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B4886" w14:textId="4A0B1BC1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4AA9F4BA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51E5850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82EDF9D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94548E7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0A889A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9276F1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DE65F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6FB1BB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63D50F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F19184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8685289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5334CF5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C1BF7C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7FE07B3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677A5FE0" w14:textId="7915672F" w:rsidR="002219F3" w:rsidRPr="00A7421F" w:rsidRDefault="00B61FAE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 xml:space="preserve">ПРИМЕР </w:t>
      </w:r>
      <w:r w:rsidR="002219F3" w:rsidRPr="00A7421F">
        <w:rPr>
          <w:rFonts w:ascii="Times New Roman" w:eastAsia="Times New Roman" w:hAnsi="Times New Roman" w:cs="Times New Roman"/>
          <w:noProof/>
          <w:sz w:val="40"/>
          <w:szCs w:val="40"/>
        </w:rPr>
        <w:t>ОЦЕНОЧНО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ГО СРЕДСТВА</w:t>
      </w:r>
    </w:p>
    <w:p w14:paraId="5CBD0C55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57375926" w14:textId="77777777" w:rsidR="00B61FAE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«</w:t>
      </w:r>
      <w:r w:rsidR="003C045C" w:rsidRPr="003C045C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Инженер по строительному контролю лица, осуществляющего строительство (подрядчика) на объектах использования атомной энергии </w:t>
      </w:r>
    </w:p>
    <w:p w14:paraId="5B8F11A9" w14:textId="0163DDA7" w:rsidR="002219F3" w:rsidRPr="00DF47A9" w:rsidRDefault="003C045C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bookmarkStart w:id="1" w:name="_GoBack"/>
      <w:bookmarkEnd w:id="1"/>
      <w:r w:rsidRPr="003C045C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(6 уровень квалификации)</w:t>
      </w:r>
      <w:r w:rsidR="002219F3"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»</w:t>
      </w:r>
    </w:p>
    <w:p w14:paraId="1AA5791B" w14:textId="77777777" w:rsidR="002219F3" w:rsidRPr="000C4EFC" w:rsidRDefault="002219F3" w:rsidP="002219F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4EFC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5923CC2F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5D1CF0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2BF251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FBB9B6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03C02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DAD7BD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9364A6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88F8DE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C017D7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5F7FFA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9DB0FA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9B69B8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339E46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A69FE9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516E28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FBDD6E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243D97" w14:textId="77777777" w:rsidR="005C1A3B" w:rsidRDefault="005C1A3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E5D381" w14:textId="77777777" w:rsidR="00B61FAE" w:rsidRDefault="00B61FAE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EFDBFF" w14:textId="77777777" w:rsidR="00B61FAE" w:rsidRDefault="00B61FAE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D7A133" w14:textId="77777777" w:rsidR="00B61FAE" w:rsidRDefault="00B61FAE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4FFA05" w14:textId="77777777" w:rsidR="00B61FAE" w:rsidRDefault="00B61FAE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4AAB2" w14:textId="77777777" w:rsidR="002219F3" w:rsidRDefault="002219F3" w:rsidP="0073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E910A" w14:textId="1C8EEF80" w:rsidR="00671EE5" w:rsidRPr="00F23753" w:rsidRDefault="00671EE5" w:rsidP="00F23753">
      <w:pPr>
        <w:pStyle w:val="1"/>
        <w:ind w:left="284"/>
      </w:pPr>
      <w:bookmarkStart w:id="2" w:name="_Toc114932179"/>
      <w:r w:rsidRPr="00F23753">
        <w:lastRenderedPageBreak/>
        <w:t>Наименование квалификации и уровень квалификации:</w:t>
      </w:r>
      <w:bookmarkEnd w:id="2"/>
    </w:p>
    <w:bookmarkEnd w:id="0"/>
    <w:p w14:paraId="60819E0F" w14:textId="433C48C1" w:rsidR="00EA08AF" w:rsidRDefault="003C045C" w:rsidP="00EA08AF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3C045C">
        <w:rPr>
          <w:rFonts w:ascii="Times New Roman" w:hAnsi="Times New Roman" w:cs="Times New Roman"/>
          <w:sz w:val="28"/>
          <w:szCs w:val="28"/>
          <w:u w:val="single"/>
        </w:rPr>
        <w:t>Инженер по строительному контролю лица, осуществляющего строительство (подрядчика) на объектах использования атомной энергии (6 уровень квалификации)</w:t>
      </w:r>
      <w:r w:rsidR="00EA08AF" w:rsidRPr="00EA0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5DBE49C" w14:textId="12B90F03" w:rsidR="00671EE5" w:rsidRPr="00671EE5" w:rsidRDefault="00671EE5" w:rsidP="00734012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299C795E" w14:textId="77777777" w:rsidR="00F23753" w:rsidRDefault="00671EE5" w:rsidP="00F23753">
      <w:pPr>
        <w:pStyle w:val="1"/>
        <w:ind w:left="284"/>
      </w:pPr>
      <w:bookmarkStart w:id="3" w:name="_Toc114932180"/>
      <w:bookmarkStart w:id="4" w:name="sub_10002"/>
      <w:r w:rsidRPr="00F23753">
        <w:t>Номер квалификации</w:t>
      </w:r>
      <w:r w:rsidRPr="00671EE5">
        <w:t>:</w:t>
      </w:r>
      <w:bookmarkEnd w:id="3"/>
      <w:r w:rsidRPr="00671EE5">
        <w:t xml:space="preserve"> </w:t>
      </w:r>
    </w:p>
    <w:p w14:paraId="1FDE1B1A" w14:textId="762FFA26" w:rsidR="00671EE5" w:rsidRPr="00F23753" w:rsidRDefault="00671EE5" w:rsidP="00F2375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2375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4"/>
    <w:p w14:paraId="0CD7265D" w14:textId="7E2CDB25" w:rsidR="00671EE5" w:rsidRPr="004D74A1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4D74A1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4D74A1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B2638A" w:rsidRDefault="00671EE5" w:rsidP="00B2638A">
      <w:pPr>
        <w:pStyle w:val="1"/>
        <w:ind w:left="284"/>
      </w:pPr>
      <w:bookmarkStart w:id="5" w:name="sub_10003"/>
      <w:bookmarkStart w:id="6" w:name="_Toc114932181"/>
      <w:r w:rsidRPr="00B2638A">
        <w:t>Профессиональный стандарт или квалификационные требования,</w:t>
      </w:r>
      <w:bookmarkEnd w:id="5"/>
      <w:r w:rsidRPr="00B2638A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6"/>
    </w:p>
    <w:p w14:paraId="1A7C8AEA" w14:textId="6A92AD5B" w:rsidR="00671EE5" w:rsidRPr="00136F05" w:rsidRDefault="00671EE5" w:rsidP="003C651A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F05">
        <w:rPr>
          <w:rFonts w:ascii="Times New Roman" w:hAnsi="Times New Roman" w:cs="Times New Roman"/>
          <w:sz w:val="28"/>
          <w:szCs w:val="28"/>
          <w:u w:val="single"/>
        </w:rPr>
        <w:t>Профессиональный стандарт</w:t>
      </w:r>
      <w:r w:rsidR="00F2375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123810" w:rsidRPr="00123810">
        <w:rPr>
          <w:rFonts w:ascii="Times New Roman" w:hAnsi="Times New Roman" w:cs="Times New Roman"/>
          <w:sz w:val="28"/>
          <w:szCs w:val="28"/>
          <w:u w:val="single"/>
        </w:rPr>
        <w:t>Специалист по строительному контролю качества строительно-монтажных работ на объектах использования атомной энергии (Приказ Минтруда России от 15.06.2020 N 330н)</w:t>
      </w:r>
      <w:r w:rsidR="00F2375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34012" w:rsidRPr="00BB383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C65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1A62">
        <w:rPr>
          <w:rFonts w:ascii="Times New Roman" w:hAnsi="Times New Roman" w:cs="Times New Roman"/>
          <w:sz w:val="28"/>
          <w:szCs w:val="28"/>
          <w:u w:val="single"/>
        </w:rPr>
        <w:t>Код: 24.</w:t>
      </w:r>
      <w:r w:rsidR="00123810">
        <w:rPr>
          <w:rFonts w:ascii="Times New Roman" w:hAnsi="Times New Roman" w:cs="Times New Roman"/>
          <w:sz w:val="28"/>
          <w:szCs w:val="28"/>
          <w:u w:val="single"/>
        </w:rPr>
        <w:t>069</w:t>
      </w:r>
    </w:p>
    <w:p w14:paraId="3A723AD9" w14:textId="065E7ED3" w:rsidR="00671EE5" w:rsidRPr="00123810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 xml:space="preserve">(наименование и код профессионального стандарта </w:t>
      </w:r>
      <w:r w:rsidRPr="00D23B8D">
        <w:rPr>
          <w:rFonts w:ascii="Times New Roman" w:hAnsi="Times New Roman" w:cs="Times New Roman"/>
          <w:sz w:val="22"/>
          <w:szCs w:val="22"/>
        </w:rPr>
        <w:t>либо наименование и</w:t>
      </w:r>
      <w:r w:rsidR="004D74A1" w:rsidRPr="00D23B8D">
        <w:rPr>
          <w:rFonts w:ascii="Times New Roman" w:hAnsi="Times New Roman" w:cs="Times New Roman"/>
          <w:sz w:val="22"/>
          <w:szCs w:val="22"/>
        </w:rPr>
        <w:t xml:space="preserve"> </w:t>
      </w:r>
      <w:r w:rsidRPr="00D23B8D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0E710BD6" w14:textId="77777777" w:rsidR="00D76929" w:rsidRPr="00B61FAE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1FAE">
        <w:rPr>
          <w:rFonts w:ascii="Times New Roman" w:hAnsi="Times New Roman" w:cs="Times New Roman"/>
          <w:sz w:val="28"/>
          <w:szCs w:val="28"/>
          <w:u w:val="single"/>
        </w:rPr>
        <w:t>Регистрационный номер: ХХХ</w:t>
      </w:r>
    </w:p>
    <w:p w14:paraId="21DFB7A2" w14:textId="77777777" w:rsidR="00D76929" w:rsidRPr="00B61FAE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1FAE">
        <w:rPr>
          <w:rFonts w:ascii="Times New Roman" w:hAnsi="Times New Roman" w:cs="Times New Roman"/>
          <w:sz w:val="28"/>
          <w:szCs w:val="28"/>
          <w:u w:val="single"/>
        </w:rPr>
        <w:t>Дата приказа: ХХХХХ</w:t>
      </w:r>
    </w:p>
    <w:p w14:paraId="1E947FBF" w14:textId="77777777" w:rsidR="00D76929" w:rsidRPr="00B61FAE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1FAE">
        <w:rPr>
          <w:rFonts w:ascii="Times New Roman" w:hAnsi="Times New Roman" w:cs="Times New Roman"/>
          <w:sz w:val="28"/>
          <w:szCs w:val="28"/>
          <w:u w:val="single"/>
        </w:rPr>
        <w:t>Номер приказа: ХХХ</w:t>
      </w:r>
    </w:p>
    <w:p w14:paraId="41F57736" w14:textId="77777777" w:rsidR="00D76929" w:rsidRPr="00EB2269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1FAE">
        <w:rPr>
          <w:rFonts w:ascii="Times New Roman" w:hAnsi="Times New Roman" w:cs="Times New Roman"/>
          <w:sz w:val="28"/>
          <w:szCs w:val="28"/>
          <w:u w:val="single"/>
        </w:rPr>
        <w:t xml:space="preserve">СПК: Совет по профессиональным </w:t>
      </w:r>
      <w:r w:rsidRPr="00D23B8D">
        <w:rPr>
          <w:rFonts w:ascii="Times New Roman" w:hAnsi="Times New Roman" w:cs="Times New Roman"/>
          <w:sz w:val="28"/>
          <w:szCs w:val="28"/>
          <w:u w:val="single"/>
        </w:rPr>
        <w:t>квалификациям в сфере атомной энергии</w:t>
      </w:r>
    </w:p>
    <w:p w14:paraId="790054B6" w14:textId="77777777" w:rsidR="00265624" w:rsidRPr="00265624" w:rsidRDefault="00265624" w:rsidP="00265624"/>
    <w:p w14:paraId="568746E9" w14:textId="77777777" w:rsidR="00F23753" w:rsidRPr="00F23753" w:rsidRDefault="00671EE5" w:rsidP="00F23753">
      <w:pPr>
        <w:pStyle w:val="1"/>
        <w:ind w:left="284"/>
        <w:rPr>
          <w:u w:val="single"/>
        </w:rPr>
      </w:pPr>
      <w:bookmarkStart w:id="7" w:name="_Toc114932182"/>
      <w:bookmarkStart w:id="8" w:name="sub_10004"/>
      <w:r w:rsidRPr="00F23753">
        <w:t>Вид профессиональной деятельности</w:t>
      </w:r>
      <w:r w:rsidRPr="00734012">
        <w:t>:</w:t>
      </w:r>
      <w:bookmarkEnd w:id="7"/>
      <w:r w:rsidRPr="00671EE5">
        <w:t xml:space="preserve"> </w:t>
      </w:r>
    </w:p>
    <w:bookmarkEnd w:id="8"/>
    <w:p w14:paraId="32FAE078" w14:textId="78A793DB" w:rsidR="00671EE5" w:rsidRPr="00734012" w:rsidRDefault="00D23B8D" w:rsidP="00D23B8D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D23B8D">
        <w:rPr>
          <w:rFonts w:ascii="Times New Roman" w:hAnsi="Times New Roman" w:cs="Times New Roman"/>
          <w:sz w:val="28"/>
          <w:szCs w:val="28"/>
          <w:u w:val="single"/>
        </w:rPr>
        <w:t xml:space="preserve">Контроль качества строительно-монтажных работ на объектах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23B8D">
        <w:rPr>
          <w:rFonts w:ascii="Times New Roman" w:hAnsi="Times New Roman" w:cs="Times New Roman"/>
          <w:sz w:val="28"/>
          <w:szCs w:val="28"/>
          <w:u w:val="single"/>
        </w:rPr>
        <w:t xml:space="preserve">спользования атомной энергии (далее - </w:t>
      </w:r>
      <w:proofErr w:type="gramStart"/>
      <w:r w:rsidRPr="00D23B8D">
        <w:rPr>
          <w:rFonts w:ascii="Times New Roman" w:hAnsi="Times New Roman" w:cs="Times New Roman"/>
          <w:sz w:val="28"/>
          <w:szCs w:val="28"/>
          <w:u w:val="single"/>
        </w:rPr>
        <w:t>ОИАЭ)</w:t>
      </w:r>
      <w:r w:rsidR="00671EE5" w:rsidRPr="00671EE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71EE5" w:rsidRPr="00671E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="00671EE5" w:rsidRPr="00734012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7E93C3AC" w:rsidR="00671EE5" w:rsidRPr="00704615" w:rsidRDefault="00671EE5" w:rsidP="00F23753">
      <w:pPr>
        <w:pStyle w:val="1"/>
        <w:ind w:left="284"/>
      </w:pPr>
      <w:bookmarkStart w:id="9" w:name="sub_10005"/>
      <w:bookmarkStart w:id="10" w:name="_Toc114932183"/>
      <w:r w:rsidRPr="00704615">
        <w:t>Спецификация заданий для теоретического этапа профессионального</w:t>
      </w:r>
      <w:bookmarkEnd w:id="9"/>
      <w:r w:rsidR="00734012" w:rsidRPr="00704615">
        <w:t xml:space="preserve"> </w:t>
      </w:r>
      <w:r w:rsidRPr="00704615">
        <w:t>экзамена</w:t>
      </w:r>
      <w:bookmarkEnd w:id="10"/>
    </w:p>
    <w:p w14:paraId="692F55BF" w14:textId="77777777" w:rsidR="00671EE5" w:rsidRPr="00671EE5" w:rsidRDefault="00671EE5" w:rsidP="00671EE5">
      <w:pPr>
        <w:rPr>
          <w:rFonts w:ascii="Times New Roman" w:hAnsi="Times New Roman" w:cs="Times New Roman"/>
          <w:sz w:val="28"/>
          <w:szCs w:val="28"/>
        </w:rPr>
      </w:pPr>
    </w:p>
    <w:p w14:paraId="540F6ED5" w14:textId="4B6E5F7B" w:rsidR="00671EE5" w:rsidRPr="00671EE5" w:rsidRDefault="00B61FAE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1893665E" w14:textId="2A0099EE" w:rsidR="00671EE5" w:rsidRPr="00286AB6" w:rsidRDefault="00671EE5" w:rsidP="00F23753">
      <w:pPr>
        <w:pStyle w:val="1"/>
        <w:ind w:left="284"/>
      </w:pPr>
      <w:bookmarkStart w:id="11" w:name="sub_10006"/>
      <w:bookmarkStart w:id="12" w:name="_Toc114932184"/>
      <w:r w:rsidRPr="00286AB6">
        <w:t>Спецификация заданий для практического этапа профессионального</w:t>
      </w:r>
      <w:bookmarkEnd w:id="11"/>
      <w:r w:rsidR="00CF006E" w:rsidRPr="00286AB6">
        <w:t xml:space="preserve"> </w:t>
      </w:r>
      <w:r w:rsidRPr="00286AB6">
        <w:t>экзамена</w:t>
      </w:r>
      <w:bookmarkEnd w:id="12"/>
    </w:p>
    <w:p w14:paraId="06D23A11" w14:textId="6451D796" w:rsidR="00671EE5" w:rsidRPr="00671EE5" w:rsidRDefault="00B61FAE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4A0A5EB0" w14:textId="3098463B" w:rsidR="00671EE5" w:rsidRPr="00F23753" w:rsidRDefault="00671EE5" w:rsidP="00F23753">
      <w:pPr>
        <w:pStyle w:val="1"/>
        <w:ind w:left="284"/>
      </w:pPr>
      <w:bookmarkStart w:id="13" w:name="_Toc114932185"/>
      <w:bookmarkStart w:id="14" w:name="sub_10007"/>
      <w:r w:rsidRPr="00F23753">
        <w:t>Материально-техническое обеспечение оценочных мероприятий:</w:t>
      </w:r>
      <w:bookmarkEnd w:id="13"/>
    </w:p>
    <w:p w14:paraId="66E4FCA7" w14:textId="087CACE7" w:rsidR="00427A7C" w:rsidRPr="00956C00" w:rsidRDefault="00427A7C" w:rsidP="00956C00">
      <w:pPr>
        <w:rPr>
          <w:sz w:val="28"/>
        </w:rPr>
      </w:pPr>
      <w:bookmarkStart w:id="15" w:name="sub_1000702"/>
      <w:bookmarkEnd w:id="14"/>
      <w:r w:rsidRPr="00956C00">
        <w:rPr>
          <w:i/>
          <w:iCs/>
          <w:sz w:val="28"/>
        </w:rPr>
        <w:t>а) материально-технические ресурсы для обеспечения теоретического этапа профессионального экзамена:</w:t>
      </w:r>
      <w:r w:rsidRPr="00956C00">
        <w:rPr>
          <w:sz w:val="28"/>
        </w:rPr>
        <w:t xml:space="preserve">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07F23433" w14:textId="77777777" w:rsidR="00286AB6" w:rsidRDefault="00286AB6" w:rsidP="00286AB6">
      <w:pPr>
        <w:jc w:val="left"/>
        <w:rPr>
          <w:sz w:val="28"/>
          <w:szCs w:val="28"/>
        </w:rPr>
      </w:pPr>
      <w:bookmarkStart w:id="16" w:name="_Hlk114931743"/>
      <w:r>
        <w:rPr>
          <w:i/>
          <w:sz w:val="28"/>
          <w:szCs w:val="28"/>
        </w:rPr>
        <w:t xml:space="preserve">б) материально-технические ресурсы для обеспечения практического этапа профессионального экзамена: </w:t>
      </w:r>
      <w:r>
        <w:rPr>
          <w:sz w:val="28"/>
          <w:szCs w:val="28"/>
        </w:rPr>
        <w:t xml:space="preserve">помещение, площадью не менее 20м2, оборудованное мультимедийным проектором, компьютером с установленным программным обеспечением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 и доступом к </w:t>
      </w:r>
      <w:r>
        <w:rPr>
          <w:sz w:val="28"/>
          <w:szCs w:val="28"/>
        </w:rPr>
        <w:lastRenderedPageBreak/>
        <w:t>системе «</w:t>
      </w:r>
      <w:proofErr w:type="spellStart"/>
      <w:r>
        <w:rPr>
          <w:sz w:val="28"/>
          <w:szCs w:val="28"/>
        </w:rPr>
        <w:t>Техэксперт</w:t>
      </w:r>
      <w:proofErr w:type="spellEnd"/>
      <w:r>
        <w:rPr>
          <w:sz w:val="28"/>
          <w:szCs w:val="28"/>
        </w:rPr>
        <w:t xml:space="preserve">» или «Консультант плюс», письменными столами, стульями; канцелярские принадлежности: ручки, карандаши, бумага формата </w:t>
      </w:r>
      <w:bookmarkEnd w:id="16"/>
      <w:r>
        <w:rPr>
          <w:sz w:val="28"/>
          <w:szCs w:val="28"/>
        </w:rPr>
        <w:t>А4.</w:t>
      </w:r>
    </w:p>
    <w:p w14:paraId="7517D074" w14:textId="282AAB16" w:rsidR="00427A7C" w:rsidRPr="00427A7C" w:rsidRDefault="00427A7C" w:rsidP="00427A7C"/>
    <w:p w14:paraId="3B06199C" w14:textId="06ADEE66" w:rsidR="00671EE5" w:rsidRPr="00F23753" w:rsidRDefault="00671EE5" w:rsidP="00F23753">
      <w:pPr>
        <w:pStyle w:val="1"/>
        <w:ind w:left="284"/>
      </w:pPr>
      <w:bookmarkStart w:id="17" w:name="_Toc114932186"/>
      <w:bookmarkStart w:id="18" w:name="sub_10008"/>
      <w:bookmarkEnd w:id="15"/>
      <w:r w:rsidRPr="00F23753">
        <w:t>Кадровое обеспечение оценочных мероприятий:</w:t>
      </w:r>
      <w:bookmarkEnd w:id="17"/>
      <w:r w:rsidRPr="00F23753">
        <w:t xml:space="preserve"> </w:t>
      </w:r>
      <w:bookmarkEnd w:id="18"/>
    </w:p>
    <w:p w14:paraId="24AD9BE4" w14:textId="77777777" w:rsidR="00427A7C" w:rsidRDefault="00427A7C" w:rsidP="00427A7C">
      <w:pPr>
        <w:pStyle w:val="Default"/>
        <w:ind w:firstLine="567"/>
        <w:jc w:val="both"/>
        <w:rPr>
          <w:sz w:val="28"/>
        </w:rPr>
      </w:pPr>
      <w:r w:rsidRPr="004E0A8C">
        <w:rPr>
          <w:color w:val="auto"/>
          <w:sz w:val="28"/>
          <w:lang w:eastAsia="ru-RU"/>
        </w:rPr>
        <w:t xml:space="preserve">Членами Экспертной комиссии могут быть </w:t>
      </w:r>
      <w:r w:rsidRPr="00182B5C">
        <w:rPr>
          <w:color w:val="auto"/>
          <w:sz w:val="28"/>
          <w:lang w:eastAsia="ru-RU"/>
        </w:rPr>
        <w:t>специалист</w:t>
      </w:r>
      <w:r>
        <w:rPr>
          <w:color w:val="auto"/>
          <w:sz w:val="28"/>
          <w:lang w:eastAsia="ru-RU"/>
        </w:rPr>
        <w:t>ы</w:t>
      </w:r>
      <w:r w:rsidRPr="00182B5C">
        <w:rPr>
          <w:color w:val="auto"/>
          <w:sz w:val="28"/>
          <w:lang w:eastAsia="ru-RU"/>
        </w:rPr>
        <w:t>, имеющ</w:t>
      </w:r>
      <w:r>
        <w:rPr>
          <w:sz w:val="28"/>
        </w:rPr>
        <w:t>ие:</w:t>
      </w:r>
    </w:p>
    <w:p w14:paraId="33423639" w14:textId="5383E0A4" w:rsidR="00427A7C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высшее </w:t>
      </w:r>
      <w:r w:rsidRPr="00182B5C">
        <w:rPr>
          <w:color w:val="auto"/>
          <w:sz w:val="28"/>
          <w:lang w:eastAsia="ru-RU"/>
        </w:rPr>
        <w:t xml:space="preserve">образование </w:t>
      </w:r>
      <w:r>
        <w:rPr>
          <w:sz w:val="28"/>
        </w:rPr>
        <w:t>по направлению подготовки в области строительства</w:t>
      </w:r>
      <w:r w:rsidR="00A607FB">
        <w:rPr>
          <w:sz w:val="28"/>
        </w:rPr>
        <w:t>, т</w:t>
      </w:r>
      <w:r w:rsidR="00A607FB" w:rsidRPr="003121EB">
        <w:rPr>
          <w:sz w:val="28"/>
        </w:rPr>
        <w:t>еплоэнергетик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теплотехник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э</w:t>
      </w:r>
      <w:r w:rsidR="00A607FB" w:rsidRPr="003121EB">
        <w:rPr>
          <w:sz w:val="28"/>
        </w:rPr>
        <w:t>лектроэнергетик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электротехник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я</w:t>
      </w:r>
      <w:r w:rsidR="00A607FB" w:rsidRPr="003121EB">
        <w:rPr>
          <w:sz w:val="28"/>
        </w:rPr>
        <w:t>дерн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теплофизик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я</w:t>
      </w:r>
      <w:r w:rsidR="00A607FB" w:rsidRPr="003121EB">
        <w:rPr>
          <w:sz w:val="28"/>
        </w:rPr>
        <w:t>дерн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физик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технологи</w:t>
      </w:r>
      <w:r w:rsidR="00A607FB">
        <w:rPr>
          <w:sz w:val="28"/>
        </w:rPr>
        <w:t>й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т</w:t>
      </w:r>
      <w:r w:rsidR="00A607FB" w:rsidRPr="003121EB">
        <w:rPr>
          <w:sz w:val="28"/>
        </w:rPr>
        <w:t>ехнологическ</w:t>
      </w:r>
      <w:r w:rsidR="00A607FB">
        <w:rPr>
          <w:sz w:val="28"/>
        </w:rPr>
        <w:t>их</w:t>
      </w:r>
      <w:r w:rsidR="00A607FB" w:rsidRPr="003121EB">
        <w:rPr>
          <w:sz w:val="28"/>
        </w:rPr>
        <w:t xml:space="preserve"> машин и оборудовани</w:t>
      </w:r>
      <w:r w:rsidR="00A607FB">
        <w:rPr>
          <w:sz w:val="28"/>
        </w:rPr>
        <w:t>я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</w:t>
      </w:r>
      <w:proofErr w:type="spellStart"/>
      <w:r w:rsidR="00A607FB">
        <w:rPr>
          <w:sz w:val="28"/>
        </w:rPr>
        <w:t>т</w:t>
      </w:r>
      <w:r w:rsidR="00A607FB" w:rsidRPr="003121EB">
        <w:rPr>
          <w:sz w:val="28"/>
        </w:rPr>
        <w:t>ехносферн</w:t>
      </w:r>
      <w:r w:rsidR="00A607FB">
        <w:rPr>
          <w:sz w:val="28"/>
        </w:rPr>
        <w:t>ой</w:t>
      </w:r>
      <w:proofErr w:type="spellEnd"/>
      <w:r w:rsidR="00A607FB" w:rsidRPr="003121EB">
        <w:rPr>
          <w:sz w:val="28"/>
        </w:rPr>
        <w:t xml:space="preserve"> безопасност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</w:t>
      </w:r>
      <w:proofErr w:type="spellStart"/>
      <w:r w:rsidR="00A607FB">
        <w:rPr>
          <w:sz w:val="28"/>
        </w:rPr>
        <w:t>п</w:t>
      </w:r>
      <w:r w:rsidR="00A607FB" w:rsidRPr="00054980">
        <w:rPr>
          <w:sz w:val="28"/>
        </w:rPr>
        <w:t>риродообустройств</w:t>
      </w:r>
      <w:r w:rsidR="00A607FB">
        <w:rPr>
          <w:sz w:val="28"/>
        </w:rPr>
        <w:t>а</w:t>
      </w:r>
      <w:proofErr w:type="spellEnd"/>
      <w:r w:rsidR="00A607FB" w:rsidRPr="00054980">
        <w:rPr>
          <w:sz w:val="28"/>
        </w:rPr>
        <w:t xml:space="preserve"> и водопользовани</w:t>
      </w:r>
      <w:r w:rsidR="00A607FB">
        <w:rPr>
          <w:sz w:val="28"/>
        </w:rPr>
        <w:t>я</w:t>
      </w:r>
      <w:r>
        <w:rPr>
          <w:sz w:val="28"/>
        </w:rPr>
        <w:t xml:space="preserve"> </w:t>
      </w:r>
      <w:r w:rsidRPr="00182B5C">
        <w:rPr>
          <w:color w:val="auto"/>
          <w:sz w:val="28"/>
          <w:lang w:eastAsia="ru-RU"/>
        </w:rPr>
        <w:t xml:space="preserve">и опыт работы </w:t>
      </w:r>
      <w:r>
        <w:rPr>
          <w:color w:val="auto"/>
          <w:sz w:val="28"/>
          <w:lang w:eastAsia="ru-RU"/>
        </w:rPr>
        <w:t>в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>должностях</w:t>
      </w:r>
      <w:r w:rsidRPr="00465718">
        <w:rPr>
          <w:sz w:val="28"/>
        </w:rPr>
        <w:t xml:space="preserve">, </w:t>
      </w:r>
      <w:r>
        <w:rPr>
          <w:sz w:val="28"/>
        </w:rPr>
        <w:t xml:space="preserve">связанных с исполнением обязанностей по </w:t>
      </w:r>
      <w:r w:rsidR="00804D0B">
        <w:rPr>
          <w:sz w:val="28"/>
        </w:rPr>
        <w:t>проектированию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 xml:space="preserve">не менее </w:t>
      </w:r>
      <w:r w:rsidR="0026354D">
        <w:rPr>
          <w:sz w:val="28"/>
        </w:rPr>
        <w:t>5</w:t>
      </w:r>
      <w:r>
        <w:rPr>
          <w:sz w:val="28"/>
        </w:rPr>
        <w:t xml:space="preserve"> лет и соответствующих уровню квалификации </w:t>
      </w:r>
      <w:r w:rsidRPr="00465718">
        <w:rPr>
          <w:sz w:val="28"/>
        </w:rPr>
        <w:t>не ниже уровня оцениваемой квалификации</w:t>
      </w:r>
      <w:r>
        <w:rPr>
          <w:sz w:val="28"/>
        </w:rPr>
        <w:t>;</w:t>
      </w:r>
    </w:p>
    <w:p w14:paraId="0E26EB9F" w14:textId="77777777" w:rsidR="00427A7C" w:rsidRPr="004657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 w:rsidRPr="005258B5">
        <w:rPr>
          <w:sz w:val="28"/>
        </w:rPr>
        <w:t xml:space="preserve">дополнительное профессиональное образование по </w:t>
      </w:r>
      <w:r>
        <w:rPr>
          <w:sz w:val="28"/>
        </w:rPr>
        <w:t>дополнительным профессиональным программам</w:t>
      </w:r>
      <w:r w:rsidRPr="00465718">
        <w:rPr>
          <w:sz w:val="28"/>
        </w:rPr>
        <w:t xml:space="preserve">, обеспечивающим освоение: </w:t>
      </w:r>
    </w:p>
    <w:p w14:paraId="0629EE1C" w14:textId="77777777" w:rsidR="00427A7C" w:rsidRPr="00465718" w:rsidRDefault="00427A7C" w:rsidP="00427A7C">
      <w:pPr>
        <w:pStyle w:val="Default"/>
        <w:ind w:firstLine="567"/>
        <w:jc w:val="both"/>
        <w:rPr>
          <w:sz w:val="28"/>
        </w:rPr>
      </w:pPr>
      <w:r w:rsidRPr="00465718">
        <w:rPr>
          <w:sz w:val="28"/>
        </w:rPr>
        <w:t xml:space="preserve">а) знаний: </w:t>
      </w:r>
    </w:p>
    <w:p w14:paraId="11A05642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правовые акт</w:t>
      </w:r>
      <w:r>
        <w:rPr>
          <w:sz w:val="28"/>
        </w:rPr>
        <w:t>ов</w:t>
      </w:r>
      <w:r w:rsidRPr="00465718">
        <w:rPr>
          <w:sz w:val="28"/>
        </w:rPr>
        <w:t xml:space="preserve">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</w:t>
      </w:r>
      <w:r>
        <w:rPr>
          <w:sz w:val="28"/>
        </w:rPr>
        <w:t>х</w:t>
      </w:r>
      <w:r w:rsidRPr="00465718">
        <w:rPr>
          <w:sz w:val="28"/>
        </w:rPr>
        <w:t xml:space="preserve"> акт</w:t>
      </w:r>
      <w:r>
        <w:rPr>
          <w:sz w:val="28"/>
        </w:rPr>
        <w:t>ов</w:t>
      </w:r>
      <w:r w:rsidRPr="00465718">
        <w:rPr>
          <w:sz w:val="28"/>
        </w:rPr>
        <w:t>, регулирующи</w:t>
      </w:r>
      <w:r>
        <w:rPr>
          <w:sz w:val="28"/>
        </w:rPr>
        <w:t>х</w:t>
      </w:r>
      <w:r w:rsidRPr="00465718">
        <w:rPr>
          <w:sz w:val="28"/>
        </w:rPr>
        <w:t xml:space="preserve"> вид профессиональной деятельности и проверяемую квалификацию; </w:t>
      </w:r>
    </w:p>
    <w:p w14:paraId="2B724815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требовани</w:t>
      </w:r>
      <w:r>
        <w:rPr>
          <w:sz w:val="28"/>
        </w:rPr>
        <w:t>й</w:t>
      </w:r>
      <w:r w:rsidRPr="00465718">
        <w:rPr>
          <w:sz w:val="28"/>
        </w:rPr>
        <w:t xml:space="preserve"> и поряд</w:t>
      </w:r>
      <w:r>
        <w:rPr>
          <w:sz w:val="28"/>
        </w:rPr>
        <w:t>ка</w:t>
      </w:r>
      <w:r w:rsidRPr="00465718">
        <w:rPr>
          <w:sz w:val="28"/>
        </w:rPr>
        <w:t xml:space="preserve"> проведения теоретическо</w:t>
      </w:r>
      <w:r>
        <w:rPr>
          <w:sz w:val="28"/>
        </w:rPr>
        <w:t>й</w:t>
      </w:r>
      <w:r w:rsidRPr="00465718">
        <w:rPr>
          <w:sz w:val="28"/>
        </w:rPr>
        <w:t xml:space="preserve">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поряд</w:t>
      </w:r>
      <w:r>
        <w:rPr>
          <w:sz w:val="28"/>
        </w:rPr>
        <w:t>ка</w:t>
      </w:r>
      <w:r w:rsidRPr="00465718">
        <w:rPr>
          <w:sz w:val="28"/>
        </w:rPr>
        <w:t xml:space="preserve"> работы с персональными данными и информацией ограниченного использования (доступа); </w:t>
      </w:r>
    </w:p>
    <w:p w14:paraId="03A258A8" w14:textId="77777777" w:rsidR="00427A7C" w:rsidRPr="00465718" w:rsidRDefault="00427A7C" w:rsidP="00427A7C">
      <w:pPr>
        <w:pStyle w:val="Default"/>
        <w:ind w:firstLine="567"/>
        <w:jc w:val="both"/>
        <w:rPr>
          <w:sz w:val="28"/>
        </w:rPr>
      </w:pPr>
      <w:r>
        <w:rPr>
          <w:sz w:val="28"/>
        </w:rPr>
        <w:t>б) умений:</w:t>
      </w:r>
    </w:p>
    <w:p w14:paraId="062FE46D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применять оценочные средства; </w:t>
      </w:r>
    </w:p>
    <w:p w14:paraId="765AD055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организации </w:t>
      </w:r>
      <w:r w:rsidRPr="005258B5">
        <w:rPr>
          <w:sz w:val="28"/>
        </w:rPr>
        <w:t>проведения центром оценки квалификаций независимой оценки</w:t>
      </w:r>
      <w:r>
        <w:rPr>
          <w:sz w:val="28"/>
        </w:rPr>
        <w:t xml:space="preserve"> квалификации в форме профессионального экзамена. </w:t>
      </w:r>
    </w:p>
    <w:p w14:paraId="5C4CF871" w14:textId="77777777" w:rsidR="00427A7C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документальное п</w:t>
      </w:r>
      <w:r w:rsidRPr="00465718">
        <w:rPr>
          <w:sz w:val="28"/>
        </w:rPr>
        <w:t>одтверждение квалификации эксперта со стороны Совета по</w:t>
      </w:r>
      <w:r>
        <w:rPr>
          <w:sz w:val="28"/>
        </w:rPr>
        <w:t xml:space="preserve"> профессиональным квалификациям;</w:t>
      </w:r>
    </w:p>
    <w:p w14:paraId="0FE3EA7C" w14:textId="77777777" w:rsidR="00427A7C" w:rsidRPr="004657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>о</w:t>
      </w:r>
      <w:r w:rsidRPr="00465718">
        <w:rPr>
          <w:sz w:val="28"/>
        </w:rPr>
        <w:t>тсутствие ситуации конфликта интереса в отношении конкретных соискателей</w:t>
      </w:r>
      <w:r>
        <w:rPr>
          <w:sz w:val="28"/>
        </w:rPr>
        <w:t xml:space="preserve">. </w:t>
      </w:r>
    </w:p>
    <w:p w14:paraId="599F6DF5" w14:textId="77777777" w:rsidR="00427A7C" w:rsidRPr="00427A7C" w:rsidRDefault="00427A7C" w:rsidP="00427A7C"/>
    <w:p w14:paraId="420F15C1" w14:textId="77777777" w:rsidR="005C1A3B" w:rsidRDefault="00671EE5" w:rsidP="00DA1A1D">
      <w:pPr>
        <w:pStyle w:val="1"/>
        <w:ind w:left="284"/>
      </w:pPr>
      <w:bookmarkStart w:id="19" w:name="sub_10009"/>
      <w:bookmarkStart w:id="20" w:name="_Toc114932187"/>
      <w:r w:rsidRPr="00DA1A1D">
        <w:t>Требования безопасности к проведению оценочных мероприятий (при</w:t>
      </w:r>
      <w:bookmarkEnd w:id="19"/>
      <w:r w:rsidR="00913F43" w:rsidRPr="00DA1A1D">
        <w:t xml:space="preserve"> </w:t>
      </w:r>
      <w:r w:rsidRPr="00DA1A1D">
        <w:t>необходимости)</w:t>
      </w:r>
      <w:r w:rsidRPr="00913F43">
        <w:t>:</w:t>
      </w:r>
      <w:bookmarkEnd w:id="20"/>
      <w:r w:rsidRPr="00913F43">
        <w:t xml:space="preserve"> </w:t>
      </w:r>
    </w:p>
    <w:p w14:paraId="479564F4" w14:textId="58495B6D" w:rsidR="00427A7C" w:rsidRDefault="00EA08AF" w:rsidP="00427A7C">
      <w:pPr>
        <w:rPr>
          <w:rFonts w:ascii="Times New Roman" w:hAnsi="Times New Roman" w:cs="Times New Roman"/>
          <w:sz w:val="28"/>
        </w:rPr>
      </w:pPr>
      <w:r w:rsidRPr="00EA08AF">
        <w:rPr>
          <w:rFonts w:ascii="Times New Roman" w:hAnsi="Times New Roman" w:cs="Times New Roman"/>
          <w:sz w:val="28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</w:p>
    <w:p w14:paraId="11454ABA" w14:textId="77777777" w:rsidR="00EA08AF" w:rsidRPr="00427A7C" w:rsidRDefault="00EA08AF" w:rsidP="00427A7C"/>
    <w:p w14:paraId="0C732D8C" w14:textId="661B166C" w:rsidR="00671EE5" w:rsidRPr="00286AB6" w:rsidRDefault="00671EE5" w:rsidP="00DA1A1D">
      <w:pPr>
        <w:pStyle w:val="1"/>
        <w:ind w:left="284"/>
        <w:rPr>
          <w:b w:val="0"/>
          <w:bCs w:val="0"/>
        </w:rPr>
      </w:pPr>
      <w:bookmarkStart w:id="21" w:name="_Toc114932188"/>
      <w:bookmarkStart w:id="22" w:name="sub_10010"/>
      <w:r w:rsidRPr="00286AB6">
        <w:t>Задания для теоретического этапа профессионального экзамена:</w:t>
      </w:r>
      <w:bookmarkEnd w:id="21"/>
    </w:p>
    <w:p w14:paraId="7EA974D6" w14:textId="77777777" w:rsidR="006E45A8" w:rsidRPr="00312060" w:rsidRDefault="006E45A8" w:rsidP="006E45A8">
      <w:pPr>
        <w:rPr>
          <w:rFonts w:ascii="Times New Roman" w:hAnsi="Times New Roman" w:cs="Times New Roman"/>
          <w:b/>
          <w:sz w:val="28"/>
        </w:rPr>
      </w:pPr>
      <w:bookmarkStart w:id="23" w:name="sub_10011"/>
      <w:bookmarkEnd w:id="22"/>
    </w:p>
    <w:p w14:paraId="365166DF" w14:textId="697A9770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1. Программа обеспечения качества для объектов использования атомной энергии-это</w:t>
      </w:r>
    </w:p>
    <w:p w14:paraId="6BE4582B" w14:textId="559BE6A5" w:rsidR="00447891" w:rsidRPr="005C0BD3" w:rsidRDefault="00447891" w:rsidP="00134EB8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</w:t>
      </w:r>
      <w:r w:rsidR="00134EB8">
        <w:rPr>
          <w:rFonts w:ascii="Times New Roman" w:hAnsi="Times New Roman" w:cs="Times New Roman"/>
          <w:sz w:val="28"/>
        </w:rPr>
        <w:t xml:space="preserve"> о</w:t>
      </w:r>
      <w:r w:rsidRPr="005C0BD3">
        <w:rPr>
          <w:rFonts w:ascii="Times New Roman" w:hAnsi="Times New Roman" w:cs="Times New Roman"/>
          <w:sz w:val="28"/>
        </w:rPr>
        <w:t>бщие намерения и направление деятельности организации в области качества, официально сформулированные высшим руководством</w:t>
      </w:r>
    </w:p>
    <w:p w14:paraId="32175DB0" w14:textId="07BA3227" w:rsidR="00447891" w:rsidRPr="005C0BD3" w:rsidRDefault="00447891" w:rsidP="00134EB8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134EB8">
        <w:rPr>
          <w:rFonts w:ascii="Times New Roman" w:hAnsi="Times New Roman" w:cs="Times New Roman"/>
          <w:sz w:val="28"/>
        </w:rPr>
        <w:t>ч</w:t>
      </w:r>
      <w:r w:rsidRPr="005C0BD3">
        <w:rPr>
          <w:rFonts w:ascii="Times New Roman" w:hAnsi="Times New Roman" w:cs="Times New Roman"/>
          <w:sz w:val="28"/>
        </w:rPr>
        <w:t xml:space="preserve">асть </w:t>
      </w:r>
      <w:r w:rsidR="00EF19E5" w:rsidRPr="005C0BD3">
        <w:rPr>
          <w:rFonts w:ascii="Times New Roman" w:hAnsi="Times New Roman" w:cs="Times New Roman"/>
          <w:sz w:val="28"/>
        </w:rPr>
        <w:t>скоординированной</w:t>
      </w:r>
      <w:r w:rsidRPr="005C0BD3">
        <w:rPr>
          <w:rFonts w:ascii="Times New Roman" w:hAnsi="Times New Roman" w:cs="Times New Roman"/>
          <w:sz w:val="28"/>
        </w:rPr>
        <w:t>̆ деятельности по руководству и управлению организацией̆, направленная на создание уверенности, что требования к качеству будут выполнены</w:t>
      </w:r>
    </w:p>
    <w:p w14:paraId="4571EA5A" w14:textId="04817C3A" w:rsidR="00447891" w:rsidRPr="005C0BD3" w:rsidRDefault="00447891" w:rsidP="00134EB8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</w:t>
      </w:r>
      <w:r w:rsidR="00134EB8">
        <w:rPr>
          <w:rFonts w:ascii="Times New Roman" w:hAnsi="Times New Roman" w:cs="Times New Roman"/>
          <w:sz w:val="28"/>
        </w:rPr>
        <w:t xml:space="preserve"> д</w:t>
      </w:r>
      <w:r w:rsidRPr="005C0BD3">
        <w:rPr>
          <w:rFonts w:ascii="Times New Roman" w:hAnsi="Times New Roman" w:cs="Times New Roman"/>
          <w:sz w:val="28"/>
        </w:rPr>
        <w:t xml:space="preserve">окумент, </w:t>
      </w:r>
      <w:r w:rsidR="00EF19E5" w:rsidRPr="005C0BD3">
        <w:rPr>
          <w:rFonts w:ascii="Times New Roman" w:hAnsi="Times New Roman" w:cs="Times New Roman"/>
          <w:sz w:val="28"/>
        </w:rPr>
        <w:t>устанавливающий</w:t>
      </w:r>
      <w:r w:rsidRPr="005C0BD3">
        <w:rPr>
          <w:rFonts w:ascii="Times New Roman" w:hAnsi="Times New Roman" w:cs="Times New Roman"/>
          <w:sz w:val="28"/>
        </w:rPr>
        <w:t xml:space="preserve">̆ совокупность организационных и технических мероприятий по обеспечению качества, влияющих на безопасность ОИАЭ </w:t>
      </w:r>
    </w:p>
    <w:p w14:paraId="3E384820" w14:textId="768773FD" w:rsidR="00447891" w:rsidRPr="005C0BD3" w:rsidRDefault="00447891" w:rsidP="00134EB8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</w:t>
      </w:r>
      <w:r w:rsidR="00134EB8">
        <w:rPr>
          <w:rFonts w:ascii="Times New Roman" w:hAnsi="Times New Roman" w:cs="Times New Roman"/>
          <w:sz w:val="28"/>
        </w:rPr>
        <w:t xml:space="preserve"> с</w:t>
      </w:r>
      <w:r w:rsidRPr="005C0BD3">
        <w:rPr>
          <w:rFonts w:ascii="Times New Roman" w:hAnsi="Times New Roman" w:cs="Times New Roman"/>
          <w:sz w:val="28"/>
        </w:rPr>
        <w:t xml:space="preserve">овокупность мероприятий по руководству и управлению </w:t>
      </w:r>
      <w:r w:rsidR="00EF19E5" w:rsidRPr="005C0BD3">
        <w:rPr>
          <w:rFonts w:ascii="Times New Roman" w:hAnsi="Times New Roman" w:cs="Times New Roman"/>
          <w:sz w:val="28"/>
        </w:rPr>
        <w:t>организацией</w:t>
      </w:r>
      <w:r w:rsidRPr="005C0BD3">
        <w:rPr>
          <w:rFonts w:ascii="Times New Roman" w:hAnsi="Times New Roman" w:cs="Times New Roman"/>
          <w:sz w:val="28"/>
        </w:rPr>
        <w:t>̆, направленная на создание уверенности, что требования к качеству будут выполнены</w:t>
      </w:r>
    </w:p>
    <w:p w14:paraId="1033CDC4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2E699F63" w14:textId="242100E4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 xml:space="preserve">2. Политика в области качества для объектов использования атомной энергии </w:t>
      </w:r>
      <w:r w:rsidR="00EF19E5" w:rsidRPr="005C0BD3">
        <w:rPr>
          <w:rFonts w:ascii="Times New Roman" w:hAnsi="Times New Roman" w:cs="Times New Roman"/>
          <w:b/>
          <w:sz w:val="28"/>
        </w:rPr>
        <w:t>— это</w:t>
      </w:r>
    </w:p>
    <w:p w14:paraId="251461DF" w14:textId="695E4DC4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1. </w:t>
      </w:r>
      <w:r w:rsidR="00134EB8">
        <w:rPr>
          <w:rFonts w:ascii="Times New Roman" w:hAnsi="Times New Roman" w:cs="Times New Roman"/>
          <w:sz w:val="28"/>
        </w:rPr>
        <w:t>ч</w:t>
      </w:r>
      <w:r w:rsidRPr="005C0BD3">
        <w:rPr>
          <w:rFonts w:ascii="Times New Roman" w:hAnsi="Times New Roman" w:cs="Times New Roman"/>
          <w:sz w:val="28"/>
        </w:rPr>
        <w:t xml:space="preserve">асть </w:t>
      </w:r>
      <w:r w:rsidR="00EF19E5" w:rsidRPr="005C0BD3">
        <w:rPr>
          <w:rFonts w:ascii="Times New Roman" w:hAnsi="Times New Roman" w:cs="Times New Roman"/>
          <w:sz w:val="28"/>
        </w:rPr>
        <w:t>скоординированной</w:t>
      </w:r>
      <w:r w:rsidRPr="005C0BD3">
        <w:rPr>
          <w:rFonts w:ascii="Times New Roman" w:hAnsi="Times New Roman" w:cs="Times New Roman"/>
          <w:sz w:val="28"/>
        </w:rPr>
        <w:t xml:space="preserve">̆ деятельности по руководству и управлению </w:t>
      </w:r>
      <w:r w:rsidR="00EF19E5" w:rsidRPr="005C0BD3">
        <w:rPr>
          <w:rFonts w:ascii="Times New Roman" w:hAnsi="Times New Roman" w:cs="Times New Roman"/>
          <w:sz w:val="28"/>
        </w:rPr>
        <w:t>организацией</w:t>
      </w:r>
      <w:r w:rsidRPr="005C0BD3">
        <w:rPr>
          <w:rFonts w:ascii="Times New Roman" w:hAnsi="Times New Roman" w:cs="Times New Roman"/>
          <w:sz w:val="28"/>
        </w:rPr>
        <w:t>̆, направленная на создание уверенности, что требования к качеству будут выполнены</w:t>
      </w:r>
    </w:p>
    <w:p w14:paraId="19FB77BD" w14:textId="0B9637F9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134EB8">
        <w:rPr>
          <w:rFonts w:ascii="Times New Roman" w:hAnsi="Times New Roman" w:cs="Times New Roman"/>
          <w:sz w:val="28"/>
        </w:rPr>
        <w:t>о</w:t>
      </w:r>
      <w:r w:rsidRPr="005C0BD3">
        <w:rPr>
          <w:rFonts w:ascii="Times New Roman" w:hAnsi="Times New Roman" w:cs="Times New Roman"/>
          <w:sz w:val="28"/>
        </w:rPr>
        <w:t>бщие намерения и направление деятельности организации в области качества, официально сформулированные высшим руководством.</w:t>
      </w:r>
    </w:p>
    <w:p w14:paraId="5F2D4B53" w14:textId="70F54D05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3. </w:t>
      </w:r>
      <w:r w:rsidR="00134EB8">
        <w:rPr>
          <w:rFonts w:ascii="Times New Roman" w:hAnsi="Times New Roman" w:cs="Times New Roman"/>
          <w:sz w:val="28"/>
        </w:rPr>
        <w:t>д</w:t>
      </w:r>
      <w:r w:rsidRPr="005C0BD3">
        <w:rPr>
          <w:rFonts w:ascii="Times New Roman" w:hAnsi="Times New Roman" w:cs="Times New Roman"/>
          <w:sz w:val="28"/>
        </w:rPr>
        <w:t xml:space="preserve">окумент, </w:t>
      </w:r>
      <w:r w:rsidR="00EF19E5" w:rsidRPr="005C0BD3">
        <w:rPr>
          <w:rFonts w:ascii="Times New Roman" w:hAnsi="Times New Roman" w:cs="Times New Roman"/>
          <w:sz w:val="28"/>
        </w:rPr>
        <w:t>устанавливающий</w:t>
      </w:r>
      <w:r w:rsidRPr="005C0BD3">
        <w:rPr>
          <w:rFonts w:ascii="Times New Roman" w:hAnsi="Times New Roman" w:cs="Times New Roman"/>
          <w:sz w:val="28"/>
        </w:rPr>
        <w:t xml:space="preserve">̆ совокупность организационных и технических мероприятий по обеспечению качества, влияющих на безопасность ОИАЭ </w:t>
      </w:r>
    </w:p>
    <w:p w14:paraId="67AF9BCC" w14:textId="358BF752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4. </w:t>
      </w:r>
      <w:r w:rsidR="00134EB8">
        <w:rPr>
          <w:rFonts w:ascii="Times New Roman" w:hAnsi="Times New Roman" w:cs="Times New Roman"/>
          <w:sz w:val="28"/>
        </w:rPr>
        <w:t>с</w:t>
      </w:r>
      <w:r w:rsidRPr="005C0BD3">
        <w:rPr>
          <w:rFonts w:ascii="Times New Roman" w:hAnsi="Times New Roman" w:cs="Times New Roman"/>
          <w:sz w:val="28"/>
        </w:rPr>
        <w:t xml:space="preserve">овокупность мероприятий по руководству и управлению </w:t>
      </w:r>
      <w:r w:rsidR="00EF19E5" w:rsidRPr="005C0BD3">
        <w:rPr>
          <w:rFonts w:ascii="Times New Roman" w:hAnsi="Times New Roman" w:cs="Times New Roman"/>
          <w:sz w:val="28"/>
        </w:rPr>
        <w:t>организацией</w:t>
      </w:r>
      <w:r w:rsidRPr="005C0BD3">
        <w:rPr>
          <w:rFonts w:ascii="Times New Roman" w:hAnsi="Times New Roman" w:cs="Times New Roman"/>
          <w:sz w:val="28"/>
        </w:rPr>
        <w:t>̆, направленная на создание уверенности, что требования к качеству будут выполнены</w:t>
      </w:r>
    </w:p>
    <w:p w14:paraId="56F8C97C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215674DD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 xml:space="preserve">3. Разработка одной программы обеспечения качества для нескольких видов деятельности в области использования атомной энергии в отношении одного или нескольких объектах использования </w:t>
      </w:r>
      <w:r w:rsidRPr="005C0BD3">
        <w:rPr>
          <w:rFonts w:ascii="Times New Roman" w:hAnsi="Times New Roman" w:cs="Times New Roman"/>
          <w:b/>
          <w:sz w:val="28"/>
        </w:rPr>
        <w:lastRenderedPageBreak/>
        <w:t>атомной энергии, на которых осуществляется указанная деятельность</w:t>
      </w:r>
    </w:p>
    <w:p w14:paraId="0CCDFB75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допустима и должна быть обоснована в соответствующей программе обеспечения качества</w:t>
      </w:r>
    </w:p>
    <w:p w14:paraId="553481AF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2. не допустима</w:t>
      </w:r>
    </w:p>
    <w:p w14:paraId="5A5FE9AB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 допустима без обоснования в соответствующей программе обеспечения качества</w:t>
      </w:r>
    </w:p>
    <w:p w14:paraId="2C942FD2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не допустима с обоснованием в соответствующей программы обеспечения качества</w:t>
      </w:r>
    </w:p>
    <w:p w14:paraId="4BFB57F1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04698B6D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4. Программа обеспечения качества для объектов использования атомной энергии должна быть утверждена и введена в действие в организации</w:t>
      </w:r>
    </w:p>
    <w:p w14:paraId="60168407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до начала осуществления деятельности в области использования атомной энергии, на которую она распространяется</w:t>
      </w:r>
    </w:p>
    <w:p w14:paraId="5AD3D98E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2. после начала осуществления деятельности в области использования атомной энергии, на которую она распространяется</w:t>
      </w:r>
    </w:p>
    <w:p w14:paraId="0C4E14B3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 параллельно с началом осуществления деятельности в области использования атомной энергии, на которую она распространяется</w:t>
      </w:r>
    </w:p>
    <w:p w14:paraId="2A7CD106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после начала осуществления деятельности в области использования атомной энергии</w:t>
      </w:r>
    </w:p>
    <w:p w14:paraId="116B9D49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687DC5A5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5. Какой раздел программы обеспечения качества (ПОК) для объектов использования атомной энергии должен содержать основные цели в области качества и методы их достижения</w:t>
      </w:r>
    </w:p>
    <w:p w14:paraId="3C1439C3" w14:textId="6357836A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1. </w:t>
      </w:r>
      <w:r w:rsidR="00560286">
        <w:rPr>
          <w:rFonts w:ascii="Times New Roman" w:hAnsi="Times New Roman" w:cs="Times New Roman"/>
          <w:sz w:val="28"/>
        </w:rPr>
        <w:t>п</w:t>
      </w:r>
      <w:r w:rsidRPr="005C0BD3">
        <w:rPr>
          <w:rFonts w:ascii="Times New Roman" w:hAnsi="Times New Roman" w:cs="Times New Roman"/>
          <w:sz w:val="28"/>
        </w:rPr>
        <w:t>олитика в области качества</w:t>
      </w:r>
    </w:p>
    <w:p w14:paraId="6EF8BA1D" w14:textId="1579D9FC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560286">
        <w:rPr>
          <w:rFonts w:ascii="Times New Roman" w:hAnsi="Times New Roman" w:cs="Times New Roman"/>
          <w:sz w:val="28"/>
        </w:rPr>
        <w:t>о</w:t>
      </w:r>
      <w:r w:rsidRPr="005C0BD3">
        <w:rPr>
          <w:rFonts w:ascii="Times New Roman" w:hAnsi="Times New Roman" w:cs="Times New Roman"/>
          <w:sz w:val="28"/>
        </w:rPr>
        <w:t>рганизационная деятельность</w:t>
      </w:r>
    </w:p>
    <w:p w14:paraId="5708E74A" w14:textId="329CD779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3.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персоналом</w:t>
      </w:r>
    </w:p>
    <w:p w14:paraId="0B9DEC5C" w14:textId="7F8E61C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4.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документацией</w:t>
      </w:r>
    </w:p>
    <w:p w14:paraId="44813D2B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2D1479DB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6. Какой раздел программы обеспечения качества (ПОК) для объектов использования атомной энергии должен содержать обязательства руководства организации-разработчика ПОК в области качества</w:t>
      </w:r>
    </w:p>
    <w:p w14:paraId="05939B3B" w14:textId="78300DA8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1. </w:t>
      </w:r>
      <w:r w:rsidR="00560286">
        <w:rPr>
          <w:rFonts w:ascii="Times New Roman" w:hAnsi="Times New Roman" w:cs="Times New Roman"/>
          <w:sz w:val="28"/>
        </w:rPr>
        <w:t>п</w:t>
      </w:r>
      <w:r w:rsidRPr="005C0BD3">
        <w:rPr>
          <w:rFonts w:ascii="Times New Roman" w:hAnsi="Times New Roman" w:cs="Times New Roman"/>
          <w:sz w:val="28"/>
        </w:rPr>
        <w:t>олитика в области качества</w:t>
      </w:r>
    </w:p>
    <w:p w14:paraId="0AB6E3A7" w14:textId="2BE449C2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560286">
        <w:rPr>
          <w:rFonts w:ascii="Times New Roman" w:hAnsi="Times New Roman" w:cs="Times New Roman"/>
          <w:sz w:val="28"/>
        </w:rPr>
        <w:t>о</w:t>
      </w:r>
      <w:r w:rsidRPr="005C0BD3">
        <w:rPr>
          <w:rFonts w:ascii="Times New Roman" w:hAnsi="Times New Roman" w:cs="Times New Roman"/>
          <w:sz w:val="28"/>
        </w:rPr>
        <w:t>рганизационная деятельность</w:t>
      </w:r>
    </w:p>
    <w:p w14:paraId="25484082" w14:textId="24DAD783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3.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персоналом</w:t>
      </w:r>
    </w:p>
    <w:p w14:paraId="5FDF6F9A" w14:textId="2E053650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4.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документацией</w:t>
      </w:r>
    </w:p>
    <w:p w14:paraId="19C93F83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589652E4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7. Какой раздел программы обеспечения качества (ПОК) для объектов использования атомной энергии должен содержать сведения об организационной структуре управления организации в части, относящейся к выполнению ПОК, и описание порядка управления организационными изменениями</w:t>
      </w:r>
    </w:p>
    <w:p w14:paraId="19F6C78D" w14:textId="64B2B8D5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lastRenderedPageBreak/>
        <w:t xml:space="preserve">1. </w:t>
      </w:r>
      <w:r w:rsidR="00560286">
        <w:rPr>
          <w:rFonts w:ascii="Times New Roman" w:hAnsi="Times New Roman" w:cs="Times New Roman"/>
          <w:sz w:val="28"/>
        </w:rPr>
        <w:t>о</w:t>
      </w:r>
      <w:r w:rsidRPr="005C0BD3">
        <w:rPr>
          <w:rFonts w:ascii="Times New Roman" w:hAnsi="Times New Roman" w:cs="Times New Roman"/>
          <w:sz w:val="28"/>
        </w:rPr>
        <w:t>рганизационная деятельность</w:t>
      </w:r>
    </w:p>
    <w:p w14:paraId="2B523415" w14:textId="6F13C1B6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560286">
        <w:rPr>
          <w:rFonts w:ascii="Times New Roman" w:hAnsi="Times New Roman" w:cs="Times New Roman"/>
          <w:sz w:val="28"/>
        </w:rPr>
        <w:t>п</w:t>
      </w:r>
      <w:r w:rsidRPr="005C0BD3">
        <w:rPr>
          <w:rFonts w:ascii="Times New Roman" w:hAnsi="Times New Roman" w:cs="Times New Roman"/>
          <w:sz w:val="28"/>
        </w:rPr>
        <w:t>олитика в области качества</w:t>
      </w:r>
    </w:p>
    <w:p w14:paraId="0BA4C487" w14:textId="3E858DE1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3.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персоналом</w:t>
      </w:r>
    </w:p>
    <w:p w14:paraId="4B1419AD" w14:textId="4945ED64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4.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документацией</w:t>
      </w:r>
    </w:p>
    <w:p w14:paraId="5D29E93F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2BE60934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8. Какой раздел программы обеспечения качества (ПОК) для объектов использования атомной энергии должен содержать основные сведения о функциях и взаимодействии подразделений организации, участвующих в реализации ПОК</w:t>
      </w:r>
    </w:p>
    <w:p w14:paraId="32FBD846" w14:textId="12C55FEC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1. </w:t>
      </w:r>
      <w:r w:rsidR="00560286">
        <w:rPr>
          <w:rFonts w:ascii="Times New Roman" w:hAnsi="Times New Roman" w:cs="Times New Roman"/>
          <w:sz w:val="28"/>
        </w:rPr>
        <w:t>о</w:t>
      </w:r>
      <w:r w:rsidRPr="005C0BD3">
        <w:rPr>
          <w:rFonts w:ascii="Times New Roman" w:hAnsi="Times New Roman" w:cs="Times New Roman"/>
          <w:sz w:val="28"/>
        </w:rPr>
        <w:t>рганизационная деятельность</w:t>
      </w:r>
    </w:p>
    <w:p w14:paraId="02A4BABE" w14:textId="757EB284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560286">
        <w:rPr>
          <w:rFonts w:ascii="Times New Roman" w:hAnsi="Times New Roman" w:cs="Times New Roman"/>
          <w:sz w:val="28"/>
        </w:rPr>
        <w:t>п</w:t>
      </w:r>
      <w:r w:rsidRPr="005C0BD3">
        <w:rPr>
          <w:rFonts w:ascii="Times New Roman" w:hAnsi="Times New Roman" w:cs="Times New Roman"/>
          <w:sz w:val="28"/>
        </w:rPr>
        <w:t>олитика в области качества</w:t>
      </w:r>
    </w:p>
    <w:p w14:paraId="049CBF2D" w14:textId="5659ECA1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3.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персоналом</w:t>
      </w:r>
    </w:p>
    <w:p w14:paraId="0C5EE504" w14:textId="3A26D2EB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4.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документацией</w:t>
      </w:r>
    </w:p>
    <w:p w14:paraId="2F846F62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06B1E23E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9. Какой раздел программы обеспечения качества (ПОК) должен содержать приоритет обеспечения безопасности объектов использования атомной энергии (ОИАЭ) при осуществлении деятельности в области использования атомной энергии</w:t>
      </w:r>
    </w:p>
    <w:p w14:paraId="714116B9" w14:textId="1D7C1975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1. </w:t>
      </w:r>
      <w:r w:rsidR="00560286">
        <w:rPr>
          <w:rFonts w:ascii="Times New Roman" w:hAnsi="Times New Roman" w:cs="Times New Roman"/>
          <w:sz w:val="28"/>
        </w:rPr>
        <w:t>п</w:t>
      </w:r>
      <w:r w:rsidRPr="005C0BD3">
        <w:rPr>
          <w:rFonts w:ascii="Times New Roman" w:hAnsi="Times New Roman" w:cs="Times New Roman"/>
          <w:sz w:val="28"/>
        </w:rPr>
        <w:t>олитика в области качества</w:t>
      </w:r>
    </w:p>
    <w:p w14:paraId="6911ABDE" w14:textId="5D9541B3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560286">
        <w:rPr>
          <w:rFonts w:ascii="Times New Roman" w:hAnsi="Times New Roman" w:cs="Times New Roman"/>
          <w:sz w:val="28"/>
        </w:rPr>
        <w:t>о</w:t>
      </w:r>
      <w:r w:rsidRPr="005C0BD3">
        <w:rPr>
          <w:rFonts w:ascii="Times New Roman" w:hAnsi="Times New Roman" w:cs="Times New Roman"/>
          <w:sz w:val="28"/>
        </w:rPr>
        <w:t>рганизационная деятельность</w:t>
      </w:r>
    </w:p>
    <w:p w14:paraId="65FB5CCE" w14:textId="0852040C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3.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персоналом</w:t>
      </w:r>
    </w:p>
    <w:p w14:paraId="77244005" w14:textId="25A48170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4.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документацией</w:t>
      </w:r>
    </w:p>
    <w:p w14:paraId="44B90351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08C10BE0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10. Какой раздел программы обеспечения качества (ПОК) для объектов использования атомной энергии должен содержать описание порядка управления персоналом, участвующим в выполнении и контроле выполнения работ, на которые распространяется ПОК, при его подборе, комплектовании, подготовке, поддержании и повышении квалификации, допуске к самостоятельной работе</w:t>
      </w:r>
    </w:p>
    <w:p w14:paraId="70F154DB" w14:textId="16386AB1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1.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персоналом</w:t>
      </w:r>
    </w:p>
    <w:p w14:paraId="75515682" w14:textId="794554C6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560286">
        <w:rPr>
          <w:rFonts w:ascii="Times New Roman" w:hAnsi="Times New Roman" w:cs="Times New Roman"/>
          <w:sz w:val="28"/>
        </w:rPr>
        <w:t>п</w:t>
      </w:r>
      <w:r w:rsidRPr="005C0BD3">
        <w:rPr>
          <w:rFonts w:ascii="Times New Roman" w:hAnsi="Times New Roman" w:cs="Times New Roman"/>
          <w:sz w:val="28"/>
        </w:rPr>
        <w:t>олитика в области качества</w:t>
      </w:r>
    </w:p>
    <w:p w14:paraId="4C70AA4B" w14:textId="5EA1FBB9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3. </w:t>
      </w:r>
      <w:r w:rsidR="00560286">
        <w:rPr>
          <w:rFonts w:ascii="Times New Roman" w:hAnsi="Times New Roman" w:cs="Times New Roman"/>
          <w:sz w:val="28"/>
        </w:rPr>
        <w:t>о</w:t>
      </w:r>
      <w:r w:rsidRPr="005C0BD3">
        <w:rPr>
          <w:rFonts w:ascii="Times New Roman" w:hAnsi="Times New Roman" w:cs="Times New Roman"/>
          <w:sz w:val="28"/>
        </w:rPr>
        <w:t>рганизационная деятельность</w:t>
      </w:r>
    </w:p>
    <w:p w14:paraId="1941DCD6" w14:textId="27B0914F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4.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документацией</w:t>
      </w:r>
    </w:p>
    <w:p w14:paraId="0EC1AC33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36F7EBAE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 xml:space="preserve">11. Какой раздел программы обеспечения качества (ПОК) для объектов использования атомной энергии должен </w:t>
      </w:r>
      <w:proofErr w:type="gramStart"/>
      <w:r w:rsidRPr="005C0BD3">
        <w:rPr>
          <w:rFonts w:ascii="Times New Roman" w:hAnsi="Times New Roman" w:cs="Times New Roman"/>
          <w:b/>
          <w:sz w:val="28"/>
        </w:rPr>
        <w:t>содержать  разработки</w:t>
      </w:r>
      <w:proofErr w:type="gramEnd"/>
      <w:r w:rsidRPr="005C0BD3">
        <w:rPr>
          <w:rFonts w:ascii="Times New Roman" w:hAnsi="Times New Roman" w:cs="Times New Roman"/>
          <w:b/>
          <w:sz w:val="28"/>
        </w:rPr>
        <w:t>, согласования, утверждения, ввода в действие, идентификации, учета, внесения изменений, пересмотра, рассылки, хранения документов, поддержания их приемлемого качества, а также отмены и уничтожения утративших силу документов</w:t>
      </w:r>
    </w:p>
    <w:p w14:paraId="6019532B" w14:textId="4D78B061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1.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документацией</w:t>
      </w:r>
    </w:p>
    <w:p w14:paraId="4698741C" w14:textId="41980140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персоналом</w:t>
      </w:r>
    </w:p>
    <w:p w14:paraId="61AB27B1" w14:textId="3D7AEC64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3. </w:t>
      </w:r>
      <w:r w:rsidR="00560286">
        <w:rPr>
          <w:rFonts w:ascii="Times New Roman" w:hAnsi="Times New Roman" w:cs="Times New Roman"/>
          <w:sz w:val="28"/>
        </w:rPr>
        <w:t>п</w:t>
      </w:r>
      <w:r w:rsidRPr="005C0BD3">
        <w:rPr>
          <w:rFonts w:ascii="Times New Roman" w:hAnsi="Times New Roman" w:cs="Times New Roman"/>
          <w:sz w:val="28"/>
        </w:rPr>
        <w:t>олитика в области качества</w:t>
      </w:r>
    </w:p>
    <w:p w14:paraId="7E1EA31D" w14:textId="3117BD42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lastRenderedPageBreak/>
        <w:t xml:space="preserve">4. </w:t>
      </w:r>
      <w:r w:rsidR="00560286">
        <w:rPr>
          <w:rFonts w:ascii="Times New Roman" w:hAnsi="Times New Roman" w:cs="Times New Roman"/>
          <w:sz w:val="28"/>
        </w:rPr>
        <w:t>о</w:t>
      </w:r>
      <w:r w:rsidRPr="005C0BD3">
        <w:rPr>
          <w:rFonts w:ascii="Times New Roman" w:hAnsi="Times New Roman" w:cs="Times New Roman"/>
          <w:sz w:val="28"/>
        </w:rPr>
        <w:t>рганизационная деятельность</w:t>
      </w:r>
    </w:p>
    <w:p w14:paraId="78648C5D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4469BD4D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12. Какой раздел программы обеспечения качества (ПОК) для объектов использования атомной энергии должен содержать перечень нормативных и технических документов, применяемых в организации при осуществлении деятельности, описанной в ПОК (или ссылку на него)</w:t>
      </w:r>
    </w:p>
    <w:p w14:paraId="27901402" w14:textId="65C08795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1.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документацией</w:t>
      </w:r>
    </w:p>
    <w:p w14:paraId="5D5C4CD1" w14:textId="71EC4336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персоналом</w:t>
      </w:r>
    </w:p>
    <w:p w14:paraId="38FBE1B1" w14:textId="6BD63278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3. </w:t>
      </w:r>
      <w:r w:rsidR="00560286">
        <w:rPr>
          <w:rFonts w:ascii="Times New Roman" w:hAnsi="Times New Roman" w:cs="Times New Roman"/>
          <w:sz w:val="28"/>
        </w:rPr>
        <w:t>п</w:t>
      </w:r>
      <w:r w:rsidRPr="005C0BD3">
        <w:rPr>
          <w:rFonts w:ascii="Times New Roman" w:hAnsi="Times New Roman" w:cs="Times New Roman"/>
          <w:sz w:val="28"/>
        </w:rPr>
        <w:t>олитика в области качества</w:t>
      </w:r>
    </w:p>
    <w:p w14:paraId="320E0F21" w14:textId="2B24B084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4. </w:t>
      </w:r>
      <w:r w:rsidR="00560286">
        <w:rPr>
          <w:rFonts w:ascii="Times New Roman" w:hAnsi="Times New Roman" w:cs="Times New Roman"/>
          <w:sz w:val="28"/>
        </w:rPr>
        <w:t>о</w:t>
      </w:r>
      <w:r w:rsidRPr="005C0BD3">
        <w:rPr>
          <w:rFonts w:ascii="Times New Roman" w:hAnsi="Times New Roman" w:cs="Times New Roman"/>
          <w:sz w:val="28"/>
        </w:rPr>
        <w:t>рганизационная деятельность</w:t>
      </w:r>
    </w:p>
    <w:p w14:paraId="606737EF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72D9A895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13. Какой раздел программы обеспечения качества (ПОК) для объектов использования атомной энергии должен содержать описание порядка контроля соблюдения в проекте объектов использования атомной энергии требований федеральных норм и правил в области использования атомной энергии, технического задания (или иного документа, содержащего необходимые и достаточные требования для разработки продукции), других документов</w:t>
      </w:r>
    </w:p>
    <w:p w14:paraId="23255763" w14:textId="0A5662C8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1. </w:t>
      </w:r>
      <w:r w:rsidR="00560286">
        <w:rPr>
          <w:rFonts w:ascii="Times New Roman" w:hAnsi="Times New Roman" w:cs="Times New Roman"/>
          <w:sz w:val="28"/>
        </w:rPr>
        <w:t>к</w:t>
      </w:r>
      <w:r w:rsidRPr="005C0BD3">
        <w:rPr>
          <w:rFonts w:ascii="Times New Roman" w:hAnsi="Times New Roman" w:cs="Times New Roman"/>
          <w:sz w:val="28"/>
        </w:rPr>
        <w:t>онтроль проектирования (конструирования)</w:t>
      </w:r>
    </w:p>
    <w:p w14:paraId="6A964329" w14:textId="5019859A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документацией</w:t>
      </w:r>
    </w:p>
    <w:p w14:paraId="219B5FB4" w14:textId="442A44F9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3. </w:t>
      </w:r>
      <w:r w:rsidR="00560286">
        <w:rPr>
          <w:rFonts w:ascii="Times New Roman" w:hAnsi="Times New Roman" w:cs="Times New Roman"/>
          <w:sz w:val="28"/>
        </w:rPr>
        <w:t>п</w:t>
      </w:r>
      <w:r w:rsidRPr="005C0BD3">
        <w:rPr>
          <w:rFonts w:ascii="Times New Roman" w:hAnsi="Times New Roman" w:cs="Times New Roman"/>
          <w:sz w:val="28"/>
        </w:rPr>
        <w:t>олитика в области качества</w:t>
      </w:r>
    </w:p>
    <w:p w14:paraId="60B32DC4" w14:textId="6583492C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4. </w:t>
      </w:r>
      <w:r w:rsidR="00560286">
        <w:rPr>
          <w:rFonts w:ascii="Times New Roman" w:hAnsi="Times New Roman" w:cs="Times New Roman"/>
          <w:sz w:val="28"/>
        </w:rPr>
        <w:t>о</w:t>
      </w:r>
      <w:r w:rsidRPr="005C0BD3">
        <w:rPr>
          <w:rFonts w:ascii="Times New Roman" w:hAnsi="Times New Roman" w:cs="Times New Roman"/>
          <w:sz w:val="28"/>
        </w:rPr>
        <w:t>рганизационная деятельность</w:t>
      </w:r>
    </w:p>
    <w:p w14:paraId="54EFACF1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09CA733E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14. Какой раздел программы обеспечения качества (ПОК) для объектов использования атомной энергии должен содержать описание порядка обеспечения и контроля качества проекта объектов использования атомной энергии (ОИАЭ), включая контроль входных и выходных данных, процесса проектирования (конструирования), проверку проектной и конструкторской документации</w:t>
      </w:r>
    </w:p>
    <w:p w14:paraId="36B3D542" w14:textId="7170CF78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1. </w:t>
      </w:r>
      <w:r w:rsidR="00560286">
        <w:rPr>
          <w:rFonts w:ascii="Times New Roman" w:hAnsi="Times New Roman" w:cs="Times New Roman"/>
          <w:sz w:val="28"/>
        </w:rPr>
        <w:t>к</w:t>
      </w:r>
      <w:r w:rsidRPr="005C0BD3">
        <w:rPr>
          <w:rFonts w:ascii="Times New Roman" w:hAnsi="Times New Roman" w:cs="Times New Roman"/>
          <w:sz w:val="28"/>
        </w:rPr>
        <w:t>онтроль проектирования (конструирования)</w:t>
      </w:r>
    </w:p>
    <w:p w14:paraId="2C09269C" w14:textId="58D2285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документацией</w:t>
      </w:r>
    </w:p>
    <w:p w14:paraId="761AFC25" w14:textId="08E8D8C5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3. </w:t>
      </w:r>
      <w:r w:rsidR="00560286">
        <w:rPr>
          <w:rFonts w:ascii="Times New Roman" w:hAnsi="Times New Roman" w:cs="Times New Roman"/>
          <w:sz w:val="28"/>
        </w:rPr>
        <w:t>п</w:t>
      </w:r>
      <w:r w:rsidRPr="005C0BD3">
        <w:rPr>
          <w:rFonts w:ascii="Times New Roman" w:hAnsi="Times New Roman" w:cs="Times New Roman"/>
          <w:sz w:val="28"/>
        </w:rPr>
        <w:t>олитика в области качества</w:t>
      </w:r>
    </w:p>
    <w:p w14:paraId="0448109B" w14:textId="4BB4A9B6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4. </w:t>
      </w:r>
      <w:r w:rsidR="00560286">
        <w:rPr>
          <w:rFonts w:ascii="Times New Roman" w:hAnsi="Times New Roman" w:cs="Times New Roman"/>
          <w:sz w:val="28"/>
        </w:rPr>
        <w:t>о</w:t>
      </w:r>
      <w:r w:rsidRPr="005C0BD3">
        <w:rPr>
          <w:rFonts w:ascii="Times New Roman" w:hAnsi="Times New Roman" w:cs="Times New Roman"/>
          <w:sz w:val="28"/>
        </w:rPr>
        <w:t>рганизационная деятельность</w:t>
      </w:r>
    </w:p>
    <w:p w14:paraId="5BB1B2D8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4B26EC93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15. Какой раздел программы обеспечения качества (ПОК) для объектов использования атомной энергии должен содержать описание порядка внесения изменений в проектную (конструкторскую) документацию, а также внесения изменений в конструкцию зданий, сооружений объектов использования атомной энергии (ОИАЭ) и системы (элементы), важные для безопасности ОИАЭ (в том числе при их ремонте, реконструкции, модернизации, замене)</w:t>
      </w:r>
    </w:p>
    <w:p w14:paraId="2F4E90A8" w14:textId="570210E8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1. </w:t>
      </w:r>
      <w:r w:rsidR="00560286">
        <w:rPr>
          <w:rFonts w:ascii="Times New Roman" w:hAnsi="Times New Roman" w:cs="Times New Roman"/>
          <w:sz w:val="28"/>
        </w:rPr>
        <w:t>к</w:t>
      </w:r>
      <w:r w:rsidRPr="005C0BD3">
        <w:rPr>
          <w:rFonts w:ascii="Times New Roman" w:hAnsi="Times New Roman" w:cs="Times New Roman"/>
          <w:sz w:val="28"/>
        </w:rPr>
        <w:t>онтроль проектирования (конструирования)</w:t>
      </w:r>
    </w:p>
    <w:p w14:paraId="74103AEB" w14:textId="547C9EB5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документацией</w:t>
      </w:r>
    </w:p>
    <w:p w14:paraId="2DB14AEC" w14:textId="211A1083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lastRenderedPageBreak/>
        <w:t xml:space="preserve">3. </w:t>
      </w:r>
      <w:r w:rsidR="00560286">
        <w:rPr>
          <w:rFonts w:ascii="Times New Roman" w:hAnsi="Times New Roman" w:cs="Times New Roman"/>
          <w:sz w:val="28"/>
        </w:rPr>
        <w:t>п</w:t>
      </w:r>
      <w:r w:rsidRPr="005C0BD3">
        <w:rPr>
          <w:rFonts w:ascii="Times New Roman" w:hAnsi="Times New Roman" w:cs="Times New Roman"/>
          <w:sz w:val="28"/>
        </w:rPr>
        <w:t>олитика в области качества</w:t>
      </w:r>
    </w:p>
    <w:p w14:paraId="05941BD3" w14:textId="70C66B69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4. </w:t>
      </w:r>
      <w:r w:rsidR="00560286">
        <w:rPr>
          <w:rFonts w:ascii="Times New Roman" w:hAnsi="Times New Roman" w:cs="Times New Roman"/>
          <w:sz w:val="28"/>
        </w:rPr>
        <w:t>о</w:t>
      </w:r>
      <w:r w:rsidRPr="005C0BD3">
        <w:rPr>
          <w:rFonts w:ascii="Times New Roman" w:hAnsi="Times New Roman" w:cs="Times New Roman"/>
          <w:sz w:val="28"/>
        </w:rPr>
        <w:t>рганизационная деятельность</w:t>
      </w:r>
    </w:p>
    <w:p w14:paraId="1DFC2A32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6DEB9102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16. Какой раздел программы обеспечения качества (ПОК) для объектов использования атомной энергии должен содержать описание порядка оценки и выбора организаций, выполняющих работы и предоставляющих услуги для эксплуатирующей организации</w:t>
      </w:r>
    </w:p>
    <w:p w14:paraId="0126F98F" w14:textId="13AC1491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1.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закупками оборудования, комплектующих изделий, материалов, полуфабрикатов и программных средств, а также предоставляемых услуг</w:t>
      </w:r>
    </w:p>
    <w:p w14:paraId="4F4091EE" w14:textId="7F96C7FF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560286">
        <w:rPr>
          <w:rFonts w:ascii="Times New Roman" w:hAnsi="Times New Roman" w:cs="Times New Roman"/>
          <w:sz w:val="28"/>
        </w:rPr>
        <w:t>к</w:t>
      </w:r>
      <w:r w:rsidRPr="005C0BD3">
        <w:rPr>
          <w:rFonts w:ascii="Times New Roman" w:hAnsi="Times New Roman" w:cs="Times New Roman"/>
          <w:sz w:val="28"/>
        </w:rPr>
        <w:t>онтроль проектирования (конструирования)</w:t>
      </w:r>
    </w:p>
    <w:p w14:paraId="7B2B2D07" w14:textId="0BA3631A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3. </w:t>
      </w:r>
      <w:r w:rsidR="00560286">
        <w:rPr>
          <w:rFonts w:ascii="Times New Roman" w:hAnsi="Times New Roman" w:cs="Times New Roman"/>
          <w:sz w:val="28"/>
        </w:rPr>
        <w:t>п</w:t>
      </w:r>
      <w:r w:rsidRPr="005C0BD3">
        <w:rPr>
          <w:rFonts w:ascii="Times New Roman" w:hAnsi="Times New Roman" w:cs="Times New Roman"/>
          <w:sz w:val="28"/>
        </w:rPr>
        <w:t>олитика в области качества</w:t>
      </w:r>
    </w:p>
    <w:p w14:paraId="426B5B7B" w14:textId="0A1B2066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4. </w:t>
      </w:r>
      <w:r w:rsidR="00560286">
        <w:rPr>
          <w:rFonts w:ascii="Times New Roman" w:hAnsi="Times New Roman" w:cs="Times New Roman"/>
          <w:sz w:val="28"/>
        </w:rPr>
        <w:t>о</w:t>
      </w:r>
      <w:r w:rsidRPr="005C0BD3">
        <w:rPr>
          <w:rFonts w:ascii="Times New Roman" w:hAnsi="Times New Roman" w:cs="Times New Roman"/>
          <w:sz w:val="28"/>
        </w:rPr>
        <w:t>рганизационная деятельность</w:t>
      </w:r>
    </w:p>
    <w:p w14:paraId="2BA153ED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671D878F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17. Какой раздел программы обеспечения качества (ПОК) для объектов использования атомной энергии должен содержать описание порядка анализа документации, связанной с качеством и безопасностью закупаемого оборудования, комплектующих изделий, материалов, полуфабрикатов и программных средств, а также предоставлением услуг, проведенного с целью обеспечения выполнения установленных требований</w:t>
      </w:r>
    </w:p>
    <w:p w14:paraId="72E65855" w14:textId="701BD089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1.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закупками оборудования, комплектующих изделий, материалов, полуфабрикатов и программных средств, а также предоставляемых услуг</w:t>
      </w:r>
    </w:p>
    <w:p w14:paraId="09D7977D" w14:textId="2BE23F09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560286">
        <w:rPr>
          <w:rFonts w:ascii="Times New Roman" w:hAnsi="Times New Roman" w:cs="Times New Roman"/>
          <w:sz w:val="28"/>
        </w:rPr>
        <w:t>к</w:t>
      </w:r>
      <w:r w:rsidRPr="005C0BD3">
        <w:rPr>
          <w:rFonts w:ascii="Times New Roman" w:hAnsi="Times New Roman" w:cs="Times New Roman"/>
          <w:sz w:val="28"/>
        </w:rPr>
        <w:t>онтроль проектирования (конструирования)</w:t>
      </w:r>
    </w:p>
    <w:p w14:paraId="2EDB4B63" w14:textId="05712A33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3. </w:t>
      </w:r>
      <w:r w:rsidR="00560286">
        <w:rPr>
          <w:rFonts w:ascii="Times New Roman" w:hAnsi="Times New Roman" w:cs="Times New Roman"/>
          <w:sz w:val="28"/>
        </w:rPr>
        <w:t>п</w:t>
      </w:r>
      <w:r w:rsidRPr="005C0BD3">
        <w:rPr>
          <w:rFonts w:ascii="Times New Roman" w:hAnsi="Times New Roman" w:cs="Times New Roman"/>
          <w:sz w:val="28"/>
        </w:rPr>
        <w:t>олитика в области качества</w:t>
      </w:r>
    </w:p>
    <w:p w14:paraId="2DE7D88D" w14:textId="1B82CAE3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4. </w:t>
      </w:r>
      <w:r w:rsidR="00560286">
        <w:rPr>
          <w:rFonts w:ascii="Times New Roman" w:hAnsi="Times New Roman" w:cs="Times New Roman"/>
          <w:sz w:val="28"/>
        </w:rPr>
        <w:t>о</w:t>
      </w:r>
      <w:r w:rsidRPr="005C0BD3">
        <w:rPr>
          <w:rFonts w:ascii="Times New Roman" w:hAnsi="Times New Roman" w:cs="Times New Roman"/>
          <w:sz w:val="28"/>
        </w:rPr>
        <w:t>рганизационная деятельность</w:t>
      </w:r>
    </w:p>
    <w:p w14:paraId="326B6CEB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5E3E4916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18. Какой раздел программы обеспечения качества (ПОК) для объектов использования атомной энергии должен содержать описание порядка идентификации, обеспечения полноты видов контроля и испытаний закупаемого оборудования, комплектующих изделий, материалов, полуфабрикатов и программных средств</w:t>
      </w:r>
    </w:p>
    <w:p w14:paraId="1686C968" w14:textId="4AB8721E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1.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закупками оборудования, комплектующих изделий, материалов, полуфабрикатов и программных средств, а также предоставляемых услуг</w:t>
      </w:r>
    </w:p>
    <w:p w14:paraId="4BE94A49" w14:textId="6836E1B1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560286">
        <w:rPr>
          <w:rFonts w:ascii="Times New Roman" w:hAnsi="Times New Roman" w:cs="Times New Roman"/>
          <w:sz w:val="28"/>
        </w:rPr>
        <w:t>к</w:t>
      </w:r>
      <w:r w:rsidRPr="005C0BD3">
        <w:rPr>
          <w:rFonts w:ascii="Times New Roman" w:hAnsi="Times New Roman" w:cs="Times New Roman"/>
          <w:sz w:val="28"/>
        </w:rPr>
        <w:t>онтроль проектирования (конструирования)</w:t>
      </w:r>
    </w:p>
    <w:p w14:paraId="4FD3B281" w14:textId="0B518C06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3. </w:t>
      </w:r>
      <w:r w:rsidR="00560286">
        <w:rPr>
          <w:rFonts w:ascii="Times New Roman" w:hAnsi="Times New Roman" w:cs="Times New Roman"/>
          <w:sz w:val="28"/>
        </w:rPr>
        <w:t>п</w:t>
      </w:r>
      <w:r w:rsidRPr="005C0BD3">
        <w:rPr>
          <w:rFonts w:ascii="Times New Roman" w:hAnsi="Times New Roman" w:cs="Times New Roman"/>
          <w:sz w:val="28"/>
        </w:rPr>
        <w:t>олитика в области качества</w:t>
      </w:r>
    </w:p>
    <w:p w14:paraId="0773CC7E" w14:textId="7F4C3E68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4. </w:t>
      </w:r>
      <w:r w:rsidR="00560286">
        <w:rPr>
          <w:rFonts w:ascii="Times New Roman" w:hAnsi="Times New Roman" w:cs="Times New Roman"/>
          <w:sz w:val="28"/>
        </w:rPr>
        <w:t>о</w:t>
      </w:r>
      <w:r w:rsidRPr="005C0BD3">
        <w:rPr>
          <w:rFonts w:ascii="Times New Roman" w:hAnsi="Times New Roman" w:cs="Times New Roman"/>
          <w:sz w:val="28"/>
        </w:rPr>
        <w:t>рганизационная деятельность</w:t>
      </w:r>
    </w:p>
    <w:p w14:paraId="0078B826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323D2A06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 xml:space="preserve">19. Какой раздел программы обеспечения качества (ПОК) для объектов использования атомной энергии должен содержать описание порядка проведения входного контроля закупаемого оборудования, </w:t>
      </w:r>
      <w:r w:rsidRPr="005C0BD3">
        <w:rPr>
          <w:rFonts w:ascii="Times New Roman" w:hAnsi="Times New Roman" w:cs="Times New Roman"/>
          <w:b/>
          <w:sz w:val="28"/>
        </w:rPr>
        <w:lastRenderedPageBreak/>
        <w:t>комплектующих изделий, материалов, полуфабрикатов и программных средств</w:t>
      </w:r>
    </w:p>
    <w:p w14:paraId="6F820610" w14:textId="30D6E9FC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1. </w:t>
      </w:r>
      <w:r w:rsidR="00560286">
        <w:rPr>
          <w:rFonts w:ascii="Times New Roman" w:hAnsi="Times New Roman" w:cs="Times New Roman"/>
          <w:sz w:val="28"/>
        </w:rPr>
        <w:t>у</w:t>
      </w:r>
      <w:r w:rsidRPr="005C0BD3">
        <w:rPr>
          <w:rFonts w:ascii="Times New Roman" w:hAnsi="Times New Roman" w:cs="Times New Roman"/>
          <w:sz w:val="28"/>
        </w:rPr>
        <w:t>правление закупками оборудования, комплектующих изделий, материалов, полуфабрикатов и программных средств, а также предоставляемых услуг</w:t>
      </w:r>
    </w:p>
    <w:p w14:paraId="6A2F9001" w14:textId="58F6487D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560286">
        <w:rPr>
          <w:rFonts w:ascii="Times New Roman" w:hAnsi="Times New Roman" w:cs="Times New Roman"/>
          <w:sz w:val="28"/>
        </w:rPr>
        <w:t>к</w:t>
      </w:r>
      <w:r w:rsidRPr="005C0BD3">
        <w:rPr>
          <w:rFonts w:ascii="Times New Roman" w:hAnsi="Times New Roman" w:cs="Times New Roman"/>
          <w:sz w:val="28"/>
        </w:rPr>
        <w:t>онтроль проектирования (конструирования)</w:t>
      </w:r>
    </w:p>
    <w:p w14:paraId="3DB46615" w14:textId="0E1F44CA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3. </w:t>
      </w:r>
      <w:r w:rsidR="00560286">
        <w:rPr>
          <w:rFonts w:ascii="Times New Roman" w:hAnsi="Times New Roman" w:cs="Times New Roman"/>
          <w:sz w:val="28"/>
        </w:rPr>
        <w:t>п</w:t>
      </w:r>
      <w:r w:rsidRPr="005C0BD3">
        <w:rPr>
          <w:rFonts w:ascii="Times New Roman" w:hAnsi="Times New Roman" w:cs="Times New Roman"/>
          <w:sz w:val="28"/>
        </w:rPr>
        <w:t>олитика в области качества</w:t>
      </w:r>
    </w:p>
    <w:p w14:paraId="4CBD06CD" w14:textId="453A247C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4. </w:t>
      </w:r>
      <w:r w:rsidR="00560286">
        <w:rPr>
          <w:rFonts w:ascii="Times New Roman" w:hAnsi="Times New Roman" w:cs="Times New Roman"/>
          <w:sz w:val="28"/>
        </w:rPr>
        <w:t>о</w:t>
      </w:r>
      <w:r w:rsidRPr="005C0BD3">
        <w:rPr>
          <w:rFonts w:ascii="Times New Roman" w:hAnsi="Times New Roman" w:cs="Times New Roman"/>
          <w:sz w:val="28"/>
        </w:rPr>
        <w:t>рганизационная деятельность</w:t>
      </w:r>
    </w:p>
    <w:p w14:paraId="0ABAB1C7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1CC45CE6" w14:textId="45F6AFCE" w:rsidR="00447891" w:rsidRPr="005C0BD3" w:rsidRDefault="00447891" w:rsidP="00560286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20. Укажите документы, которые не включаются в проект производства работ:</w:t>
      </w:r>
      <w:r w:rsidR="00560286">
        <w:rPr>
          <w:rFonts w:ascii="Times New Roman" w:hAnsi="Times New Roman" w:cs="Times New Roman"/>
          <w:b/>
          <w:sz w:val="28"/>
        </w:rPr>
        <w:t xml:space="preserve"> </w:t>
      </w:r>
      <w:r w:rsidRPr="005C0BD3">
        <w:rPr>
          <w:rFonts w:ascii="Times New Roman" w:hAnsi="Times New Roman" w:cs="Times New Roman"/>
          <w:b/>
          <w:sz w:val="28"/>
        </w:rPr>
        <w:t>(согласно СП 48.13330.2019 Организация строительства)</w:t>
      </w:r>
    </w:p>
    <w:p w14:paraId="342CB5D4" w14:textId="16FE74BA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1. </w:t>
      </w:r>
      <w:r w:rsidR="00560286">
        <w:rPr>
          <w:rFonts w:ascii="Times New Roman" w:hAnsi="Times New Roman" w:cs="Times New Roman"/>
          <w:sz w:val="28"/>
        </w:rPr>
        <w:t>с</w:t>
      </w:r>
      <w:r w:rsidRPr="005C0BD3">
        <w:rPr>
          <w:rFonts w:ascii="Times New Roman" w:hAnsi="Times New Roman" w:cs="Times New Roman"/>
          <w:sz w:val="28"/>
        </w:rPr>
        <w:t>троительный генеральный план</w:t>
      </w:r>
    </w:p>
    <w:p w14:paraId="32484A6D" w14:textId="77F92BC4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560286">
        <w:rPr>
          <w:rFonts w:ascii="Times New Roman" w:hAnsi="Times New Roman" w:cs="Times New Roman"/>
          <w:sz w:val="28"/>
        </w:rPr>
        <w:t>т</w:t>
      </w:r>
      <w:r w:rsidRPr="005C0BD3">
        <w:rPr>
          <w:rFonts w:ascii="Times New Roman" w:hAnsi="Times New Roman" w:cs="Times New Roman"/>
          <w:sz w:val="28"/>
        </w:rPr>
        <w:t>ехнологические карты</w:t>
      </w:r>
    </w:p>
    <w:p w14:paraId="1A5C0B38" w14:textId="7C7BD5E0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3. </w:t>
      </w:r>
      <w:r w:rsidR="00560286">
        <w:rPr>
          <w:rFonts w:ascii="Times New Roman" w:hAnsi="Times New Roman" w:cs="Times New Roman"/>
          <w:sz w:val="28"/>
        </w:rPr>
        <w:t>с</w:t>
      </w:r>
      <w:r w:rsidRPr="005C0BD3">
        <w:rPr>
          <w:rFonts w:ascii="Times New Roman" w:hAnsi="Times New Roman" w:cs="Times New Roman"/>
          <w:sz w:val="28"/>
        </w:rPr>
        <w:t>хемы размещения геодезических знаков</w:t>
      </w:r>
    </w:p>
    <w:p w14:paraId="58273218" w14:textId="77401E68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4. </w:t>
      </w:r>
      <w:r w:rsidR="00560286">
        <w:rPr>
          <w:rFonts w:ascii="Times New Roman" w:hAnsi="Times New Roman" w:cs="Times New Roman"/>
          <w:sz w:val="28"/>
        </w:rPr>
        <w:t>с</w:t>
      </w:r>
      <w:r w:rsidRPr="005C0BD3">
        <w:rPr>
          <w:rFonts w:ascii="Times New Roman" w:hAnsi="Times New Roman" w:cs="Times New Roman"/>
          <w:sz w:val="28"/>
        </w:rPr>
        <w:t>меты</w:t>
      </w:r>
    </w:p>
    <w:p w14:paraId="72B998E2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705CC795" w14:textId="0A27FBC8" w:rsidR="00447891" w:rsidRPr="005C0BD3" w:rsidRDefault="00447891" w:rsidP="00560286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 xml:space="preserve">21. Требуется ли согласовывать режим временного </w:t>
      </w:r>
      <w:r w:rsidR="00EF19E5" w:rsidRPr="005C0BD3">
        <w:rPr>
          <w:rFonts w:ascii="Times New Roman" w:hAnsi="Times New Roman" w:cs="Times New Roman"/>
          <w:b/>
          <w:sz w:val="28"/>
        </w:rPr>
        <w:t>использования территорий</w:t>
      </w:r>
      <w:r w:rsidRPr="005C0BD3">
        <w:rPr>
          <w:rFonts w:ascii="Times New Roman" w:hAnsi="Times New Roman" w:cs="Times New Roman"/>
          <w:b/>
          <w:sz w:val="28"/>
        </w:rPr>
        <w:t>, не включенных в строительную площадку, для нужд строительства, не представляющих опасности для населения и окружающей среды?</w:t>
      </w:r>
      <w:r w:rsidR="00560286">
        <w:rPr>
          <w:rFonts w:ascii="Times New Roman" w:hAnsi="Times New Roman" w:cs="Times New Roman"/>
          <w:b/>
          <w:sz w:val="28"/>
        </w:rPr>
        <w:t xml:space="preserve"> </w:t>
      </w:r>
      <w:r w:rsidRPr="005C0BD3">
        <w:rPr>
          <w:rFonts w:ascii="Times New Roman" w:hAnsi="Times New Roman" w:cs="Times New Roman"/>
          <w:b/>
          <w:sz w:val="28"/>
        </w:rPr>
        <w:t>(согласно СП 48.13330.2019 Организация строительства)</w:t>
      </w:r>
    </w:p>
    <w:p w14:paraId="32618854" w14:textId="10A2867A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1. </w:t>
      </w:r>
      <w:r w:rsidR="00560286">
        <w:rPr>
          <w:rFonts w:ascii="Times New Roman" w:hAnsi="Times New Roman" w:cs="Times New Roman"/>
          <w:sz w:val="28"/>
        </w:rPr>
        <w:t>д</w:t>
      </w:r>
      <w:r w:rsidRPr="005C0BD3">
        <w:rPr>
          <w:rFonts w:ascii="Times New Roman" w:hAnsi="Times New Roman" w:cs="Times New Roman"/>
          <w:sz w:val="28"/>
        </w:rPr>
        <w:t>а, с органом регионального управления</w:t>
      </w:r>
    </w:p>
    <w:p w14:paraId="62B7D941" w14:textId="16237E2E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</w:t>
      </w:r>
      <w:r w:rsidR="00560286">
        <w:rPr>
          <w:rFonts w:ascii="Times New Roman" w:hAnsi="Times New Roman" w:cs="Times New Roman"/>
          <w:sz w:val="28"/>
        </w:rPr>
        <w:t>д</w:t>
      </w:r>
      <w:r w:rsidRPr="005C0BD3">
        <w:rPr>
          <w:rFonts w:ascii="Times New Roman" w:hAnsi="Times New Roman" w:cs="Times New Roman"/>
          <w:sz w:val="28"/>
        </w:rPr>
        <w:t>а, с органом местного управления</w:t>
      </w:r>
    </w:p>
    <w:p w14:paraId="42166B2E" w14:textId="72AE9D35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3. </w:t>
      </w:r>
      <w:r w:rsidR="00560286">
        <w:rPr>
          <w:rFonts w:ascii="Times New Roman" w:hAnsi="Times New Roman" w:cs="Times New Roman"/>
          <w:sz w:val="28"/>
        </w:rPr>
        <w:t>д</w:t>
      </w:r>
      <w:r w:rsidRPr="005C0BD3">
        <w:rPr>
          <w:rFonts w:ascii="Times New Roman" w:hAnsi="Times New Roman" w:cs="Times New Roman"/>
          <w:sz w:val="28"/>
        </w:rPr>
        <w:t>а, с собственником (балансодержателем) этих территорий</w:t>
      </w:r>
    </w:p>
    <w:p w14:paraId="711A9202" w14:textId="261D6545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4. </w:t>
      </w:r>
      <w:r w:rsidR="00560286">
        <w:rPr>
          <w:rFonts w:ascii="Times New Roman" w:hAnsi="Times New Roman" w:cs="Times New Roman"/>
          <w:sz w:val="28"/>
        </w:rPr>
        <w:t>н</w:t>
      </w:r>
      <w:r w:rsidRPr="005C0BD3">
        <w:rPr>
          <w:rFonts w:ascii="Times New Roman" w:hAnsi="Times New Roman" w:cs="Times New Roman"/>
          <w:sz w:val="28"/>
        </w:rPr>
        <w:t>ет, согласование не требуется</w:t>
      </w:r>
    </w:p>
    <w:p w14:paraId="23604FD0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40E2A66B" w14:textId="72D426EF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 xml:space="preserve">22. </w:t>
      </w:r>
      <w:r w:rsidR="00EF19E5" w:rsidRPr="005C0BD3">
        <w:rPr>
          <w:rFonts w:ascii="Times New Roman" w:hAnsi="Times New Roman" w:cs="Times New Roman"/>
          <w:b/>
          <w:sz w:val="28"/>
        </w:rPr>
        <w:t>Ответственного</w:t>
      </w:r>
      <w:r w:rsidRPr="005C0BD3">
        <w:rPr>
          <w:rFonts w:ascii="Times New Roman" w:hAnsi="Times New Roman" w:cs="Times New Roman"/>
          <w:b/>
          <w:sz w:val="28"/>
        </w:rPr>
        <w:t xml:space="preserve"> за что назначает застройщик (технический заказчик)? (согласно СП 48.13330.2019 Организация строительства)</w:t>
      </w:r>
    </w:p>
    <w:p w14:paraId="52173821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производство работ</w:t>
      </w:r>
    </w:p>
    <w:p w14:paraId="5FD11AFC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вопросы охраны труда и техники безопасности </w:t>
      </w:r>
    </w:p>
    <w:p w14:paraId="74051CF2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 выдачу наряд-допусков на объекте</w:t>
      </w:r>
    </w:p>
    <w:p w14:paraId="0334633C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вопросы строительного контроля</w:t>
      </w:r>
    </w:p>
    <w:p w14:paraId="0BCF96E5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35DC751C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23. Кого назначает лицо, осуществляющее строительство (подрядная организация, генеральная подрядная организация) персонально ответственным за строительство? (согласно СП 48.13330.2019 Организация строительства)</w:t>
      </w:r>
    </w:p>
    <w:p w14:paraId="65857A31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персонально ответственного за строительство</w:t>
      </w:r>
    </w:p>
    <w:p w14:paraId="4CADA236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2. ответственного представителя по вопросам строительного контроля</w:t>
      </w:r>
    </w:p>
    <w:p w14:paraId="3C34C77C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 ответственного представителя по вопросам авторского надзора</w:t>
      </w:r>
    </w:p>
    <w:p w14:paraId="4FD5C008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ответственного производителя работ</w:t>
      </w:r>
    </w:p>
    <w:p w14:paraId="5634C088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40CB0224" w14:textId="79ADD862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 xml:space="preserve">24. </w:t>
      </w:r>
      <w:r w:rsidR="00EF19E5" w:rsidRPr="005C0BD3">
        <w:rPr>
          <w:rFonts w:ascii="Times New Roman" w:hAnsi="Times New Roman" w:cs="Times New Roman"/>
          <w:b/>
          <w:sz w:val="28"/>
        </w:rPr>
        <w:t>Ответственного</w:t>
      </w:r>
      <w:r w:rsidRPr="005C0BD3">
        <w:rPr>
          <w:rFonts w:ascii="Times New Roman" w:hAnsi="Times New Roman" w:cs="Times New Roman"/>
          <w:b/>
          <w:sz w:val="28"/>
        </w:rPr>
        <w:t xml:space="preserve"> за что назначает лицо, осуществившее подготовку проектной документации? (согласно СП 48.13330.2019 Организация строительства)</w:t>
      </w:r>
    </w:p>
    <w:p w14:paraId="471DE5A9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производство работ</w:t>
      </w:r>
    </w:p>
    <w:p w14:paraId="61006247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вопросы охраны труда и техники безопасности </w:t>
      </w:r>
    </w:p>
    <w:p w14:paraId="66C72E7C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 вопросы строительного контроля</w:t>
      </w:r>
    </w:p>
    <w:p w14:paraId="024F2C15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авторский надзор</w:t>
      </w:r>
    </w:p>
    <w:p w14:paraId="62F8CF9C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7E417680" w14:textId="7FCEDB04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 xml:space="preserve">25. </w:t>
      </w:r>
      <w:r w:rsidR="00EF19E5" w:rsidRPr="005C0BD3">
        <w:rPr>
          <w:rFonts w:ascii="Times New Roman" w:hAnsi="Times New Roman" w:cs="Times New Roman"/>
          <w:b/>
          <w:sz w:val="28"/>
        </w:rPr>
        <w:t>Ответственного</w:t>
      </w:r>
      <w:r w:rsidRPr="005C0BD3">
        <w:rPr>
          <w:rFonts w:ascii="Times New Roman" w:hAnsi="Times New Roman" w:cs="Times New Roman"/>
          <w:b/>
          <w:sz w:val="28"/>
        </w:rPr>
        <w:t xml:space="preserve"> за что </w:t>
      </w:r>
      <w:r w:rsidR="00EF19E5" w:rsidRPr="005C0BD3">
        <w:rPr>
          <w:rFonts w:ascii="Times New Roman" w:hAnsi="Times New Roman" w:cs="Times New Roman"/>
          <w:b/>
          <w:sz w:val="28"/>
        </w:rPr>
        <w:t>назначает</w:t>
      </w:r>
      <w:r w:rsidRPr="005C0BD3">
        <w:rPr>
          <w:rFonts w:ascii="Times New Roman" w:hAnsi="Times New Roman" w:cs="Times New Roman"/>
          <w:b/>
          <w:sz w:val="28"/>
        </w:rPr>
        <w:t xml:space="preserve"> лицо, осуществляющее строительство? (согласно СП 48.13330.2019 Организация строительства)</w:t>
      </w:r>
    </w:p>
    <w:p w14:paraId="306BFCBE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производство работ, вопросы строительного контроля, вопросы охраны труда и техники безопасности</w:t>
      </w:r>
    </w:p>
    <w:p w14:paraId="39CBE2C2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2. производство работ и авторский надзор</w:t>
      </w:r>
    </w:p>
    <w:p w14:paraId="5DC70F3B" w14:textId="47E38FC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</w:t>
      </w:r>
      <w:r w:rsidR="00134EB8">
        <w:rPr>
          <w:rFonts w:ascii="Times New Roman" w:hAnsi="Times New Roman" w:cs="Times New Roman"/>
          <w:sz w:val="28"/>
        </w:rPr>
        <w:t xml:space="preserve"> </w:t>
      </w:r>
      <w:r w:rsidRPr="005C0BD3">
        <w:rPr>
          <w:rFonts w:ascii="Times New Roman" w:hAnsi="Times New Roman" w:cs="Times New Roman"/>
          <w:sz w:val="28"/>
        </w:rPr>
        <w:t>строительный контроль, вопросы охраны труда и техники безопасности, производство работ грузоподъемными механизмами, авторский надзор</w:t>
      </w:r>
    </w:p>
    <w:p w14:paraId="38A033B5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авторский надзор, строительный контроль и производство работ</w:t>
      </w:r>
    </w:p>
    <w:p w14:paraId="313BEB50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62BF2ACF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26. Что такое проект производства работ? (согласно СП 48.13330.2019 Организация строительства)</w:t>
      </w:r>
    </w:p>
    <w:p w14:paraId="5ADA43BB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один из основных организационно-технологических документов (в том числе в составе информационной модели объекта), описывающих применяемые обоснованные организационно-технологические решения для обеспечения оптимальной технологичности производства и безопасности соответствующих видов работ, а также экономической эффективности капитальных вложений</w:t>
      </w:r>
    </w:p>
    <w:p w14:paraId="0265326E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2. основной элемент системы годового (текущего) планирования в строительной организации, содержащий план работ по объектам программы и адаптированный для оптимизации установленными методиками</w:t>
      </w:r>
    </w:p>
    <w:p w14:paraId="7F4C6319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 комплекс документов (в том числе в составе информационной модели объекта), закрепляющих функции, задачи, цели, а также права и обязанности работников и руководителей по выполнению конкретных действий, необходимость которых возникает в операционной деятельности организации</w:t>
      </w:r>
    </w:p>
    <w:p w14:paraId="3082BEAE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график производства работ с осуществленной привязкой к действующему производственному календарю (в том числе в составе информационной модели объекта)</w:t>
      </w:r>
    </w:p>
    <w:p w14:paraId="22D9E8B6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1CC15D3E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27. Как подтверждается факт соответствия комплектов рабочей документации требованиям действующих НД и утвержденной проектной документации? (согласно СП 48.13330.2019 Организация строительства)</w:t>
      </w:r>
    </w:p>
    <w:p w14:paraId="4122E62B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путем простановки штампа "в производство работ" на каждом листе</w:t>
      </w:r>
    </w:p>
    <w:p w14:paraId="72E4E6DF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подписью ответственного лица от застройщика (заказчика) </w:t>
      </w:r>
    </w:p>
    <w:p w14:paraId="5279DE64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lastRenderedPageBreak/>
        <w:t xml:space="preserve">3. путем передачи РД по письму от застройщика (заказчика) </w:t>
      </w:r>
    </w:p>
    <w:p w14:paraId="28557307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4. путем простановки штампа "в производство работ" на каждом листе и визирования ответственного лица от застройщика (технического заказчика) </w:t>
      </w:r>
    </w:p>
    <w:p w14:paraId="712A9F11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0B2552FA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28. Что не включает в себя проект производства работ? (согласно СП 48.13330.2019 Организация строительства)</w:t>
      </w:r>
    </w:p>
    <w:p w14:paraId="31ED07C7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строительный генеральный план</w:t>
      </w:r>
    </w:p>
    <w:p w14:paraId="6D5037A7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2. технологические карты</w:t>
      </w:r>
    </w:p>
    <w:p w14:paraId="3974041E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 схемы размещения геодезических знаков</w:t>
      </w:r>
    </w:p>
    <w:p w14:paraId="32CED5E1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сметы</w:t>
      </w:r>
    </w:p>
    <w:p w14:paraId="43EFF08E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66EC4CED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29. С кем должен быть согласован проект производства работ при работе на территории действующего предприятия? (согласно СП 48.13330.2019 Организация строительства)</w:t>
      </w:r>
    </w:p>
    <w:p w14:paraId="12501C08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с проектировщиками</w:t>
      </w:r>
    </w:p>
    <w:p w14:paraId="26502305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2. с представителями субподрядных организаций</w:t>
      </w:r>
    </w:p>
    <w:p w14:paraId="6B5C2E90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 с инвестором</w:t>
      </w:r>
    </w:p>
    <w:p w14:paraId="4A73298C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с эксплуатирующей его организацией</w:t>
      </w:r>
    </w:p>
    <w:p w14:paraId="3F0DB49B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0BD6627F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30. Где должны быть указаны границы строительной площадки? (согласно СП 48.13330.2019 Организация строительства)</w:t>
      </w:r>
    </w:p>
    <w:p w14:paraId="3A8D60DA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только в строительном генеральном плане</w:t>
      </w:r>
    </w:p>
    <w:p w14:paraId="5CC9664F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2. только в ситуационном плане</w:t>
      </w:r>
    </w:p>
    <w:p w14:paraId="3566B9BE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 границы строительной площадки нигде не указываются</w:t>
      </w:r>
    </w:p>
    <w:p w14:paraId="40F08E15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в строительном генеральном плане и ситуационном плане</w:t>
      </w:r>
    </w:p>
    <w:p w14:paraId="67879039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56B4B751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31. Где обозначаются границы линейных объектов? (согласно СП 48.13330.2019 Организация строительства)</w:t>
      </w:r>
    </w:p>
    <w:p w14:paraId="6DE98BBE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только в строительном генеральном плане</w:t>
      </w:r>
    </w:p>
    <w:p w14:paraId="33A2F8C0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2. границы линейных объектов не обозначаются</w:t>
      </w:r>
    </w:p>
    <w:p w14:paraId="0E2DB9FD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 только в ситуационном плане</w:t>
      </w:r>
    </w:p>
    <w:p w14:paraId="0B44E964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в ситуационном плане и плане полосы отвода</w:t>
      </w:r>
    </w:p>
    <w:p w14:paraId="6DBA69EE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237ED00A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32. В какой этап строительства застройщик должен установить необходимые сервитуты с соседними землепользователями? (согласно СП 48.13330.2019 Организация строительства)</w:t>
      </w:r>
    </w:p>
    <w:p w14:paraId="52FFDDC8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во время получения разрешения на строительство</w:t>
      </w:r>
    </w:p>
    <w:p w14:paraId="3CEC2CCE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2. после получения разрешения на строительство</w:t>
      </w:r>
    </w:p>
    <w:p w14:paraId="4B7FAAEF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 сервитут не возможен в период строительства</w:t>
      </w:r>
    </w:p>
    <w:p w14:paraId="7BCD7354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до получения разрешения на строительство</w:t>
      </w:r>
    </w:p>
    <w:p w14:paraId="13CE5BEC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6EA930B1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 xml:space="preserve">33. В какой этап огораживается строительная площадка и опасные </w:t>
      </w:r>
      <w:r w:rsidRPr="005C0BD3">
        <w:rPr>
          <w:rFonts w:ascii="Times New Roman" w:hAnsi="Times New Roman" w:cs="Times New Roman"/>
          <w:b/>
          <w:sz w:val="28"/>
        </w:rPr>
        <w:lastRenderedPageBreak/>
        <w:t>зоны работ? (согласно СП 48.13330.2019 Организация строительства)</w:t>
      </w:r>
    </w:p>
    <w:p w14:paraId="6BBDECD6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во время работ</w:t>
      </w:r>
    </w:p>
    <w:p w14:paraId="7033B55E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до начал работ огораживается только строительная площадка </w:t>
      </w:r>
    </w:p>
    <w:p w14:paraId="0AC1B915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3. четкого определения время огораживания строительной площадки и опасных зон нет </w:t>
      </w:r>
    </w:p>
    <w:p w14:paraId="44E61DB1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до начала работ</w:t>
      </w:r>
    </w:p>
    <w:p w14:paraId="4B0DD895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6D3A9854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34. Относятся ли к временным зданиям и сооружениям используемые для нужд строительства здания, сооружения или помещения, входящие в состав объекта строительства? (согласно СП 48.13330.2019 Организация строительства)</w:t>
      </w:r>
    </w:p>
    <w:p w14:paraId="7BF2C44D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да, относятся</w:t>
      </w:r>
    </w:p>
    <w:p w14:paraId="2B61AC7E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да, если объекты строительства нанесены на </w:t>
      </w:r>
      <w:proofErr w:type="spellStart"/>
      <w:r w:rsidRPr="005C0BD3">
        <w:rPr>
          <w:rFonts w:ascii="Times New Roman" w:hAnsi="Times New Roman" w:cs="Times New Roman"/>
          <w:sz w:val="28"/>
        </w:rPr>
        <w:t>стройгенплан</w:t>
      </w:r>
      <w:proofErr w:type="spellEnd"/>
    </w:p>
    <w:p w14:paraId="5D23349D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 нет, если данные объекты не отражены в ППР</w:t>
      </w:r>
    </w:p>
    <w:p w14:paraId="2AA658E2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нет, не относятся</w:t>
      </w:r>
    </w:p>
    <w:p w14:paraId="4AAC9484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59CA718E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35. С кем согласовывается временное использование определенных общественных территорий, не включенных в строительную площадку? (согласно СП 48.13330.2019 Организация строительства)</w:t>
      </w:r>
    </w:p>
    <w:p w14:paraId="46733A1D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с органом регионального управления</w:t>
      </w:r>
    </w:p>
    <w:p w14:paraId="4D894918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2. с органом федерального управления</w:t>
      </w:r>
    </w:p>
    <w:p w14:paraId="26C60067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 согласование не требуется</w:t>
      </w:r>
    </w:p>
    <w:p w14:paraId="150A2B5D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с органом местного самоуправления</w:t>
      </w:r>
    </w:p>
    <w:p w14:paraId="422E4E40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057CC153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36. Какие требования не относятся к временным зданиям и сооружениям? (согласно СП 48.13330.2019 Организация строительства)</w:t>
      </w:r>
    </w:p>
    <w:p w14:paraId="1E1138FD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санитарно-эпидемиологические нормы и правила</w:t>
      </w:r>
    </w:p>
    <w:p w14:paraId="15C3FF5B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2. пожарные нормы и правила</w:t>
      </w:r>
    </w:p>
    <w:p w14:paraId="1B27F770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 технические регламенты</w:t>
      </w:r>
    </w:p>
    <w:p w14:paraId="674C520F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зоогигиенические и ветеринарно-профилактические нормы и правила</w:t>
      </w:r>
    </w:p>
    <w:p w14:paraId="75F50980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547A5D99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>37. Как называется документация, в которую входят: акты разбивки осей объекта капитального строительства на местности; акты освидетельствования скрытых работ; акты освидетельствования ответственных конструкций? (согласно СП 48.13330.2019 Организация строительства)</w:t>
      </w:r>
    </w:p>
    <w:p w14:paraId="75659836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выполненная документация</w:t>
      </w:r>
    </w:p>
    <w:p w14:paraId="558D4375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2. архивная документация</w:t>
      </w:r>
    </w:p>
    <w:p w14:paraId="2761B274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 подготовительная документация</w:t>
      </w:r>
    </w:p>
    <w:p w14:paraId="6A07C289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исполнительная документация</w:t>
      </w:r>
    </w:p>
    <w:p w14:paraId="46BEFD07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27FDC7AB" w14:textId="77777777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 xml:space="preserve">38. Кто должен быть оповещен о моменте взрыва, сжигания или </w:t>
      </w:r>
      <w:r w:rsidRPr="005C0BD3">
        <w:rPr>
          <w:rFonts w:ascii="Times New Roman" w:hAnsi="Times New Roman" w:cs="Times New Roman"/>
          <w:b/>
          <w:sz w:val="28"/>
        </w:rPr>
        <w:lastRenderedPageBreak/>
        <w:t>обрушения сносимого здания или сооружения? (согласно СП 48.13330.2019 Организация строительства)</w:t>
      </w:r>
    </w:p>
    <w:p w14:paraId="4DE1A198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все находящиеся на стройплощадке</w:t>
      </w:r>
    </w:p>
    <w:p w14:paraId="64012014" w14:textId="159ACEBD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 xml:space="preserve">2. только </w:t>
      </w:r>
      <w:r w:rsidR="00EF19E5" w:rsidRPr="005C0BD3">
        <w:rPr>
          <w:rFonts w:ascii="Times New Roman" w:hAnsi="Times New Roman" w:cs="Times New Roman"/>
          <w:sz w:val="28"/>
        </w:rPr>
        <w:t>сотрудники организации,</w:t>
      </w:r>
      <w:r w:rsidRPr="005C0BD3">
        <w:rPr>
          <w:rFonts w:ascii="Times New Roman" w:hAnsi="Times New Roman" w:cs="Times New Roman"/>
          <w:sz w:val="28"/>
        </w:rPr>
        <w:t xml:space="preserve"> осуществляющей данные работы</w:t>
      </w:r>
    </w:p>
    <w:p w14:paraId="1A3893A2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 только застройщик (заказчик)</w:t>
      </w:r>
    </w:p>
    <w:p w14:paraId="078464B4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все находящиеся на стройплощадке, а также организация, эксплуатирующая прилегающую территорию</w:t>
      </w:r>
    </w:p>
    <w:p w14:paraId="7D17FF5D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</w:p>
    <w:p w14:paraId="1CAC98E9" w14:textId="02D53883" w:rsidR="00447891" w:rsidRPr="005C0BD3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  <w:r w:rsidRPr="005C0BD3">
        <w:rPr>
          <w:rFonts w:ascii="Times New Roman" w:hAnsi="Times New Roman" w:cs="Times New Roman"/>
          <w:b/>
          <w:sz w:val="28"/>
        </w:rPr>
        <w:t xml:space="preserve">39. В какой период строительства, лицо, осуществляющее </w:t>
      </w:r>
      <w:r w:rsidR="00EF19E5" w:rsidRPr="005C0BD3">
        <w:rPr>
          <w:rFonts w:ascii="Times New Roman" w:hAnsi="Times New Roman" w:cs="Times New Roman"/>
          <w:b/>
          <w:sz w:val="28"/>
        </w:rPr>
        <w:t>строительство, обязано</w:t>
      </w:r>
      <w:r w:rsidRPr="005C0BD3">
        <w:rPr>
          <w:rFonts w:ascii="Times New Roman" w:hAnsi="Times New Roman" w:cs="Times New Roman"/>
          <w:b/>
          <w:sz w:val="28"/>
        </w:rPr>
        <w:t xml:space="preserve"> оградить строительную площадку и опасные зоны работ за ее пределами? (согласно СП 48.13330.2019 Организация строительства)</w:t>
      </w:r>
    </w:p>
    <w:p w14:paraId="2472DB84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1. в любой период строительства</w:t>
      </w:r>
    </w:p>
    <w:p w14:paraId="655C2B9F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2. во время производства опасных работ</w:t>
      </w:r>
    </w:p>
    <w:p w14:paraId="1C025658" w14:textId="77777777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3. до начала любых работ</w:t>
      </w:r>
    </w:p>
    <w:p w14:paraId="20B730CF" w14:textId="48E5A413" w:rsidR="00447891" w:rsidRPr="005C0BD3" w:rsidRDefault="00447891" w:rsidP="00447891">
      <w:pPr>
        <w:rPr>
          <w:rFonts w:ascii="Times New Roman" w:hAnsi="Times New Roman" w:cs="Times New Roman"/>
          <w:sz w:val="28"/>
        </w:rPr>
      </w:pPr>
      <w:r w:rsidRPr="005C0BD3">
        <w:rPr>
          <w:rFonts w:ascii="Times New Roman" w:hAnsi="Times New Roman" w:cs="Times New Roman"/>
          <w:sz w:val="28"/>
        </w:rPr>
        <w:t>4. до начала производства опасных работ</w:t>
      </w:r>
    </w:p>
    <w:p w14:paraId="7F8A4855" w14:textId="77777777" w:rsidR="00F4068F" w:rsidRPr="005C0BD3" w:rsidRDefault="00F4068F" w:rsidP="00447891">
      <w:pPr>
        <w:spacing w:after="120"/>
        <w:rPr>
          <w:rFonts w:ascii="Times New Roman" w:hAnsi="Times New Roman" w:cs="Times New Roman"/>
          <w:b/>
          <w:sz w:val="28"/>
        </w:rPr>
      </w:pPr>
    </w:p>
    <w:p w14:paraId="374FAAFD" w14:textId="5F7C0D35" w:rsidR="00447891" w:rsidRPr="005C0BD3" w:rsidRDefault="00B61FAE" w:rsidP="00447891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40</w:t>
      </w:r>
      <w:r w:rsidR="00447891" w:rsidRPr="005C0BD3">
        <w:rPr>
          <w:rFonts w:ascii="Times New Roman" w:hAnsi="Times New Roman" w:cs="Times New Roman"/>
          <w:b/>
          <w:sz w:val="28"/>
        </w:rPr>
        <w:t>. Укажите правильную последовательность действий при определении прочности бетона методом отрыва.</w:t>
      </w:r>
    </w:p>
    <w:p w14:paraId="14796643" w14:textId="23BCE7A0" w:rsidR="00447891" w:rsidRDefault="00447891" w:rsidP="00447891">
      <w:pPr>
        <w:spacing w:after="12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DF3828" w14:paraId="10A6D166" w14:textId="77777777" w:rsidTr="00DF3828">
        <w:tc>
          <w:tcPr>
            <w:tcW w:w="846" w:type="dxa"/>
          </w:tcPr>
          <w:p w14:paraId="366366F7" w14:textId="0AAE2617" w:rsidR="00DF3828" w:rsidRDefault="00DF3828" w:rsidP="0044789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8499" w:type="dxa"/>
          </w:tcPr>
          <w:p w14:paraId="1E71D937" w14:textId="597E0930" w:rsidR="00DF3828" w:rsidRDefault="00F4068F" w:rsidP="0044789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Действия</w:t>
            </w:r>
            <w:r w:rsidR="00DF3828" w:rsidRPr="005C0BD3">
              <w:rPr>
                <w:rFonts w:ascii="Times New Roman" w:hAnsi="Times New Roman" w:cs="Times New Roman"/>
                <w:b/>
                <w:sz w:val="28"/>
              </w:rPr>
              <w:t xml:space="preserve"> при определении прочности бетона методом отрыва</w:t>
            </w:r>
          </w:p>
        </w:tc>
      </w:tr>
      <w:tr w:rsidR="00DF3828" w14:paraId="646F417D" w14:textId="77777777" w:rsidTr="00DF3828">
        <w:tc>
          <w:tcPr>
            <w:tcW w:w="846" w:type="dxa"/>
          </w:tcPr>
          <w:p w14:paraId="6ABBF54B" w14:textId="55F7EFA2" w:rsidR="00DF3828" w:rsidRPr="00B61FAE" w:rsidRDefault="00DF3828" w:rsidP="00DF3828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B61FA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9" w:type="dxa"/>
          </w:tcPr>
          <w:p w14:paraId="47BE23C6" w14:textId="095ABE52" w:rsidR="00DF3828" w:rsidRPr="00B61FAE" w:rsidRDefault="00DF3828" w:rsidP="00DF3828">
            <w:pPr>
              <w:spacing w:after="120"/>
              <w:ind w:firstLine="0"/>
              <w:rPr>
                <w:rFonts w:ascii="Times New Roman" w:hAnsi="Times New Roman" w:cs="Times New Roman"/>
                <w:sz w:val="28"/>
              </w:rPr>
            </w:pPr>
            <w:r w:rsidRPr="00B61FAE">
              <w:rPr>
                <w:rFonts w:ascii="Times New Roman" w:hAnsi="Times New Roman" w:cs="Times New Roman"/>
                <w:sz w:val="28"/>
              </w:rPr>
              <w:t>в месте приклейки диска снимают поверхностный слой бетона глубиной 0,5-1 мм и очищают поверхность от пыли</w:t>
            </w:r>
          </w:p>
        </w:tc>
      </w:tr>
      <w:tr w:rsidR="00DF3828" w14:paraId="55FA1039" w14:textId="77777777" w:rsidTr="00DF3828">
        <w:tc>
          <w:tcPr>
            <w:tcW w:w="846" w:type="dxa"/>
          </w:tcPr>
          <w:p w14:paraId="1B303B18" w14:textId="23B10B4C" w:rsidR="00DF3828" w:rsidRPr="00B61FAE" w:rsidRDefault="00DF3828" w:rsidP="00DF3828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B61FA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9" w:type="dxa"/>
          </w:tcPr>
          <w:p w14:paraId="2457C3AA" w14:textId="3F864D2A" w:rsidR="00DF3828" w:rsidRPr="00B61FAE" w:rsidRDefault="00DF3828" w:rsidP="00DF3828">
            <w:pPr>
              <w:spacing w:after="120"/>
              <w:ind w:firstLine="0"/>
              <w:rPr>
                <w:rFonts w:ascii="Times New Roman" w:hAnsi="Times New Roman" w:cs="Times New Roman"/>
                <w:sz w:val="28"/>
              </w:rPr>
            </w:pPr>
            <w:r w:rsidRPr="00B61FAE">
              <w:rPr>
                <w:rFonts w:ascii="Times New Roman" w:hAnsi="Times New Roman" w:cs="Times New Roman"/>
                <w:sz w:val="28"/>
              </w:rPr>
              <w:t xml:space="preserve"> фиксируют показание </w:t>
            </w:r>
            <w:proofErr w:type="spellStart"/>
            <w:r w:rsidRPr="00B61FAE">
              <w:rPr>
                <w:rFonts w:ascii="Times New Roman" w:hAnsi="Times New Roman" w:cs="Times New Roman"/>
                <w:sz w:val="28"/>
              </w:rPr>
              <w:t>силоизмерителя</w:t>
            </w:r>
            <w:proofErr w:type="spellEnd"/>
            <w:r w:rsidRPr="00B61FAE">
              <w:rPr>
                <w:rFonts w:ascii="Times New Roman" w:hAnsi="Times New Roman" w:cs="Times New Roman"/>
                <w:sz w:val="28"/>
              </w:rPr>
              <w:t xml:space="preserve"> прибора</w:t>
            </w:r>
          </w:p>
        </w:tc>
      </w:tr>
      <w:tr w:rsidR="00DF3828" w14:paraId="3484514A" w14:textId="77777777" w:rsidTr="00DF3828">
        <w:tc>
          <w:tcPr>
            <w:tcW w:w="846" w:type="dxa"/>
          </w:tcPr>
          <w:p w14:paraId="754D2EC6" w14:textId="5A0B163C" w:rsidR="00DF3828" w:rsidRPr="00B61FAE" w:rsidRDefault="00DF3828" w:rsidP="00DF3828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B61FA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9" w:type="dxa"/>
          </w:tcPr>
          <w:p w14:paraId="2D085A7E" w14:textId="3F815CC7" w:rsidR="00DF3828" w:rsidRPr="00B61FAE" w:rsidRDefault="00DF3828" w:rsidP="00DF3828">
            <w:pPr>
              <w:spacing w:after="120"/>
              <w:ind w:firstLine="0"/>
              <w:rPr>
                <w:rFonts w:ascii="Times New Roman" w:hAnsi="Times New Roman" w:cs="Times New Roman"/>
                <w:sz w:val="28"/>
              </w:rPr>
            </w:pPr>
            <w:r w:rsidRPr="00B61FAE">
              <w:rPr>
                <w:rFonts w:ascii="Times New Roman" w:hAnsi="Times New Roman" w:cs="Times New Roman"/>
                <w:sz w:val="28"/>
              </w:rPr>
              <w:t xml:space="preserve"> прибор соединяют с диском</w:t>
            </w:r>
          </w:p>
        </w:tc>
      </w:tr>
      <w:tr w:rsidR="00DF3828" w14:paraId="281E9B06" w14:textId="77777777" w:rsidTr="00DF3828">
        <w:tc>
          <w:tcPr>
            <w:tcW w:w="846" w:type="dxa"/>
          </w:tcPr>
          <w:p w14:paraId="532F6297" w14:textId="7660DB67" w:rsidR="00DF3828" w:rsidRPr="00B61FAE" w:rsidRDefault="00DF3828" w:rsidP="00DF3828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B61FA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9" w:type="dxa"/>
          </w:tcPr>
          <w:p w14:paraId="5BE62B79" w14:textId="4E1F3E79" w:rsidR="00DF3828" w:rsidRPr="00B61FAE" w:rsidRDefault="00DF3828" w:rsidP="00DF3828">
            <w:pPr>
              <w:spacing w:after="120"/>
              <w:ind w:firstLine="0"/>
              <w:rPr>
                <w:rFonts w:ascii="Times New Roman" w:hAnsi="Times New Roman" w:cs="Times New Roman"/>
                <w:sz w:val="28"/>
              </w:rPr>
            </w:pPr>
            <w:r w:rsidRPr="00B61FAE">
              <w:rPr>
                <w:rFonts w:ascii="Times New Roman" w:hAnsi="Times New Roman" w:cs="Times New Roman"/>
                <w:sz w:val="28"/>
              </w:rPr>
              <w:t xml:space="preserve"> диск приклеивают к бетону, прижимая диск и удаляя излишки клея за пределами диска</w:t>
            </w:r>
          </w:p>
        </w:tc>
      </w:tr>
      <w:tr w:rsidR="00DF3828" w14:paraId="37BE9232" w14:textId="77777777" w:rsidTr="00DF3828">
        <w:tc>
          <w:tcPr>
            <w:tcW w:w="846" w:type="dxa"/>
          </w:tcPr>
          <w:p w14:paraId="392DF565" w14:textId="7CCDF5ED" w:rsidR="00DF3828" w:rsidRPr="00B61FAE" w:rsidRDefault="00DF3828" w:rsidP="00DF3828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B61FA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99" w:type="dxa"/>
          </w:tcPr>
          <w:p w14:paraId="332BF0B8" w14:textId="3B8E57A8" w:rsidR="00DF3828" w:rsidRPr="00B61FAE" w:rsidRDefault="00DF3828" w:rsidP="00DF3828">
            <w:pPr>
              <w:spacing w:after="120"/>
              <w:ind w:firstLine="0"/>
              <w:rPr>
                <w:rFonts w:ascii="Times New Roman" w:hAnsi="Times New Roman" w:cs="Times New Roman"/>
                <w:sz w:val="28"/>
              </w:rPr>
            </w:pPr>
            <w:r w:rsidRPr="00B61FAE">
              <w:rPr>
                <w:rFonts w:ascii="Times New Roman" w:hAnsi="Times New Roman" w:cs="Times New Roman"/>
                <w:sz w:val="28"/>
              </w:rPr>
              <w:t xml:space="preserve"> определяют значение условного напряжения в бетоне при отрыве как отношение максимального усилия отрыва к площади проекции поверхности отрыва</w:t>
            </w:r>
          </w:p>
        </w:tc>
      </w:tr>
      <w:tr w:rsidR="00DF3828" w14:paraId="61D026A1" w14:textId="77777777" w:rsidTr="00DF3828">
        <w:tc>
          <w:tcPr>
            <w:tcW w:w="846" w:type="dxa"/>
          </w:tcPr>
          <w:p w14:paraId="24FB495B" w14:textId="04607A84" w:rsidR="00DF3828" w:rsidRPr="00B61FAE" w:rsidRDefault="00DF3828" w:rsidP="00DF3828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B61FA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99" w:type="dxa"/>
          </w:tcPr>
          <w:p w14:paraId="5739DC95" w14:textId="5DE2C510" w:rsidR="00DF3828" w:rsidRPr="00B61FAE" w:rsidRDefault="00DF3828" w:rsidP="00DF3828">
            <w:pPr>
              <w:spacing w:after="120"/>
              <w:ind w:firstLine="0"/>
              <w:rPr>
                <w:rFonts w:ascii="Times New Roman" w:hAnsi="Times New Roman" w:cs="Times New Roman"/>
                <w:sz w:val="28"/>
              </w:rPr>
            </w:pPr>
            <w:r w:rsidRPr="00B61FAE">
              <w:rPr>
                <w:rFonts w:ascii="Times New Roman" w:hAnsi="Times New Roman" w:cs="Times New Roman"/>
                <w:sz w:val="28"/>
              </w:rPr>
              <w:t xml:space="preserve"> измеряют площадь проекции поверхности отрыва на плоскости диска с погрешностью ±0,5 см2</w:t>
            </w:r>
          </w:p>
        </w:tc>
      </w:tr>
      <w:tr w:rsidR="00DF3828" w14:paraId="08506FB7" w14:textId="77777777" w:rsidTr="00DF3828">
        <w:tc>
          <w:tcPr>
            <w:tcW w:w="846" w:type="dxa"/>
          </w:tcPr>
          <w:p w14:paraId="0966DAEA" w14:textId="0448BF59" w:rsidR="00DF3828" w:rsidRPr="00B61FAE" w:rsidRDefault="00DF3828" w:rsidP="00DF3828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B61FA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99" w:type="dxa"/>
          </w:tcPr>
          <w:p w14:paraId="49E8F01D" w14:textId="53110B1C" w:rsidR="00DF3828" w:rsidRPr="00B61FAE" w:rsidRDefault="00DF3828" w:rsidP="00DF3828">
            <w:pPr>
              <w:spacing w:after="120"/>
              <w:ind w:firstLine="0"/>
              <w:rPr>
                <w:rFonts w:ascii="Times New Roman" w:hAnsi="Times New Roman" w:cs="Times New Roman"/>
                <w:sz w:val="28"/>
              </w:rPr>
            </w:pPr>
            <w:r w:rsidRPr="00B61FAE">
              <w:rPr>
                <w:rFonts w:ascii="Times New Roman" w:hAnsi="Times New Roman" w:cs="Times New Roman"/>
                <w:sz w:val="28"/>
              </w:rPr>
              <w:t xml:space="preserve"> нагрузку плавно увеличивают со скоростью (1±0,3) кН/с</w:t>
            </w:r>
          </w:p>
        </w:tc>
      </w:tr>
    </w:tbl>
    <w:p w14:paraId="2F2DCE31" w14:textId="53335C1D" w:rsidR="00447891" w:rsidRDefault="00447891" w:rsidP="00447891">
      <w:pPr>
        <w:rPr>
          <w:rFonts w:ascii="Times New Roman" w:hAnsi="Times New Roman" w:cs="Times New Roman"/>
          <w:sz w:val="28"/>
        </w:rPr>
      </w:pPr>
    </w:p>
    <w:p w14:paraId="7461B107" w14:textId="12E0CFEB" w:rsidR="00F4068F" w:rsidRDefault="00F4068F" w:rsidP="00145FE4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F4068F">
        <w:rPr>
          <w:rFonts w:ascii="Times New Roman" w:hAnsi="Times New Roman" w:cs="Times New Roman"/>
          <w:sz w:val="28"/>
        </w:rPr>
        <w:t>3,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1,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4,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7,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5,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6,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2</w:t>
      </w:r>
    </w:p>
    <w:p w14:paraId="2C46F585" w14:textId="5FF8F2AA" w:rsidR="00F4068F" w:rsidRDefault="00F4068F" w:rsidP="00145FE4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F4068F">
        <w:rPr>
          <w:rFonts w:ascii="Times New Roman" w:hAnsi="Times New Roman" w:cs="Times New Roman"/>
          <w:sz w:val="28"/>
        </w:rPr>
        <w:t>1,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2,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3,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4,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5,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6,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7</w:t>
      </w:r>
    </w:p>
    <w:p w14:paraId="28D42EB0" w14:textId="406DA2A2" w:rsidR="00F4068F" w:rsidRDefault="00F4068F" w:rsidP="00145FE4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F4068F">
        <w:rPr>
          <w:rFonts w:ascii="Times New Roman" w:hAnsi="Times New Roman" w:cs="Times New Roman"/>
          <w:sz w:val="28"/>
        </w:rPr>
        <w:t>1,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4,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3,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7,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2,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6,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5</w:t>
      </w:r>
    </w:p>
    <w:p w14:paraId="5FE7D8C4" w14:textId="3C522983" w:rsidR="00F4068F" w:rsidRPr="00F4068F" w:rsidRDefault="00F4068F" w:rsidP="00145FE4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F4068F">
        <w:rPr>
          <w:rFonts w:ascii="Times New Roman" w:hAnsi="Times New Roman" w:cs="Times New Roman"/>
          <w:sz w:val="28"/>
        </w:rPr>
        <w:t>7,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3,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2,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4,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5,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1,</w:t>
      </w:r>
      <w:r>
        <w:rPr>
          <w:rFonts w:ascii="Times New Roman" w:hAnsi="Times New Roman" w:cs="Times New Roman"/>
          <w:sz w:val="28"/>
        </w:rPr>
        <w:t xml:space="preserve"> </w:t>
      </w:r>
      <w:r w:rsidRPr="00F4068F">
        <w:rPr>
          <w:rFonts w:ascii="Times New Roman" w:hAnsi="Times New Roman" w:cs="Times New Roman"/>
          <w:sz w:val="28"/>
        </w:rPr>
        <w:t>6</w:t>
      </w:r>
    </w:p>
    <w:p w14:paraId="1483C51A" w14:textId="77777777" w:rsidR="00F4068F" w:rsidRPr="005C0BD3" w:rsidRDefault="00F4068F" w:rsidP="00447891">
      <w:pPr>
        <w:rPr>
          <w:rFonts w:ascii="Times New Roman" w:hAnsi="Times New Roman" w:cs="Times New Roman"/>
          <w:sz w:val="28"/>
        </w:rPr>
      </w:pPr>
    </w:p>
    <w:p w14:paraId="161EBF9A" w14:textId="77777777" w:rsidR="00390075" w:rsidRDefault="00390075" w:rsidP="00447891">
      <w:pPr>
        <w:rPr>
          <w:rFonts w:ascii="Times New Roman" w:hAnsi="Times New Roman" w:cs="Times New Roman"/>
          <w:sz w:val="28"/>
        </w:rPr>
      </w:pPr>
    </w:p>
    <w:p w14:paraId="5D22F758" w14:textId="7F592645" w:rsidR="00671EE5" w:rsidRPr="00286AB6" w:rsidRDefault="00671EE5" w:rsidP="00DA1A1D">
      <w:pPr>
        <w:pStyle w:val="1"/>
        <w:ind w:left="284"/>
      </w:pPr>
      <w:bookmarkStart w:id="24" w:name="_Toc114932189"/>
      <w:r w:rsidRPr="00286AB6">
        <w:t>Критерии оценки (ключи к заданиям), правила обработки результатов</w:t>
      </w:r>
      <w:bookmarkEnd w:id="23"/>
      <w:r w:rsidR="00913F43" w:rsidRPr="00286AB6">
        <w:t xml:space="preserve"> </w:t>
      </w:r>
      <w:r w:rsidRPr="00286AB6">
        <w:t>теоретического этапа профессионального экзамена и принятия решения о</w:t>
      </w:r>
      <w:r w:rsidR="00913F43" w:rsidRPr="00286AB6">
        <w:t xml:space="preserve"> </w:t>
      </w:r>
      <w:r w:rsidRPr="00286AB6">
        <w:t>допуске (отказе в допуске) к практическому этапу профессионального</w:t>
      </w:r>
      <w:r w:rsidR="00913F43" w:rsidRPr="00286AB6">
        <w:t xml:space="preserve"> </w:t>
      </w:r>
      <w:r w:rsidRPr="00286AB6">
        <w:t>экзамена:</w:t>
      </w:r>
      <w:bookmarkEnd w:id="24"/>
      <w:r w:rsidR="00913F43" w:rsidRPr="00286AB6">
        <w:t xml:space="preserve"> </w:t>
      </w:r>
    </w:p>
    <w:p w14:paraId="1FC333F1" w14:textId="77777777" w:rsidR="00BB7EAD" w:rsidRDefault="00BB7EAD" w:rsidP="00BB7EAD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</w:p>
    <w:p w14:paraId="00E2F132" w14:textId="49B78056" w:rsidR="00BB7EAD" w:rsidRPr="00BB7EAD" w:rsidRDefault="00BB7EAD" w:rsidP="00BB7EAD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BB7EAD">
        <w:rPr>
          <w:rFonts w:ascii="Times New Roman" w:eastAsiaTheme="minorHAnsi" w:hAnsi="Times New Roman" w:cstheme="minorBidi"/>
          <w:i/>
          <w:sz w:val="28"/>
          <w:szCs w:val="28"/>
        </w:rPr>
        <w:t>Правила обработки результатов и принятия решения о допуске (отказе в допуске) к практическому этапу экзамена:</w:t>
      </w:r>
    </w:p>
    <w:p w14:paraId="1D4BCB88" w14:textId="79C676D9" w:rsidR="00BB7EAD" w:rsidRPr="001320F1" w:rsidRDefault="00BB7EAD" w:rsidP="00BB7EAD">
      <w:pPr>
        <w:widowControl/>
        <w:autoSpaceDE/>
        <w:autoSpaceDN/>
        <w:adjustRightInd/>
        <w:ind w:firstLine="709"/>
        <w:rPr>
          <w:rFonts w:ascii="Times New Roman" w:eastAsia="Calibri" w:hAnsi="Times New Roman" w:cstheme="minorBidi"/>
          <w:sz w:val="28"/>
          <w:szCs w:val="28"/>
        </w:rPr>
      </w:pPr>
      <w:r w:rsidRPr="001320F1">
        <w:rPr>
          <w:rFonts w:ascii="Times New Roman" w:eastAsia="Calibri" w:hAnsi="Times New Roman" w:cstheme="minorBidi"/>
          <w:sz w:val="28"/>
          <w:szCs w:val="28"/>
        </w:rPr>
        <w:t>Теорети</w:t>
      </w:r>
      <w:r w:rsidR="000C7FD5" w:rsidRPr="001320F1">
        <w:rPr>
          <w:rFonts w:ascii="Times New Roman" w:eastAsia="Calibri" w:hAnsi="Times New Roman" w:cstheme="minorBidi"/>
          <w:sz w:val="28"/>
          <w:szCs w:val="28"/>
        </w:rPr>
        <w:t xml:space="preserve">ческий этап экзамена включает </w:t>
      </w:r>
      <w:r w:rsidR="000B3FCE" w:rsidRPr="001320F1">
        <w:rPr>
          <w:rFonts w:ascii="Times New Roman" w:eastAsia="Calibri" w:hAnsi="Times New Roman" w:cstheme="minorBidi"/>
          <w:sz w:val="28"/>
          <w:szCs w:val="28"/>
        </w:rPr>
        <w:t>60</w:t>
      </w:r>
      <w:r w:rsidRPr="001320F1">
        <w:rPr>
          <w:rFonts w:ascii="Times New Roman" w:eastAsia="Calibri" w:hAnsi="Times New Roman" w:cstheme="minorBidi"/>
          <w:sz w:val="28"/>
          <w:szCs w:val="28"/>
        </w:rPr>
        <w:t xml:space="preserve"> заданий, охватывающие все предметы оценивания, и считается выполненным при прави</w:t>
      </w:r>
      <w:r w:rsidR="000C7FD5" w:rsidRPr="001320F1">
        <w:rPr>
          <w:rFonts w:ascii="Times New Roman" w:eastAsia="Calibri" w:hAnsi="Times New Roman" w:cstheme="minorBidi"/>
          <w:sz w:val="28"/>
          <w:szCs w:val="28"/>
        </w:rPr>
        <w:t xml:space="preserve">льном выполнении экзаменуемым </w:t>
      </w:r>
      <w:r w:rsidR="00002137" w:rsidRPr="001320F1">
        <w:rPr>
          <w:rFonts w:ascii="Times New Roman" w:eastAsia="Calibri" w:hAnsi="Times New Roman" w:cstheme="minorBidi"/>
          <w:sz w:val="28"/>
          <w:szCs w:val="28"/>
        </w:rPr>
        <w:t>4</w:t>
      </w:r>
      <w:r w:rsidR="00DD18B0" w:rsidRPr="001320F1">
        <w:rPr>
          <w:rFonts w:ascii="Times New Roman" w:eastAsia="Calibri" w:hAnsi="Times New Roman" w:cstheme="minorBidi"/>
          <w:sz w:val="28"/>
          <w:szCs w:val="28"/>
        </w:rPr>
        <w:t>5</w:t>
      </w:r>
      <w:r w:rsidRPr="001320F1">
        <w:rPr>
          <w:rFonts w:ascii="Times New Roman" w:eastAsia="Calibri" w:hAnsi="Times New Roman" w:cstheme="minorBidi"/>
          <w:sz w:val="28"/>
          <w:szCs w:val="28"/>
        </w:rPr>
        <w:t xml:space="preserve"> заданий. </w:t>
      </w:r>
    </w:p>
    <w:p w14:paraId="7FCBD501" w14:textId="60A843F7" w:rsidR="00BB7EAD" w:rsidRPr="00E95DA1" w:rsidRDefault="00BB7EAD" w:rsidP="00BB7EAD">
      <w:pPr>
        <w:widowControl/>
        <w:autoSpaceDE/>
        <w:autoSpaceDN/>
        <w:adjustRightInd/>
        <w:ind w:firstLine="709"/>
        <w:rPr>
          <w:rFonts w:ascii="Times New Roman" w:eastAsia="Calibri" w:hAnsi="Times New Roman" w:cstheme="minorBidi"/>
          <w:bCs/>
          <w:sz w:val="28"/>
          <w:szCs w:val="28"/>
        </w:rPr>
      </w:pPr>
      <w:r w:rsidRPr="001320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Время выполнения заданий для теоретического этапа экзамена: </w:t>
      </w:r>
      <w:r w:rsidR="000C7FD5" w:rsidRPr="00E95DA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90</w:t>
      </w:r>
      <w:r w:rsidRPr="00E95DA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минут.</w:t>
      </w:r>
    </w:p>
    <w:p w14:paraId="6BF618B5" w14:textId="77777777" w:rsidR="00BB7EAD" w:rsidRPr="00BB7EAD" w:rsidRDefault="00BB7EAD" w:rsidP="00BB7EAD"/>
    <w:p w14:paraId="0D442E2A" w14:textId="3DF1608B" w:rsidR="00671EE5" w:rsidRPr="00286AB6" w:rsidRDefault="00671EE5" w:rsidP="00DA1A1D">
      <w:pPr>
        <w:pStyle w:val="1"/>
        <w:ind w:left="284"/>
      </w:pPr>
      <w:bookmarkStart w:id="25" w:name="_Toc114932190"/>
      <w:bookmarkStart w:id="26" w:name="sub_10012"/>
      <w:r w:rsidRPr="00286AB6">
        <w:t>Задания для практического этапа профессионального экзамена:</w:t>
      </w:r>
      <w:bookmarkEnd w:id="25"/>
    </w:p>
    <w:p w14:paraId="43E96AB7" w14:textId="77777777" w:rsidR="00D7443E" w:rsidRDefault="00D7443E" w:rsidP="00D7443E">
      <w:pPr>
        <w:pStyle w:val="1"/>
        <w:numPr>
          <w:ilvl w:val="0"/>
          <w:numId w:val="0"/>
        </w:numPr>
        <w:ind w:left="495" w:hanging="360"/>
        <w:rPr>
          <w:highlight w:val="green"/>
        </w:rPr>
      </w:pPr>
    </w:p>
    <w:p w14:paraId="3BD2B2C5" w14:textId="77777777" w:rsidR="00210417" w:rsidRDefault="00210417" w:rsidP="00210417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1.Задание на выполнение трудовых функций, трудовых действий в реальных или модельных условиях (задание № 1):</w:t>
      </w:r>
    </w:p>
    <w:p w14:paraId="1D210849" w14:textId="77777777" w:rsidR="00210417" w:rsidRDefault="00210417" w:rsidP="00210417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Трудовая функция: А/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.6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 приемочного контроля законченных видов (этапов) работ, конструкций или их элементов при сооружении ОИАЭ</w:t>
      </w:r>
    </w:p>
    <w:p w14:paraId="17478E65" w14:textId="77777777" w:rsidR="00210417" w:rsidRDefault="00210417" w:rsidP="00210417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Трудовые действия:</w:t>
      </w:r>
    </w:p>
    <w:p w14:paraId="2F2E832C" w14:textId="77777777" w:rsidR="00210417" w:rsidRDefault="00210417" w:rsidP="00145FE4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Проведение освидетельствования выполненных работ, результаты которых становятся недоступными для контроля после начала выполнения последующих строительных работ на ОИАЭ </w:t>
      </w:r>
    </w:p>
    <w:p w14:paraId="266AF797" w14:textId="77777777" w:rsidR="00210417" w:rsidRDefault="00210417" w:rsidP="00145FE4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Выполнение освидетельствования ответственных строительных конструкций и участков сетей инженерно-технического обеспечения ОИАЭ </w:t>
      </w:r>
    </w:p>
    <w:p w14:paraId="70A93611" w14:textId="77777777" w:rsidR="00210417" w:rsidRDefault="00210417" w:rsidP="00145FE4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Проверка соответствия объекта, строительство которого закончено, требованиям проектной и рабочей документации, нормативно-технической документации </w:t>
      </w:r>
    </w:p>
    <w:p w14:paraId="268C1EB1" w14:textId="77777777" w:rsidR="00210417" w:rsidRDefault="00210417" w:rsidP="00145FE4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Ведение учета несоответствий при проведении приемочного контроля законченных видов (этапов) работ, конструкций или их элементов на строительстве ОИАЭ </w:t>
      </w:r>
    </w:p>
    <w:p w14:paraId="68823128" w14:textId="77777777" w:rsidR="00210417" w:rsidRDefault="00210417" w:rsidP="00145FE4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правильности и своевременности заполнения всех видов исполнительной и рабочей документации и журналов работ, правильности поставленных оценок, устранения несоответствий, обнаруженных при проведении приемочного контроля </w:t>
      </w:r>
    </w:p>
    <w:p w14:paraId="65A4C8F6" w14:textId="77777777" w:rsidR="00210417" w:rsidRDefault="00210417" w:rsidP="00145FE4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Оформление результатов приемочного контроля согласно нормативным требованиям к оформлению законченных видов (этапов) работ, конструкций или их элементов при сооружении ОИАЭ </w:t>
      </w:r>
    </w:p>
    <w:p w14:paraId="7DBE61C0" w14:textId="77777777" w:rsidR="00210417" w:rsidRDefault="00210417" w:rsidP="00145FE4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Контроль оформления исполнительной документации согласно нормативным требованиям к оформлению исполнительной документации в строительстве</w:t>
      </w:r>
    </w:p>
    <w:p w14:paraId="0BB90188" w14:textId="77777777" w:rsidR="00210417" w:rsidRDefault="00210417" w:rsidP="00210417">
      <w:pPr>
        <w:pBdr>
          <w:top w:val="nil"/>
          <w:left w:val="nil"/>
          <w:bottom w:val="nil"/>
          <w:right w:val="nil"/>
          <w:between w:val="nil"/>
        </w:pBdr>
        <w:ind w:left="318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7C7EC5" w14:textId="77777777" w:rsidR="00210417" w:rsidRDefault="00210417" w:rsidP="00210417">
      <w:pPr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Задание№ 1: </w:t>
      </w:r>
    </w:p>
    <w:p w14:paraId="6A182687" w14:textId="77777777" w:rsidR="00210417" w:rsidRDefault="00210417" w:rsidP="00210417">
      <w:pPr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Вами фрагмент рабочей документации по замене утеплителя на кровле в здании цеха (Приложения 1, 2 и 3). Вам необходимо проанализировать документ и заполнить акт освидетельствования работ (Приложение 4).</w:t>
      </w:r>
    </w:p>
    <w:p w14:paraId="3B8AF684" w14:textId="77777777" w:rsidR="00210417" w:rsidRDefault="00210417" w:rsidP="00210417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Условия выполнения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Экзаменуемый получает задание на бумажном носителе и выполняет его самостоятельно. Ему выдается лист бумаги, ручка, калькулятор, предоставляется </w:t>
      </w:r>
      <w:r>
        <w:rPr>
          <w:sz w:val="28"/>
          <w:szCs w:val="28"/>
        </w:rPr>
        <w:t xml:space="preserve">доступ к компьютеру с установленным программным обеспечением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 и доступом к системе «</w:t>
      </w:r>
      <w:proofErr w:type="spellStart"/>
      <w:r>
        <w:rPr>
          <w:sz w:val="28"/>
          <w:szCs w:val="28"/>
        </w:rPr>
        <w:t>Техэксперт</w:t>
      </w:r>
      <w:proofErr w:type="spellEnd"/>
      <w:r>
        <w:rPr>
          <w:sz w:val="28"/>
          <w:szCs w:val="28"/>
        </w:rPr>
        <w:t>» или «Консультант плюс».</w:t>
      </w:r>
    </w:p>
    <w:p w14:paraId="5D1FE7E3" w14:textId="77777777" w:rsidR="00210417" w:rsidRDefault="00210417" w:rsidP="00210417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C0FE9AD" w14:textId="77777777" w:rsidR="00210417" w:rsidRDefault="00210417" w:rsidP="00210417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Место выполнения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помещение, площадью не менее 20 м2, оборудованное: мультимедийным проектором, компьютером с установленным программным обеспечением согласно условиям выполнения задания, письменным столом, стульями и др. </w:t>
      </w:r>
    </w:p>
    <w:p w14:paraId="79844F23" w14:textId="77777777" w:rsidR="00210417" w:rsidRDefault="00210417" w:rsidP="00210417">
      <w:pPr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Максимальное время выполнения задания</w:t>
      </w:r>
      <w:r>
        <w:rPr>
          <w:rFonts w:ascii="Times New Roman" w:eastAsia="Times New Roman" w:hAnsi="Times New Roman" w:cs="Times New Roman"/>
          <w:sz w:val="28"/>
          <w:szCs w:val="28"/>
        </w:rPr>
        <w:t>: 60 минут.</w:t>
      </w:r>
      <w:bookmarkEnd w:id="26"/>
    </w:p>
    <w:sectPr w:rsidR="0021041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2F874" w14:textId="77777777" w:rsidR="00996AC8" w:rsidRDefault="00996AC8">
      <w:r>
        <w:separator/>
      </w:r>
    </w:p>
  </w:endnote>
  <w:endnote w:type="continuationSeparator" w:id="0">
    <w:p w14:paraId="4C97C038" w14:textId="77777777" w:rsidR="00996AC8" w:rsidRDefault="0099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95905"/>
      <w:docPartObj>
        <w:docPartGallery w:val="Page Numbers (Bottom of Page)"/>
        <w:docPartUnique/>
      </w:docPartObj>
    </w:sdtPr>
    <w:sdtEndPr/>
    <w:sdtContent>
      <w:p w14:paraId="7B991C6C" w14:textId="663C691F" w:rsidR="00A90F5D" w:rsidRDefault="00A90F5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FAE">
          <w:rPr>
            <w:noProof/>
          </w:rPr>
          <w:t>15</w:t>
        </w:r>
        <w:r>
          <w:fldChar w:fldCharType="end"/>
        </w:r>
      </w:p>
    </w:sdtContent>
  </w:sdt>
  <w:p w14:paraId="3BE44F26" w14:textId="77777777" w:rsidR="00A90F5D" w:rsidRDefault="00A90F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3E736" w14:textId="77777777" w:rsidR="00996AC8" w:rsidRDefault="00996AC8">
      <w:r>
        <w:separator/>
      </w:r>
    </w:p>
  </w:footnote>
  <w:footnote w:type="continuationSeparator" w:id="0">
    <w:p w14:paraId="74574209" w14:textId="77777777" w:rsidR="00996AC8" w:rsidRDefault="0099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895"/>
    <w:multiLevelType w:val="hybridMultilevel"/>
    <w:tmpl w:val="F71CAEA2"/>
    <w:lvl w:ilvl="0" w:tplc="D0F01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C7BE1"/>
    <w:multiLevelType w:val="multilevel"/>
    <w:tmpl w:val="77461B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9A2B8C"/>
    <w:multiLevelType w:val="hybridMultilevel"/>
    <w:tmpl w:val="46B2819A"/>
    <w:lvl w:ilvl="0" w:tplc="C0DE9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4201D"/>
    <w:multiLevelType w:val="multilevel"/>
    <w:tmpl w:val="74F65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801132"/>
    <w:multiLevelType w:val="hybridMultilevel"/>
    <w:tmpl w:val="CF24352C"/>
    <w:lvl w:ilvl="0" w:tplc="4F169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C27B36"/>
    <w:multiLevelType w:val="multilevel"/>
    <w:tmpl w:val="13CE4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F53425"/>
    <w:multiLevelType w:val="hybridMultilevel"/>
    <w:tmpl w:val="1020D982"/>
    <w:lvl w:ilvl="0" w:tplc="CCCE8BEC">
      <w:start w:val="1"/>
      <w:numFmt w:val="decimal"/>
      <w:pStyle w:val="1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7B4532B"/>
    <w:multiLevelType w:val="hybridMultilevel"/>
    <w:tmpl w:val="446C395E"/>
    <w:lvl w:ilvl="0" w:tplc="B8DC7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DE0DC3"/>
    <w:multiLevelType w:val="hybridMultilevel"/>
    <w:tmpl w:val="31EC9B86"/>
    <w:lvl w:ilvl="0" w:tplc="B8DC7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FB78FD"/>
    <w:multiLevelType w:val="hybridMultilevel"/>
    <w:tmpl w:val="E1B460E2"/>
    <w:lvl w:ilvl="0" w:tplc="C60C5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81577C"/>
    <w:multiLevelType w:val="hybridMultilevel"/>
    <w:tmpl w:val="54EC7AE0"/>
    <w:lvl w:ilvl="0" w:tplc="03264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A46646"/>
    <w:multiLevelType w:val="hybridMultilevel"/>
    <w:tmpl w:val="9ADA2CAC"/>
    <w:lvl w:ilvl="0" w:tplc="B8DC7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74280"/>
    <w:multiLevelType w:val="multilevel"/>
    <w:tmpl w:val="BF2819D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0F93501"/>
    <w:multiLevelType w:val="multilevel"/>
    <w:tmpl w:val="2FE6F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1C3605"/>
    <w:multiLevelType w:val="multilevel"/>
    <w:tmpl w:val="3A1459A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5A42ADA"/>
    <w:multiLevelType w:val="multilevel"/>
    <w:tmpl w:val="622EF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8C83FB3"/>
    <w:multiLevelType w:val="multilevel"/>
    <w:tmpl w:val="06FC5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9536F9"/>
    <w:multiLevelType w:val="hybridMultilevel"/>
    <w:tmpl w:val="38ACAC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A860CC"/>
    <w:multiLevelType w:val="hybridMultilevel"/>
    <w:tmpl w:val="BBA8B2B4"/>
    <w:lvl w:ilvl="0" w:tplc="31781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B67303"/>
    <w:multiLevelType w:val="multilevel"/>
    <w:tmpl w:val="F77276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C16316B"/>
    <w:multiLevelType w:val="hybridMultilevel"/>
    <w:tmpl w:val="9C76C1A2"/>
    <w:lvl w:ilvl="0" w:tplc="1F2C4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8C7E73"/>
    <w:multiLevelType w:val="hybridMultilevel"/>
    <w:tmpl w:val="5E1CE0B2"/>
    <w:lvl w:ilvl="0" w:tplc="124C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12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21"/>
  </w:num>
  <w:num w:numId="11">
    <w:abstractNumId w:val="11"/>
  </w:num>
  <w:num w:numId="12">
    <w:abstractNumId w:val="22"/>
  </w:num>
  <w:num w:numId="13">
    <w:abstractNumId w:val="19"/>
  </w:num>
  <w:num w:numId="14">
    <w:abstractNumId w:val="15"/>
  </w:num>
  <w:num w:numId="15">
    <w:abstractNumId w:val="17"/>
  </w:num>
  <w:num w:numId="16">
    <w:abstractNumId w:val="5"/>
  </w:num>
  <w:num w:numId="17">
    <w:abstractNumId w:val="13"/>
  </w:num>
  <w:num w:numId="18">
    <w:abstractNumId w:val="1"/>
  </w:num>
  <w:num w:numId="19">
    <w:abstractNumId w:val="3"/>
  </w:num>
  <w:num w:numId="20">
    <w:abstractNumId w:val="14"/>
  </w:num>
  <w:num w:numId="21">
    <w:abstractNumId w:val="16"/>
  </w:num>
  <w:num w:numId="22">
    <w:abstractNumId w:val="20"/>
  </w:num>
  <w:num w:numId="2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E5"/>
    <w:rsid w:val="00002137"/>
    <w:rsid w:val="0000442E"/>
    <w:rsid w:val="00047579"/>
    <w:rsid w:val="00051888"/>
    <w:rsid w:val="00065AF4"/>
    <w:rsid w:val="0007281A"/>
    <w:rsid w:val="0007682D"/>
    <w:rsid w:val="00077E33"/>
    <w:rsid w:val="000937C2"/>
    <w:rsid w:val="00096B30"/>
    <w:rsid w:val="00097C10"/>
    <w:rsid w:val="000A46A1"/>
    <w:rsid w:val="000B2DE6"/>
    <w:rsid w:val="000B3FCE"/>
    <w:rsid w:val="000C7FD5"/>
    <w:rsid w:val="000D44DC"/>
    <w:rsid w:val="000F0594"/>
    <w:rsid w:val="000F0B2C"/>
    <w:rsid w:val="000F3708"/>
    <w:rsid w:val="00122266"/>
    <w:rsid w:val="00123810"/>
    <w:rsid w:val="001320F1"/>
    <w:rsid w:val="00134EB8"/>
    <w:rsid w:val="00136F05"/>
    <w:rsid w:val="00145FE4"/>
    <w:rsid w:val="001678AB"/>
    <w:rsid w:val="00172ECE"/>
    <w:rsid w:val="00182947"/>
    <w:rsid w:val="00196FE7"/>
    <w:rsid w:val="001B0CA1"/>
    <w:rsid w:val="001C01DB"/>
    <w:rsid w:val="001E4D8E"/>
    <w:rsid w:val="00210417"/>
    <w:rsid w:val="002219F3"/>
    <w:rsid w:val="00230C65"/>
    <w:rsid w:val="00232F0F"/>
    <w:rsid w:val="0026354D"/>
    <w:rsid w:val="00265624"/>
    <w:rsid w:val="00267C95"/>
    <w:rsid w:val="00277BE9"/>
    <w:rsid w:val="002862A7"/>
    <w:rsid w:val="00286AB6"/>
    <w:rsid w:val="00287435"/>
    <w:rsid w:val="00290044"/>
    <w:rsid w:val="002A12E3"/>
    <w:rsid w:val="002A1687"/>
    <w:rsid w:val="002A288F"/>
    <w:rsid w:val="002B178B"/>
    <w:rsid w:val="002C402C"/>
    <w:rsid w:val="002C7AF4"/>
    <w:rsid w:val="002D44A2"/>
    <w:rsid w:val="002E3E02"/>
    <w:rsid w:val="002F3E07"/>
    <w:rsid w:val="00305C77"/>
    <w:rsid w:val="00310A97"/>
    <w:rsid w:val="0032160E"/>
    <w:rsid w:val="00324033"/>
    <w:rsid w:val="00341733"/>
    <w:rsid w:val="00365FBA"/>
    <w:rsid w:val="00366D8E"/>
    <w:rsid w:val="00374BE0"/>
    <w:rsid w:val="003768DE"/>
    <w:rsid w:val="00382250"/>
    <w:rsid w:val="00390075"/>
    <w:rsid w:val="00397086"/>
    <w:rsid w:val="003A3CDC"/>
    <w:rsid w:val="003A6668"/>
    <w:rsid w:val="003B6CB4"/>
    <w:rsid w:val="003C045C"/>
    <w:rsid w:val="003C651A"/>
    <w:rsid w:val="003D62EC"/>
    <w:rsid w:val="003E2727"/>
    <w:rsid w:val="003F07A7"/>
    <w:rsid w:val="003F19E4"/>
    <w:rsid w:val="003F5CB6"/>
    <w:rsid w:val="00427A7C"/>
    <w:rsid w:val="004448A7"/>
    <w:rsid w:val="00444D10"/>
    <w:rsid w:val="00447891"/>
    <w:rsid w:val="00450A52"/>
    <w:rsid w:val="0045113E"/>
    <w:rsid w:val="00493618"/>
    <w:rsid w:val="004B487A"/>
    <w:rsid w:val="004C1BAF"/>
    <w:rsid w:val="004C2515"/>
    <w:rsid w:val="004D74A1"/>
    <w:rsid w:val="0052701A"/>
    <w:rsid w:val="00531C94"/>
    <w:rsid w:val="00547056"/>
    <w:rsid w:val="005504E7"/>
    <w:rsid w:val="00551476"/>
    <w:rsid w:val="00560286"/>
    <w:rsid w:val="005823CD"/>
    <w:rsid w:val="00583564"/>
    <w:rsid w:val="005A3D82"/>
    <w:rsid w:val="005B3FC9"/>
    <w:rsid w:val="005C1A3B"/>
    <w:rsid w:val="005E2323"/>
    <w:rsid w:val="005F5150"/>
    <w:rsid w:val="006044A0"/>
    <w:rsid w:val="00611A62"/>
    <w:rsid w:val="00611F05"/>
    <w:rsid w:val="00616AB9"/>
    <w:rsid w:val="00621EFE"/>
    <w:rsid w:val="00625F7B"/>
    <w:rsid w:val="00636D68"/>
    <w:rsid w:val="0064190E"/>
    <w:rsid w:val="00642945"/>
    <w:rsid w:val="00650021"/>
    <w:rsid w:val="006517BF"/>
    <w:rsid w:val="00655685"/>
    <w:rsid w:val="006603ED"/>
    <w:rsid w:val="006679AD"/>
    <w:rsid w:val="00671EE5"/>
    <w:rsid w:val="006762B9"/>
    <w:rsid w:val="006762BD"/>
    <w:rsid w:val="006840D1"/>
    <w:rsid w:val="00685C1A"/>
    <w:rsid w:val="006A184D"/>
    <w:rsid w:val="006B4DD1"/>
    <w:rsid w:val="006C1C10"/>
    <w:rsid w:val="006E0A42"/>
    <w:rsid w:val="006E45A8"/>
    <w:rsid w:val="00704615"/>
    <w:rsid w:val="007055B6"/>
    <w:rsid w:val="00705FEB"/>
    <w:rsid w:val="007101A4"/>
    <w:rsid w:val="00713FB5"/>
    <w:rsid w:val="00715E35"/>
    <w:rsid w:val="00715EB4"/>
    <w:rsid w:val="007241D4"/>
    <w:rsid w:val="007311EC"/>
    <w:rsid w:val="00732046"/>
    <w:rsid w:val="00734012"/>
    <w:rsid w:val="0079467E"/>
    <w:rsid w:val="0079586D"/>
    <w:rsid w:val="00797C51"/>
    <w:rsid w:val="007A3EE5"/>
    <w:rsid w:val="007C26FD"/>
    <w:rsid w:val="007D42B6"/>
    <w:rsid w:val="007D6CF5"/>
    <w:rsid w:val="00804D0B"/>
    <w:rsid w:val="00827FDC"/>
    <w:rsid w:val="008368E6"/>
    <w:rsid w:val="008512F7"/>
    <w:rsid w:val="0086127B"/>
    <w:rsid w:val="00862C7F"/>
    <w:rsid w:val="008930BF"/>
    <w:rsid w:val="008C2A5D"/>
    <w:rsid w:val="0091179F"/>
    <w:rsid w:val="00913F43"/>
    <w:rsid w:val="00940E50"/>
    <w:rsid w:val="009425C5"/>
    <w:rsid w:val="00942E00"/>
    <w:rsid w:val="00956C00"/>
    <w:rsid w:val="0096663D"/>
    <w:rsid w:val="009817F5"/>
    <w:rsid w:val="00996AC8"/>
    <w:rsid w:val="009D5546"/>
    <w:rsid w:val="009E27D5"/>
    <w:rsid w:val="009E7958"/>
    <w:rsid w:val="00A23715"/>
    <w:rsid w:val="00A46E96"/>
    <w:rsid w:val="00A5574F"/>
    <w:rsid w:val="00A57553"/>
    <w:rsid w:val="00A607FB"/>
    <w:rsid w:val="00A6603F"/>
    <w:rsid w:val="00A7235C"/>
    <w:rsid w:val="00A72618"/>
    <w:rsid w:val="00A7728D"/>
    <w:rsid w:val="00A80DF4"/>
    <w:rsid w:val="00A90F5D"/>
    <w:rsid w:val="00AA2E79"/>
    <w:rsid w:val="00AE09E1"/>
    <w:rsid w:val="00AE7630"/>
    <w:rsid w:val="00B2638A"/>
    <w:rsid w:val="00B33CEC"/>
    <w:rsid w:val="00B40A03"/>
    <w:rsid w:val="00B45D50"/>
    <w:rsid w:val="00B61FAE"/>
    <w:rsid w:val="00B63C54"/>
    <w:rsid w:val="00B6586E"/>
    <w:rsid w:val="00B74C9C"/>
    <w:rsid w:val="00B8540C"/>
    <w:rsid w:val="00B91E19"/>
    <w:rsid w:val="00B93F71"/>
    <w:rsid w:val="00BB0AC0"/>
    <w:rsid w:val="00BB3830"/>
    <w:rsid w:val="00BB7EAD"/>
    <w:rsid w:val="00BC0317"/>
    <w:rsid w:val="00BC2D2C"/>
    <w:rsid w:val="00BD556B"/>
    <w:rsid w:val="00C02EA5"/>
    <w:rsid w:val="00C108B7"/>
    <w:rsid w:val="00C27279"/>
    <w:rsid w:val="00C41C44"/>
    <w:rsid w:val="00C461E4"/>
    <w:rsid w:val="00C51C6E"/>
    <w:rsid w:val="00C53185"/>
    <w:rsid w:val="00C577C5"/>
    <w:rsid w:val="00C62E2D"/>
    <w:rsid w:val="00C65170"/>
    <w:rsid w:val="00C824C5"/>
    <w:rsid w:val="00C90DBF"/>
    <w:rsid w:val="00C91700"/>
    <w:rsid w:val="00CC7405"/>
    <w:rsid w:val="00CE0D5D"/>
    <w:rsid w:val="00CF006E"/>
    <w:rsid w:val="00D001BF"/>
    <w:rsid w:val="00D04B09"/>
    <w:rsid w:val="00D056BE"/>
    <w:rsid w:val="00D20F4A"/>
    <w:rsid w:val="00D23B8D"/>
    <w:rsid w:val="00D25E73"/>
    <w:rsid w:val="00D32C83"/>
    <w:rsid w:val="00D33F34"/>
    <w:rsid w:val="00D3442C"/>
    <w:rsid w:val="00D43CD5"/>
    <w:rsid w:val="00D506AF"/>
    <w:rsid w:val="00D707FC"/>
    <w:rsid w:val="00D71726"/>
    <w:rsid w:val="00D72DC1"/>
    <w:rsid w:val="00D7443E"/>
    <w:rsid w:val="00D76929"/>
    <w:rsid w:val="00D830D0"/>
    <w:rsid w:val="00D858C3"/>
    <w:rsid w:val="00D94202"/>
    <w:rsid w:val="00D95B31"/>
    <w:rsid w:val="00DA001F"/>
    <w:rsid w:val="00DA1A1D"/>
    <w:rsid w:val="00DA6792"/>
    <w:rsid w:val="00DC4481"/>
    <w:rsid w:val="00DD03F9"/>
    <w:rsid w:val="00DD18B0"/>
    <w:rsid w:val="00DF3828"/>
    <w:rsid w:val="00E05406"/>
    <w:rsid w:val="00E10ABB"/>
    <w:rsid w:val="00E1274F"/>
    <w:rsid w:val="00E2677E"/>
    <w:rsid w:val="00E3194D"/>
    <w:rsid w:val="00E4432A"/>
    <w:rsid w:val="00E44A49"/>
    <w:rsid w:val="00E45A09"/>
    <w:rsid w:val="00E57A1D"/>
    <w:rsid w:val="00E60122"/>
    <w:rsid w:val="00E750B0"/>
    <w:rsid w:val="00E95DA1"/>
    <w:rsid w:val="00EA08AF"/>
    <w:rsid w:val="00EA67EF"/>
    <w:rsid w:val="00EB2269"/>
    <w:rsid w:val="00EC06E6"/>
    <w:rsid w:val="00ED410F"/>
    <w:rsid w:val="00EE1EC7"/>
    <w:rsid w:val="00EE2AD3"/>
    <w:rsid w:val="00EE4228"/>
    <w:rsid w:val="00EF19E5"/>
    <w:rsid w:val="00F0166E"/>
    <w:rsid w:val="00F022B5"/>
    <w:rsid w:val="00F15367"/>
    <w:rsid w:val="00F171D8"/>
    <w:rsid w:val="00F222E7"/>
    <w:rsid w:val="00F23753"/>
    <w:rsid w:val="00F265F5"/>
    <w:rsid w:val="00F32A34"/>
    <w:rsid w:val="00F4068F"/>
    <w:rsid w:val="00F447A7"/>
    <w:rsid w:val="00F463F6"/>
    <w:rsid w:val="00F67DA4"/>
    <w:rsid w:val="00F728DC"/>
    <w:rsid w:val="00F94995"/>
    <w:rsid w:val="00FA0E9F"/>
    <w:rsid w:val="00FA5268"/>
    <w:rsid w:val="00FA7CD5"/>
    <w:rsid w:val="00FC56F3"/>
    <w:rsid w:val="00FD0AAA"/>
    <w:rsid w:val="00FD4B44"/>
    <w:rsid w:val="00FE3B3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AAC0CA51-0DC4-4A84-9CD3-752581BF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72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21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9F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для оглавений"/>
    <w:basedOn w:val="a6"/>
    <w:link w:val="ac"/>
    <w:qFormat/>
    <w:rsid w:val="00CF006E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Таблицы (моноширинный) Знак"/>
    <w:basedOn w:val="a0"/>
    <w:link w:val="a6"/>
    <w:uiPriority w:val="99"/>
    <w:rsid w:val="00CF006E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c">
    <w:name w:val="для оглавений Знак"/>
    <w:basedOn w:val="a7"/>
    <w:link w:val="ab"/>
    <w:rsid w:val="00CF006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d">
    <w:name w:val="для оглавлений"/>
    <w:basedOn w:val="a6"/>
    <w:link w:val="ae"/>
    <w:qFormat/>
    <w:rsid w:val="00397086"/>
    <w:pPr>
      <w:ind w:left="284" w:hanging="36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для оглавлений Знак"/>
    <w:basedOn w:val="a7"/>
    <w:link w:val="ad"/>
    <w:rsid w:val="003970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397086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A72618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A726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TOC Heading"/>
    <w:basedOn w:val="10"/>
    <w:next w:val="a"/>
    <w:uiPriority w:val="39"/>
    <w:semiHidden/>
    <w:unhideWhenUsed/>
    <w:qFormat/>
    <w:rsid w:val="00A72618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A72618"/>
    <w:pPr>
      <w:tabs>
        <w:tab w:val="right" w:leader="dot" w:pos="9345"/>
      </w:tabs>
      <w:spacing w:after="100"/>
      <w:ind w:firstLine="0"/>
    </w:pPr>
  </w:style>
  <w:style w:type="paragraph" w:styleId="12">
    <w:name w:val="toc 1"/>
    <w:basedOn w:val="a"/>
    <w:next w:val="a"/>
    <w:autoRedefine/>
    <w:uiPriority w:val="39"/>
    <w:unhideWhenUsed/>
    <w:rsid w:val="00A72618"/>
    <w:pPr>
      <w:spacing w:after="100"/>
    </w:pPr>
  </w:style>
  <w:style w:type="paragraph" w:customStyle="1" w:styleId="1">
    <w:name w:val="Стиль1"/>
    <w:basedOn w:val="a6"/>
    <w:qFormat/>
    <w:rsid w:val="00F23753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3204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2046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172ECE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39"/>
    <w:rsid w:val="00C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4210-99E4-478B-B527-51691479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3805</Words>
  <Characters>21693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Дорожкина Ольга Николаевна</cp:lastModifiedBy>
  <cp:revision>3</cp:revision>
  <dcterms:created xsi:type="dcterms:W3CDTF">2022-09-27T09:07:00Z</dcterms:created>
  <dcterms:modified xsi:type="dcterms:W3CDTF">2022-09-27T09:15:00Z</dcterms:modified>
</cp:coreProperties>
</file>