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99C8E" w14:textId="77777777" w:rsidR="000316FD" w:rsidRPr="00987499" w:rsidRDefault="000316FD">
      <w:pPr>
        <w:spacing w:after="120"/>
        <w:ind w:left="5670"/>
        <w:jc w:val="center"/>
        <w:rPr>
          <w:sz w:val="28"/>
          <w:szCs w:val="28"/>
        </w:rPr>
      </w:pPr>
      <w:bookmarkStart w:id="0" w:name="_GoBack"/>
      <w:bookmarkEnd w:id="0"/>
      <w:r w:rsidRPr="00987499">
        <w:rPr>
          <w:sz w:val="28"/>
          <w:szCs w:val="28"/>
        </w:rPr>
        <w:t>Утвержден</w:t>
      </w:r>
      <w:r w:rsidRPr="00987499">
        <w:rPr>
          <w:sz w:val="28"/>
          <w:szCs w:val="28"/>
        </w:rPr>
        <w:br/>
        <w:t>приказом Министерства труда и социальной защиты Российской Федерации</w:t>
      </w:r>
      <w:r w:rsidRPr="00987499">
        <w:rPr>
          <w:sz w:val="28"/>
          <w:szCs w:val="28"/>
        </w:rPr>
        <w:br/>
        <w:t xml:space="preserve">от </w:t>
      </w:r>
      <w:r w:rsidR="00831DE2" w:rsidRPr="00987499">
        <w:rPr>
          <w:sz w:val="28"/>
          <w:szCs w:val="28"/>
        </w:rPr>
        <w:t>__</w:t>
      </w:r>
      <w:r w:rsidRPr="00987499">
        <w:rPr>
          <w:sz w:val="28"/>
          <w:szCs w:val="28"/>
        </w:rPr>
        <w:t xml:space="preserve"> </w:t>
      </w:r>
      <w:r w:rsidR="00831DE2" w:rsidRPr="00987499">
        <w:rPr>
          <w:sz w:val="28"/>
          <w:szCs w:val="28"/>
        </w:rPr>
        <w:t>_______</w:t>
      </w:r>
      <w:r w:rsidRPr="00987499">
        <w:rPr>
          <w:sz w:val="28"/>
          <w:szCs w:val="28"/>
        </w:rPr>
        <w:t xml:space="preserve"> 20</w:t>
      </w:r>
      <w:r w:rsidR="00831DE2" w:rsidRPr="00987499">
        <w:rPr>
          <w:sz w:val="28"/>
          <w:szCs w:val="28"/>
        </w:rPr>
        <w:t>__</w:t>
      </w:r>
      <w:r w:rsidRPr="00987499">
        <w:rPr>
          <w:sz w:val="28"/>
          <w:szCs w:val="28"/>
        </w:rPr>
        <w:t xml:space="preserve"> г. № </w:t>
      </w:r>
      <w:r w:rsidR="00831DE2" w:rsidRPr="00987499">
        <w:rPr>
          <w:sz w:val="28"/>
          <w:szCs w:val="28"/>
        </w:rPr>
        <w:t>______</w:t>
      </w:r>
    </w:p>
    <w:p w14:paraId="17079B87" w14:textId="77777777" w:rsidR="003D7D6D" w:rsidRPr="00987499" w:rsidRDefault="003D7D6D" w:rsidP="003D7D6D">
      <w:pPr>
        <w:rPr>
          <w:sz w:val="24"/>
          <w:szCs w:val="24"/>
        </w:rPr>
      </w:pPr>
    </w:p>
    <w:p w14:paraId="19E63667" w14:textId="77777777" w:rsidR="003D7D6D" w:rsidRPr="00987499" w:rsidRDefault="003D7D6D" w:rsidP="003D7D6D">
      <w:pPr>
        <w:rPr>
          <w:sz w:val="24"/>
          <w:szCs w:val="24"/>
        </w:rPr>
      </w:pPr>
    </w:p>
    <w:p w14:paraId="2FC1D547" w14:textId="77777777" w:rsidR="000316FD" w:rsidRPr="00987499" w:rsidRDefault="003D7D6D" w:rsidP="00EB00B0">
      <w:pPr>
        <w:spacing w:after="720"/>
        <w:jc w:val="center"/>
        <w:rPr>
          <w:b/>
          <w:bCs/>
          <w:sz w:val="32"/>
          <w:szCs w:val="32"/>
        </w:rPr>
      </w:pPr>
      <w:r w:rsidRPr="00987499">
        <w:rPr>
          <w:b/>
          <w:bCs/>
          <w:sz w:val="32"/>
          <w:szCs w:val="32"/>
        </w:rPr>
        <w:t>ПРОФЕССИОНАЛЬНЫЙ СТАНДАРТ</w:t>
      </w:r>
    </w:p>
    <w:p w14:paraId="3A1FBFB0" w14:textId="77777777" w:rsidR="003D7D6D" w:rsidRPr="00987499" w:rsidRDefault="003D7D6D" w:rsidP="003D7D6D">
      <w:pPr>
        <w:jc w:val="center"/>
        <w:rPr>
          <w:b/>
          <w:bCs/>
          <w:sz w:val="32"/>
          <w:szCs w:val="32"/>
        </w:rPr>
      </w:pPr>
    </w:p>
    <w:p w14:paraId="6F0993EF" w14:textId="78B874F1" w:rsidR="000316FD" w:rsidRPr="00987499" w:rsidRDefault="003D7D6D">
      <w:pPr>
        <w:ind w:left="284" w:right="284"/>
        <w:jc w:val="center"/>
        <w:rPr>
          <w:b/>
          <w:sz w:val="28"/>
          <w:szCs w:val="28"/>
        </w:rPr>
      </w:pPr>
      <w:r w:rsidRPr="00987499">
        <w:rPr>
          <w:b/>
          <w:sz w:val="28"/>
          <w:szCs w:val="28"/>
        </w:rPr>
        <w:t>Специалист</w:t>
      </w:r>
      <w:r w:rsidR="003A208B" w:rsidRPr="00987499">
        <w:rPr>
          <w:b/>
          <w:sz w:val="28"/>
          <w:szCs w:val="28"/>
        </w:rPr>
        <w:t xml:space="preserve"> </w:t>
      </w:r>
      <w:r w:rsidR="00D30372" w:rsidRPr="00987499">
        <w:rPr>
          <w:b/>
          <w:sz w:val="28"/>
          <w:szCs w:val="28"/>
        </w:rPr>
        <w:t>по обеспечению ядерной безопасности и надежности атомной станции</w:t>
      </w:r>
    </w:p>
    <w:p w14:paraId="5D7D1F39" w14:textId="77777777" w:rsidR="000316FD" w:rsidRPr="00987499" w:rsidRDefault="000316FD">
      <w:pPr>
        <w:pBdr>
          <w:top w:val="single" w:sz="4" w:space="1" w:color="auto"/>
        </w:pBdr>
        <w:spacing w:after="240"/>
        <w:ind w:left="284" w:right="284"/>
        <w:jc w:val="center"/>
        <w:rPr>
          <w:sz w:val="18"/>
          <w:szCs w:val="18"/>
        </w:rPr>
      </w:pPr>
      <w:r w:rsidRPr="00987499">
        <w:rPr>
          <w:sz w:val="18"/>
          <w:szCs w:val="18"/>
        </w:rPr>
        <w:t>(наименование профессионального стандарта)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</w:tblGrid>
      <w:tr w:rsidR="003C3AA2" w:rsidRPr="00987499" w14:paraId="0AB0CB90" w14:textId="77777777" w:rsidTr="00276B60">
        <w:trPr>
          <w:trHeight w:val="397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C106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7E189F" w14:textId="77777777" w:rsidR="000316FD" w:rsidRPr="00987499" w:rsidRDefault="000316FD">
      <w:pPr>
        <w:spacing w:before="60"/>
        <w:ind w:left="7286"/>
        <w:jc w:val="center"/>
        <w:rPr>
          <w:sz w:val="18"/>
          <w:szCs w:val="18"/>
        </w:rPr>
      </w:pPr>
      <w:r w:rsidRPr="00987499">
        <w:rPr>
          <w:sz w:val="18"/>
          <w:szCs w:val="18"/>
        </w:rPr>
        <w:t>Регистрационный номер</w:t>
      </w:r>
    </w:p>
    <w:sdt>
      <w:sdtPr>
        <w:rPr>
          <w:rFonts w:ascii="Times New Roman" w:eastAsiaTheme="minorEastAsia" w:hAnsi="Times New Roman" w:cs="Times New Roman"/>
          <w:color w:val="auto"/>
          <w:sz w:val="20"/>
          <w:szCs w:val="20"/>
        </w:rPr>
        <w:id w:val="-2066017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836646" w14:textId="77777777" w:rsidR="00C86E43" w:rsidRPr="00987499" w:rsidRDefault="00C86E43" w:rsidP="00695DF9">
          <w:pPr>
            <w:pStyle w:val="af"/>
            <w:jc w:val="center"/>
            <w:rPr>
              <w:rFonts w:ascii="Times New Roman" w:hAnsi="Times New Roman"/>
              <w:color w:val="auto"/>
              <w:sz w:val="24"/>
            </w:rPr>
          </w:pPr>
          <w:r w:rsidRPr="00987499">
            <w:rPr>
              <w:rFonts w:ascii="Times New Roman" w:hAnsi="Times New Roman"/>
              <w:color w:val="auto"/>
              <w:sz w:val="24"/>
            </w:rPr>
            <w:t>Содержание</w:t>
          </w:r>
        </w:p>
        <w:p w14:paraId="1EF77575" w14:textId="4240F933" w:rsidR="00C86E43" w:rsidRPr="00987499" w:rsidRDefault="00C86E43" w:rsidP="009A5E98">
          <w:pPr>
            <w:pStyle w:val="11"/>
            <w:rPr>
              <w:rFonts w:cstheme="minorBidi"/>
              <w:noProof/>
              <w:szCs w:val="22"/>
            </w:rPr>
          </w:pPr>
          <w:r w:rsidRPr="00987499">
            <w:fldChar w:fldCharType="begin"/>
          </w:r>
          <w:r w:rsidRPr="00987499">
            <w:instrText xml:space="preserve"> TOC \o "1-3" \h \z \u </w:instrText>
          </w:r>
          <w:r w:rsidRPr="00987499">
            <w:fldChar w:fldCharType="separate"/>
          </w:r>
          <w:hyperlink w:anchor="_Toc84942223" w:history="1">
            <w:r w:rsidRPr="00987499">
              <w:rPr>
                <w:rStyle w:val="ad"/>
                <w:noProof/>
                <w:color w:val="auto"/>
                <w:sz w:val="24"/>
              </w:rPr>
              <w:t>I. Общие сведения</w:t>
            </w:r>
            <w:r w:rsidRPr="00987499">
              <w:rPr>
                <w:noProof/>
                <w:webHidden/>
              </w:rPr>
              <w:tab/>
            </w:r>
            <w:r w:rsidRPr="00987499">
              <w:rPr>
                <w:noProof/>
                <w:webHidden/>
              </w:rPr>
              <w:fldChar w:fldCharType="begin"/>
            </w:r>
            <w:r w:rsidRPr="00987499">
              <w:rPr>
                <w:noProof/>
                <w:webHidden/>
              </w:rPr>
              <w:instrText xml:space="preserve"> PAGEREF _Toc84942223 \h </w:instrText>
            </w:r>
            <w:r w:rsidRPr="00987499">
              <w:rPr>
                <w:noProof/>
                <w:webHidden/>
              </w:rPr>
            </w:r>
            <w:r w:rsidRPr="00987499">
              <w:rPr>
                <w:noProof/>
                <w:webHidden/>
              </w:rPr>
              <w:fldChar w:fldCharType="separate"/>
            </w:r>
            <w:r w:rsidR="009D7A8E" w:rsidRPr="00987499">
              <w:rPr>
                <w:noProof/>
                <w:webHidden/>
              </w:rPr>
              <w:t>1</w:t>
            </w:r>
            <w:r w:rsidRPr="00987499">
              <w:rPr>
                <w:noProof/>
                <w:webHidden/>
              </w:rPr>
              <w:fldChar w:fldCharType="end"/>
            </w:r>
          </w:hyperlink>
        </w:p>
        <w:p w14:paraId="1661BDE2" w14:textId="64FABA21" w:rsidR="00C86E43" w:rsidRPr="00987499" w:rsidRDefault="0097451D" w:rsidP="009A5E98">
          <w:pPr>
            <w:pStyle w:val="11"/>
            <w:rPr>
              <w:rFonts w:cstheme="minorBidi"/>
              <w:noProof/>
              <w:szCs w:val="22"/>
            </w:rPr>
          </w:pPr>
          <w:hyperlink w:anchor="_Toc84942224" w:history="1">
            <w:r w:rsidR="00C86E43" w:rsidRPr="00987499">
              <w:rPr>
                <w:rStyle w:val="ad"/>
                <w:noProof/>
                <w:color w:val="auto"/>
                <w:sz w:val="24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C86E43" w:rsidRPr="00987499">
              <w:rPr>
                <w:noProof/>
                <w:webHidden/>
              </w:rPr>
              <w:tab/>
            </w:r>
            <w:r w:rsidR="00C86E43" w:rsidRPr="00987499">
              <w:rPr>
                <w:noProof/>
                <w:webHidden/>
              </w:rPr>
              <w:fldChar w:fldCharType="begin"/>
            </w:r>
            <w:r w:rsidR="00C86E43" w:rsidRPr="00987499">
              <w:rPr>
                <w:noProof/>
                <w:webHidden/>
              </w:rPr>
              <w:instrText xml:space="preserve"> PAGEREF _Toc84942224 \h </w:instrText>
            </w:r>
            <w:r w:rsidR="00C86E43" w:rsidRPr="00987499">
              <w:rPr>
                <w:noProof/>
                <w:webHidden/>
              </w:rPr>
            </w:r>
            <w:r w:rsidR="00C86E43" w:rsidRPr="00987499">
              <w:rPr>
                <w:noProof/>
                <w:webHidden/>
              </w:rPr>
              <w:fldChar w:fldCharType="separate"/>
            </w:r>
            <w:r w:rsidR="009D7A8E" w:rsidRPr="00987499">
              <w:rPr>
                <w:noProof/>
                <w:webHidden/>
              </w:rPr>
              <w:t>3</w:t>
            </w:r>
            <w:r w:rsidR="00C86E43" w:rsidRPr="00987499">
              <w:rPr>
                <w:noProof/>
                <w:webHidden/>
              </w:rPr>
              <w:fldChar w:fldCharType="end"/>
            </w:r>
          </w:hyperlink>
        </w:p>
        <w:p w14:paraId="3EBE394E" w14:textId="41B3A001" w:rsidR="00C86E43" w:rsidRPr="00987499" w:rsidRDefault="0097451D" w:rsidP="009A5E98">
          <w:pPr>
            <w:pStyle w:val="11"/>
            <w:rPr>
              <w:rFonts w:cstheme="minorBidi"/>
              <w:noProof/>
              <w:szCs w:val="22"/>
            </w:rPr>
          </w:pPr>
          <w:hyperlink w:anchor="_Toc84942225" w:history="1">
            <w:r w:rsidR="00C86E43" w:rsidRPr="00987499">
              <w:rPr>
                <w:rStyle w:val="ad"/>
                <w:noProof/>
                <w:color w:val="auto"/>
                <w:sz w:val="24"/>
              </w:rPr>
              <w:t>III. Характеристика обобщенных трудовых функций</w:t>
            </w:r>
            <w:r w:rsidR="00C86E43" w:rsidRPr="00987499">
              <w:rPr>
                <w:noProof/>
                <w:webHidden/>
              </w:rPr>
              <w:tab/>
            </w:r>
            <w:r w:rsidR="00C86E43" w:rsidRPr="00987499">
              <w:rPr>
                <w:noProof/>
                <w:webHidden/>
              </w:rPr>
              <w:fldChar w:fldCharType="begin"/>
            </w:r>
            <w:r w:rsidR="00C86E43" w:rsidRPr="00987499">
              <w:rPr>
                <w:noProof/>
                <w:webHidden/>
              </w:rPr>
              <w:instrText xml:space="preserve"> PAGEREF _Toc84942225 \h </w:instrText>
            </w:r>
            <w:r w:rsidR="00C86E43" w:rsidRPr="00987499">
              <w:rPr>
                <w:noProof/>
                <w:webHidden/>
              </w:rPr>
            </w:r>
            <w:r w:rsidR="00C86E43" w:rsidRPr="00987499">
              <w:rPr>
                <w:noProof/>
                <w:webHidden/>
              </w:rPr>
              <w:fldChar w:fldCharType="separate"/>
            </w:r>
            <w:r w:rsidR="009D7A8E" w:rsidRPr="00987499">
              <w:rPr>
                <w:noProof/>
                <w:webHidden/>
              </w:rPr>
              <w:t>5</w:t>
            </w:r>
            <w:r w:rsidR="00C86E43" w:rsidRPr="00987499">
              <w:rPr>
                <w:noProof/>
                <w:webHidden/>
              </w:rPr>
              <w:fldChar w:fldCharType="end"/>
            </w:r>
          </w:hyperlink>
        </w:p>
        <w:p w14:paraId="22A933A3" w14:textId="328F0CBB" w:rsidR="00C86E43" w:rsidRPr="00987499" w:rsidRDefault="0097451D" w:rsidP="009A5E98">
          <w:pPr>
            <w:pStyle w:val="11"/>
            <w:rPr>
              <w:rFonts w:cstheme="minorBidi"/>
              <w:noProof/>
              <w:szCs w:val="22"/>
            </w:rPr>
          </w:pPr>
          <w:hyperlink w:anchor="_Toc84942226" w:history="1">
            <w:r w:rsidR="00C86E43" w:rsidRPr="00987499">
              <w:rPr>
                <w:rStyle w:val="ad"/>
                <w:noProof/>
                <w:color w:val="auto"/>
                <w:sz w:val="24"/>
              </w:rPr>
              <w:t>3.1. Обобщенная трудовая функция</w:t>
            </w:r>
            <w:r w:rsidR="00695DF9" w:rsidRPr="00987499">
              <w:rPr>
                <w:rStyle w:val="ad"/>
                <w:noProof/>
                <w:color w:val="auto"/>
                <w:sz w:val="24"/>
              </w:rPr>
              <w:t xml:space="preserve"> «</w:t>
            </w:r>
            <w:r w:rsidR="009A5E98" w:rsidRPr="00987499">
              <w:rPr>
                <w:szCs w:val="24"/>
                <w:lang w:bidi="ru-RU"/>
              </w:rPr>
              <w:t>Обеспечение контроля состояния активных зон реакторов и целостности их защитных барьеров</w:t>
            </w:r>
            <w:r w:rsidR="00695DF9" w:rsidRPr="00987499">
              <w:rPr>
                <w:rStyle w:val="ad"/>
                <w:noProof/>
                <w:color w:val="auto"/>
                <w:sz w:val="24"/>
              </w:rPr>
              <w:t>»</w:t>
            </w:r>
            <w:r w:rsidR="00C86E43" w:rsidRPr="00987499">
              <w:rPr>
                <w:noProof/>
                <w:webHidden/>
              </w:rPr>
              <w:tab/>
            </w:r>
            <w:r w:rsidR="00C86E43" w:rsidRPr="00987499">
              <w:rPr>
                <w:noProof/>
                <w:webHidden/>
              </w:rPr>
              <w:fldChar w:fldCharType="begin"/>
            </w:r>
            <w:r w:rsidR="00C86E43" w:rsidRPr="00987499">
              <w:rPr>
                <w:noProof/>
                <w:webHidden/>
              </w:rPr>
              <w:instrText xml:space="preserve"> PAGEREF _Toc84942226 \h </w:instrText>
            </w:r>
            <w:r w:rsidR="00C86E43" w:rsidRPr="00987499">
              <w:rPr>
                <w:noProof/>
                <w:webHidden/>
              </w:rPr>
            </w:r>
            <w:r w:rsidR="00C86E43" w:rsidRPr="00987499">
              <w:rPr>
                <w:noProof/>
                <w:webHidden/>
              </w:rPr>
              <w:fldChar w:fldCharType="separate"/>
            </w:r>
            <w:r w:rsidR="009D7A8E" w:rsidRPr="00987499">
              <w:rPr>
                <w:noProof/>
                <w:webHidden/>
              </w:rPr>
              <w:t>5</w:t>
            </w:r>
            <w:r w:rsidR="00C86E43" w:rsidRPr="00987499">
              <w:rPr>
                <w:noProof/>
                <w:webHidden/>
              </w:rPr>
              <w:fldChar w:fldCharType="end"/>
            </w:r>
          </w:hyperlink>
        </w:p>
        <w:p w14:paraId="502EC6EF" w14:textId="052910E2" w:rsidR="00C86E43" w:rsidRPr="00987499" w:rsidRDefault="0097451D" w:rsidP="009A5E98">
          <w:pPr>
            <w:pStyle w:val="11"/>
            <w:rPr>
              <w:noProof/>
            </w:rPr>
          </w:pPr>
          <w:hyperlink w:anchor="_Toc84942227" w:history="1">
            <w:r w:rsidR="00C86E43" w:rsidRPr="00987499">
              <w:rPr>
                <w:rStyle w:val="ad"/>
                <w:noProof/>
                <w:color w:val="auto"/>
                <w:sz w:val="24"/>
              </w:rPr>
              <w:t>3.2. Обобщенная трудовая функция</w:t>
            </w:r>
            <w:r w:rsidR="00695DF9" w:rsidRPr="00987499">
              <w:rPr>
                <w:rStyle w:val="ad"/>
                <w:noProof/>
                <w:color w:val="auto"/>
                <w:sz w:val="24"/>
              </w:rPr>
              <w:t xml:space="preserve"> «</w:t>
            </w:r>
            <w:r w:rsidR="009A5E98" w:rsidRPr="00987499">
              <w:rPr>
                <w:sz w:val="24"/>
                <w:szCs w:val="24"/>
                <w:lang w:bidi="ru-RU"/>
              </w:rPr>
              <w:t>Обеспечение вероятностного анализа безопасности (ВАБ) энергоблоков АЭС</w:t>
            </w:r>
            <w:r w:rsidR="00695DF9" w:rsidRPr="00987499">
              <w:rPr>
                <w:rStyle w:val="ad"/>
                <w:noProof/>
                <w:color w:val="auto"/>
                <w:sz w:val="24"/>
              </w:rPr>
              <w:t>»</w:t>
            </w:r>
            <w:r w:rsidR="00C86E43" w:rsidRPr="00987499">
              <w:rPr>
                <w:noProof/>
                <w:webHidden/>
              </w:rPr>
              <w:tab/>
            </w:r>
            <w:r w:rsidR="00C86E43" w:rsidRPr="00987499">
              <w:rPr>
                <w:noProof/>
                <w:webHidden/>
              </w:rPr>
              <w:fldChar w:fldCharType="begin"/>
            </w:r>
            <w:r w:rsidR="00C86E43" w:rsidRPr="00987499">
              <w:rPr>
                <w:noProof/>
                <w:webHidden/>
              </w:rPr>
              <w:instrText xml:space="preserve"> PAGEREF _Toc84942227 \h </w:instrText>
            </w:r>
            <w:r w:rsidR="00C86E43" w:rsidRPr="00987499">
              <w:rPr>
                <w:noProof/>
                <w:webHidden/>
              </w:rPr>
            </w:r>
            <w:r w:rsidR="00C86E43" w:rsidRPr="00987499">
              <w:rPr>
                <w:noProof/>
                <w:webHidden/>
              </w:rPr>
              <w:fldChar w:fldCharType="separate"/>
            </w:r>
            <w:r w:rsidR="009D7A8E" w:rsidRPr="00987499">
              <w:rPr>
                <w:noProof/>
                <w:webHidden/>
              </w:rPr>
              <w:t>9</w:t>
            </w:r>
            <w:r w:rsidR="00C86E43" w:rsidRPr="00987499">
              <w:rPr>
                <w:noProof/>
                <w:webHidden/>
              </w:rPr>
              <w:fldChar w:fldCharType="end"/>
            </w:r>
          </w:hyperlink>
        </w:p>
        <w:p w14:paraId="21A683CC" w14:textId="56D6A745" w:rsidR="009A5E98" w:rsidRPr="00987499" w:rsidRDefault="0097451D" w:rsidP="009A5E98">
          <w:pPr>
            <w:pStyle w:val="11"/>
            <w:rPr>
              <w:rFonts w:cstheme="minorBidi"/>
              <w:noProof/>
              <w:szCs w:val="22"/>
            </w:rPr>
          </w:pPr>
          <w:hyperlink w:anchor="_Toc84942226" w:history="1">
            <w:r w:rsidR="009A5E98" w:rsidRPr="00987499">
              <w:rPr>
                <w:rStyle w:val="ad"/>
                <w:noProof/>
                <w:color w:val="auto"/>
                <w:sz w:val="24"/>
              </w:rPr>
              <w:t>3.3. Обобщенная трудовая функция «</w:t>
            </w:r>
            <w:r w:rsidR="009A5E98" w:rsidRPr="00987499">
              <w:rPr>
                <w:sz w:val="24"/>
                <w:szCs w:val="24"/>
                <w:lang w:bidi="ru-RU"/>
              </w:rPr>
              <w:t>Обеспечение надежности работы реакторной установки и оборудования систем, важных для безопасности АЭС</w:t>
            </w:r>
            <w:r w:rsidR="009A5E98" w:rsidRPr="00987499">
              <w:rPr>
                <w:rStyle w:val="ad"/>
                <w:noProof/>
                <w:color w:val="auto"/>
                <w:sz w:val="24"/>
              </w:rPr>
              <w:t>»</w:t>
            </w:r>
            <w:r w:rsidR="009A5E98" w:rsidRPr="00987499">
              <w:rPr>
                <w:noProof/>
                <w:webHidden/>
              </w:rPr>
              <w:tab/>
            </w:r>
            <w:r w:rsidR="00080A5C">
              <w:rPr>
                <w:noProof/>
                <w:webHidden/>
              </w:rPr>
              <w:t>13</w:t>
            </w:r>
          </w:hyperlink>
        </w:p>
        <w:p w14:paraId="0C1AE521" w14:textId="64036B5A" w:rsidR="009A5E98" w:rsidRPr="00987499" w:rsidRDefault="0097451D" w:rsidP="009A5E98">
          <w:pPr>
            <w:pStyle w:val="11"/>
            <w:rPr>
              <w:rFonts w:cstheme="minorBidi"/>
              <w:noProof/>
              <w:szCs w:val="22"/>
            </w:rPr>
          </w:pPr>
          <w:hyperlink w:anchor="_Toc84942226" w:history="1">
            <w:r w:rsidR="009A5E98" w:rsidRPr="00987499">
              <w:rPr>
                <w:rStyle w:val="ad"/>
                <w:noProof/>
                <w:color w:val="auto"/>
                <w:sz w:val="24"/>
              </w:rPr>
              <w:t>3.4. Обобщенная трудовая функция «</w:t>
            </w:r>
            <w:r w:rsidR="00E26A38" w:rsidRPr="00987499">
              <w:rPr>
                <w:sz w:val="24"/>
                <w:szCs w:val="24"/>
                <w:lang w:bidi="ru-RU"/>
              </w:rPr>
              <w:t>Контроль обеспечения ядерной безопасности и надёжности эксплуатации энергоблоков АЭС</w:t>
            </w:r>
            <w:r w:rsidR="009A5E98" w:rsidRPr="00987499">
              <w:rPr>
                <w:rStyle w:val="ad"/>
                <w:noProof/>
                <w:color w:val="auto"/>
                <w:sz w:val="24"/>
              </w:rPr>
              <w:t>»</w:t>
            </w:r>
            <w:r w:rsidR="009A5E98" w:rsidRPr="00987499">
              <w:rPr>
                <w:noProof/>
                <w:webHidden/>
              </w:rPr>
              <w:tab/>
            </w:r>
            <w:r w:rsidR="00080A5C">
              <w:rPr>
                <w:noProof/>
                <w:webHidden/>
              </w:rPr>
              <w:t>17</w:t>
            </w:r>
          </w:hyperlink>
        </w:p>
        <w:p w14:paraId="7ED4E96B" w14:textId="468CB008" w:rsidR="009A5E98" w:rsidRPr="00987499" w:rsidRDefault="0097451D" w:rsidP="009A5E98">
          <w:pPr>
            <w:pStyle w:val="11"/>
            <w:rPr>
              <w:rFonts w:cstheme="minorBidi"/>
              <w:noProof/>
              <w:szCs w:val="22"/>
            </w:rPr>
          </w:pPr>
          <w:hyperlink w:anchor="_Toc84942226" w:history="1">
            <w:r w:rsidR="009A5E98" w:rsidRPr="00987499">
              <w:rPr>
                <w:rStyle w:val="ad"/>
                <w:noProof/>
                <w:color w:val="auto"/>
                <w:sz w:val="24"/>
              </w:rPr>
              <w:t>3.5. Обобщенная трудовая функция «</w:t>
            </w:r>
            <w:r w:rsidR="00E26A38" w:rsidRPr="00987499">
              <w:rPr>
                <w:sz w:val="24"/>
                <w:szCs w:val="24"/>
                <w:lang w:bidi="ru-RU"/>
              </w:rPr>
              <w:t>Управление ядерной безопасностью и надёжностью эксплуатации энергоблоков АЭС</w:t>
            </w:r>
            <w:r w:rsidR="009A5E98" w:rsidRPr="00987499">
              <w:rPr>
                <w:rStyle w:val="ad"/>
                <w:noProof/>
                <w:color w:val="auto"/>
                <w:sz w:val="24"/>
              </w:rPr>
              <w:t>»</w:t>
            </w:r>
            <w:r w:rsidR="009A5E98" w:rsidRPr="00987499">
              <w:rPr>
                <w:noProof/>
                <w:webHidden/>
              </w:rPr>
              <w:tab/>
            </w:r>
            <w:r w:rsidR="00080A5C">
              <w:rPr>
                <w:noProof/>
                <w:webHidden/>
              </w:rPr>
              <w:t>24</w:t>
            </w:r>
          </w:hyperlink>
        </w:p>
        <w:p w14:paraId="490BA42F" w14:textId="245B2835" w:rsidR="009A5E98" w:rsidRPr="00987499" w:rsidRDefault="0097451D" w:rsidP="009A5E98">
          <w:pPr>
            <w:pStyle w:val="11"/>
            <w:rPr>
              <w:rFonts w:cstheme="minorBidi"/>
              <w:noProof/>
              <w:szCs w:val="22"/>
            </w:rPr>
          </w:pPr>
          <w:hyperlink w:anchor="_Toc84942226" w:history="1">
            <w:r w:rsidR="009A5E98" w:rsidRPr="00987499">
              <w:rPr>
                <w:rStyle w:val="ad"/>
                <w:noProof/>
                <w:color w:val="auto"/>
                <w:sz w:val="24"/>
              </w:rPr>
              <w:t>3.6. Обобщенная трудовая функция «</w:t>
            </w:r>
            <w:r w:rsidR="00E26A38" w:rsidRPr="00987499">
              <w:rPr>
                <w:sz w:val="24"/>
                <w:szCs w:val="24"/>
                <w:lang w:bidi="ru-RU"/>
              </w:rPr>
              <w:t>Обеспечение единой политики в области ядерной безопасности и надёжности эксплуатации энергоблоков АЭС</w:t>
            </w:r>
            <w:r w:rsidR="009A5E98" w:rsidRPr="00987499">
              <w:rPr>
                <w:rStyle w:val="ad"/>
                <w:noProof/>
                <w:color w:val="auto"/>
                <w:sz w:val="24"/>
              </w:rPr>
              <w:t>»</w:t>
            </w:r>
            <w:r w:rsidR="009A5E98" w:rsidRPr="00987499">
              <w:rPr>
                <w:noProof/>
                <w:webHidden/>
              </w:rPr>
              <w:tab/>
            </w:r>
            <w:r w:rsidR="00080A5C">
              <w:rPr>
                <w:noProof/>
                <w:webHidden/>
              </w:rPr>
              <w:t>28</w:t>
            </w:r>
          </w:hyperlink>
        </w:p>
        <w:p w14:paraId="15C42AB1" w14:textId="77777777" w:rsidR="009A5E98" w:rsidRPr="00987499" w:rsidRDefault="009A5E98" w:rsidP="009A5E98"/>
        <w:p w14:paraId="2D92AD0C" w14:textId="5E147A21" w:rsidR="00C86E43" w:rsidRPr="00987499" w:rsidRDefault="0097451D" w:rsidP="009A5E98">
          <w:pPr>
            <w:pStyle w:val="11"/>
            <w:rPr>
              <w:rFonts w:cstheme="minorBidi"/>
              <w:noProof/>
              <w:szCs w:val="22"/>
            </w:rPr>
          </w:pPr>
          <w:hyperlink w:anchor="_Toc84942228" w:history="1">
            <w:r w:rsidR="00C86E43" w:rsidRPr="00987499">
              <w:rPr>
                <w:rStyle w:val="ad"/>
                <w:noProof/>
                <w:color w:val="auto"/>
                <w:sz w:val="24"/>
              </w:rPr>
              <w:t>IV. Сведения об организациях – разработчиках профессионального стандарта</w:t>
            </w:r>
            <w:r w:rsidR="00C86E43" w:rsidRPr="00987499">
              <w:rPr>
                <w:noProof/>
                <w:webHidden/>
              </w:rPr>
              <w:tab/>
            </w:r>
            <w:r w:rsidR="00C86E43" w:rsidRPr="00987499">
              <w:rPr>
                <w:noProof/>
                <w:webHidden/>
              </w:rPr>
              <w:fldChar w:fldCharType="begin"/>
            </w:r>
            <w:r w:rsidR="00C86E43" w:rsidRPr="00987499">
              <w:rPr>
                <w:noProof/>
                <w:webHidden/>
              </w:rPr>
              <w:instrText xml:space="preserve"> PAGEREF _Toc84942228 \h </w:instrText>
            </w:r>
            <w:r w:rsidR="00C86E43" w:rsidRPr="00987499">
              <w:rPr>
                <w:noProof/>
                <w:webHidden/>
              </w:rPr>
            </w:r>
            <w:r w:rsidR="00C86E43" w:rsidRPr="00987499">
              <w:rPr>
                <w:noProof/>
                <w:webHidden/>
              </w:rPr>
              <w:fldChar w:fldCharType="separate"/>
            </w:r>
            <w:r w:rsidR="009D7A8E" w:rsidRPr="00987499">
              <w:rPr>
                <w:noProof/>
                <w:webHidden/>
              </w:rPr>
              <w:t>29</w:t>
            </w:r>
            <w:r w:rsidR="00C86E43" w:rsidRPr="00987499">
              <w:rPr>
                <w:noProof/>
                <w:webHidden/>
              </w:rPr>
              <w:fldChar w:fldCharType="end"/>
            </w:r>
          </w:hyperlink>
        </w:p>
        <w:p w14:paraId="6F056040" w14:textId="77777777" w:rsidR="00C86E43" w:rsidRPr="00987499" w:rsidRDefault="00C86E43">
          <w:r w:rsidRPr="00987499">
            <w:rPr>
              <w:bCs/>
              <w:sz w:val="24"/>
            </w:rPr>
            <w:fldChar w:fldCharType="end"/>
          </w:r>
        </w:p>
      </w:sdtContent>
    </w:sdt>
    <w:p w14:paraId="3C4A6E9C" w14:textId="77777777" w:rsidR="000316FD" w:rsidRPr="00987499" w:rsidRDefault="000316FD" w:rsidP="000E07A6">
      <w:pPr>
        <w:pStyle w:val="1"/>
        <w:spacing w:before="120" w:after="360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_Toc84942223"/>
      <w:r w:rsidRPr="00987499">
        <w:rPr>
          <w:rFonts w:ascii="Times New Roman" w:hAnsi="Times New Roman" w:cs="Times New Roman"/>
          <w:sz w:val="28"/>
          <w:szCs w:val="28"/>
        </w:rPr>
        <w:t>I. Общие сведения</w:t>
      </w:r>
      <w:bookmarkEnd w:id="1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3"/>
        <w:gridCol w:w="283"/>
        <w:gridCol w:w="2268"/>
      </w:tblGrid>
      <w:tr w:rsidR="003C3AA2" w:rsidRPr="00987499" w14:paraId="4CD88B10" w14:textId="77777777" w:rsidTr="00B82523">
        <w:trPr>
          <w:trHeight w:val="397"/>
        </w:trPr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23E27" w14:textId="36701FF0" w:rsidR="000316FD" w:rsidRPr="00987499" w:rsidRDefault="008F74A3">
            <w:pPr>
              <w:rPr>
                <w:sz w:val="24"/>
                <w:szCs w:val="24"/>
              </w:rPr>
            </w:pPr>
            <w:r w:rsidRPr="00987499">
              <w:rPr>
                <w:sz w:val="28"/>
                <w:szCs w:val="28"/>
              </w:rPr>
              <w:t>Обеспечение ядерной безопасности и надежности при обращении с ядерным топливом на АЭС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70BBA" w14:textId="77777777" w:rsidR="000316FD" w:rsidRPr="00987499" w:rsidRDefault="000316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9A2D4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</w:tr>
      <w:tr w:rsidR="003C3AA2" w:rsidRPr="00987499" w14:paraId="57D42590" w14:textId="77777777" w:rsidTr="00B82523"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14:paraId="2A5BBBF5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4662FF" w14:textId="77777777" w:rsidR="000316FD" w:rsidRPr="00987499" w:rsidRDefault="000316F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50A4EE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</w:tr>
    </w:tbl>
    <w:p w14:paraId="00B1DCC2" w14:textId="77777777" w:rsidR="000316FD" w:rsidRPr="00987499" w:rsidRDefault="000316FD">
      <w:pPr>
        <w:spacing w:before="360" w:after="240"/>
        <w:rPr>
          <w:sz w:val="24"/>
          <w:szCs w:val="24"/>
        </w:rPr>
      </w:pPr>
      <w:r w:rsidRPr="00987499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3C3AA2" w:rsidRPr="00987499" w14:paraId="2B8850FF" w14:textId="77777777" w:rsidTr="003A208B">
        <w:trPr>
          <w:trHeight w:val="741"/>
        </w:trPr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5C3" w14:textId="7A6D563E" w:rsidR="00F831EC" w:rsidRPr="00987499" w:rsidRDefault="008F74A3" w:rsidP="00F831EC">
            <w:pPr>
              <w:jc w:val="both"/>
              <w:rPr>
                <w:sz w:val="28"/>
                <w:szCs w:val="28"/>
              </w:rPr>
            </w:pPr>
            <w:r w:rsidRPr="00987499">
              <w:rPr>
                <w:sz w:val="28"/>
                <w:szCs w:val="28"/>
              </w:rPr>
              <w:lastRenderedPageBreak/>
              <w:t xml:space="preserve">Инженерно-техническое сопровождение эксплуатации ядерного топлива на АЭС, обеспечение ведомственного (производственного) </w:t>
            </w:r>
            <w:r w:rsidR="00DF04C1" w:rsidRPr="00987499">
              <w:rPr>
                <w:sz w:val="28"/>
                <w:szCs w:val="28"/>
              </w:rPr>
              <w:t>контроля эффективно</w:t>
            </w:r>
            <w:r w:rsidRPr="00987499">
              <w:rPr>
                <w:sz w:val="28"/>
                <w:szCs w:val="28"/>
              </w:rPr>
              <w:t xml:space="preserve">сти, </w:t>
            </w:r>
            <w:r w:rsidR="00DF04C1" w:rsidRPr="00987499">
              <w:rPr>
                <w:sz w:val="28"/>
                <w:szCs w:val="28"/>
              </w:rPr>
              <w:t>безопасно</w:t>
            </w:r>
            <w:r w:rsidRPr="00987499">
              <w:rPr>
                <w:sz w:val="28"/>
                <w:szCs w:val="28"/>
              </w:rPr>
              <w:t xml:space="preserve">сти и надежности </w:t>
            </w:r>
            <w:r w:rsidR="00DF04C1" w:rsidRPr="00987499">
              <w:rPr>
                <w:sz w:val="28"/>
                <w:szCs w:val="28"/>
              </w:rPr>
              <w:t>использования ядерного топлива</w:t>
            </w:r>
            <w:r w:rsidRPr="00987499">
              <w:rPr>
                <w:sz w:val="28"/>
                <w:szCs w:val="28"/>
              </w:rPr>
              <w:t xml:space="preserve"> на АЭ</w:t>
            </w:r>
            <w:r w:rsidR="00F831EC" w:rsidRPr="00987499">
              <w:rPr>
                <w:sz w:val="28"/>
                <w:szCs w:val="28"/>
              </w:rPr>
              <w:t>С</w:t>
            </w:r>
          </w:p>
          <w:p w14:paraId="426EB0FA" w14:textId="58E99224" w:rsidR="000316FD" w:rsidRPr="00987499" w:rsidRDefault="000316FD" w:rsidP="008F74A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7981457" w14:textId="77777777" w:rsidR="000316FD" w:rsidRPr="00987499" w:rsidRDefault="000316FD">
      <w:pPr>
        <w:spacing w:before="240" w:after="240"/>
        <w:rPr>
          <w:sz w:val="24"/>
          <w:szCs w:val="24"/>
        </w:rPr>
      </w:pPr>
      <w:r w:rsidRPr="00987499">
        <w:rPr>
          <w:sz w:val="24"/>
          <w:szCs w:val="24"/>
        </w:rPr>
        <w:t>Группа занятий: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3284"/>
        <w:gridCol w:w="1244"/>
        <w:gridCol w:w="4224"/>
      </w:tblGrid>
      <w:tr w:rsidR="003C3AA2" w:rsidRPr="00987499" w14:paraId="7941471A" w14:textId="77777777" w:rsidTr="003A208B">
        <w:trPr>
          <w:trHeight w:val="39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EF2" w14:textId="77777777" w:rsidR="000316FD" w:rsidRPr="00987499" w:rsidRDefault="006D6A01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2111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1C61" w14:textId="77777777" w:rsidR="000316FD" w:rsidRPr="00987499" w:rsidRDefault="006D6A01" w:rsidP="006D6A0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Физики и астрономы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6D22" w14:textId="7E3C2C7F" w:rsidR="000316FD" w:rsidRPr="00987499" w:rsidRDefault="005D3EDD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9E86" w14:textId="6583FFC4" w:rsidR="000316FD" w:rsidRPr="00987499" w:rsidRDefault="005D3EDD" w:rsidP="00F1060B">
            <w:pPr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-</w:t>
            </w:r>
          </w:p>
        </w:tc>
      </w:tr>
      <w:tr w:rsidR="003C3AA2" w:rsidRPr="00987499" w14:paraId="341A6816" w14:textId="77777777" w:rsidTr="003A208B">
        <w:trPr>
          <w:trHeight w:val="39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B23" w14:textId="77777777" w:rsidR="000316FD" w:rsidRPr="00987499" w:rsidRDefault="00F1060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2144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FF2" w14:textId="77777777" w:rsidR="000316FD" w:rsidRPr="00987499" w:rsidRDefault="00F1060B" w:rsidP="00F1060B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Инженеры-механики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5C6" w14:textId="77777777" w:rsidR="000316FD" w:rsidRPr="00987499" w:rsidRDefault="00F1060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-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51E" w14:textId="77777777" w:rsidR="000316FD" w:rsidRPr="00987499" w:rsidRDefault="00F1060B" w:rsidP="00F1060B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-</w:t>
            </w:r>
          </w:p>
        </w:tc>
      </w:tr>
      <w:tr w:rsidR="003C3AA2" w:rsidRPr="00987499" w14:paraId="69A3B1DD" w14:textId="77777777" w:rsidTr="003A208B"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7D4F4" w14:textId="77777777" w:rsidR="000316FD" w:rsidRPr="00987499" w:rsidRDefault="000316FD" w:rsidP="007761D8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(код ОКЗ</w:t>
            </w:r>
            <w:r w:rsidR="0070157D" w:rsidRPr="00987499">
              <w:rPr>
                <w:rStyle w:val="ac"/>
                <w:sz w:val="18"/>
                <w:szCs w:val="18"/>
              </w:rPr>
              <w:endnoteReference w:id="1"/>
            </w:r>
            <w:r w:rsidRPr="00987499">
              <w:rPr>
                <w:sz w:val="18"/>
                <w:szCs w:val="18"/>
              </w:rPr>
              <w:t>)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180FC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E3690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(код ОКЗ)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00530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(наименование)</w:t>
            </w:r>
          </w:p>
        </w:tc>
      </w:tr>
    </w:tbl>
    <w:p w14:paraId="47EB6AAA" w14:textId="77777777" w:rsidR="000316FD" w:rsidRPr="00987499" w:rsidRDefault="000316FD">
      <w:pPr>
        <w:spacing w:before="360" w:after="240"/>
        <w:rPr>
          <w:sz w:val="24"/>
          <w:szCs w:val="24"/>
        </w:rPr>
      </w:pPr>
      <w:r w:rsidRPr="00987499">
        <w:rPr>
          <w:sz w:val="24"/>
          <w:szCs w:val="24"/>
        </w:rPr>
        <w:t>Отнесение к видам экономической деятельности: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8752"/>
      </w:tblGrid>
      <w:tr w:rsidR="003C3AA2" w:rsidRPr="00987499" w14:paraId="797F8ACF" w14:textId="77777777" w:rsidTr="002C17D0">
        <w:trPr>
          <w:trHeight w:val="397"/>
        </w:trPr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CD82" w14:textId="2EE38A93" w:rsidR="002C17D0" w:rsidRPr="00987499" w:rsidRDefault="0097451D" w:rsidP="002C17D0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2C17D0" w:rsidRPr="00987499">
                <w:rPr>
                  <w:sz w:val="24"/>
                  <w:szCs w:val="24"/>
                </w:rPr>
                <w:t>35.11.3</w:t>
              </w:r>
            </w:hyperlink>
          </w:p>
        </w:tc>
        <w:tc>
          <w:tcPr>
            <w:tcW w:w="8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AE3A" w14:textId="6888C97E" w:rsidR="002C17D0" w:rsidRPr="00987499" w:rsidRDefault="002C17D0" w:rsidP="002C17D0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3C3AA2" w:rsidRPr="00987499" w14:paraId="14145D23" w14:textId="77777777" w:rsidTr="002C17D0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1CF689D5" w14:textId="77777777" w:rsidR="000316FD" w:rsidRPr="00987499" w:rsidRDefault="000316FD" w:rsidP="0070157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(код ОКВЭД</w:t>
            </w:r>
            <w:r w:rsidR="0070157D" w:rsidRPr="00987499">
              <w:rPr>
                <w:rStyle w:val="ac"/>
                <w:sz w:val="18"/>
                <w:szCs w:val="18"/>
              </w:rPr>
              <w:endnoteReference w:id="2"/>
            </w:r>
            <w:r w:rsidRPr="00987499">
              <w:rPr>
                <w:sz w:val="18"/>
                <w:szCs w:val="18"/>
              </w:rPr>
              <w:t>)</w:t>
            </w:r>
          </w:p>
        </w:tc>
        <w:tc>
          <w:tcPr>
            <w:tcW w:w="8752" w:type="dxa"/>
            <w:tcBorders>
              <w:top w:val="nil"/>
              <w:left w:val="nil"/>
              <w:bottom w:val="nil"/>
              <w:right w:val="nil"/>
            </w:tcBorders>
          </w:tcPr>
          <w:p w14:paraId="391274B7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14:paraId="6C45B438" w14:textId="77777777" w:rsidR="000316FD" w:rsidRPr="00987499" w:rsidRDefault="000316FD">
      <w:pPr>
        <w:rPr>
          <w:sz w:val="24"/>
          <w:szCs w:val="24"/>
        </w:rPr>
      </w:pPr>
    </w:p>
    <w:p w14:paraId="491FC480" w14:textId="77777777" w:rsidR="00E2689E" w:rsidRPr="00987499" w:rsidRDefault="00E2689E">
      <w:pPr>
        <w:pageBreakBefore/>
        <w:spacing w:after="840"/>
        <w:jc w:val="center"/>
        <w:rPr>
          <w:b/>
          <w:bCs/>
          <w:sz w:val="28"/>
          <w:szCs w:val="28"/>
        </w:rPr>
        <w:sectPr w:rsidR="00E2689E" w:rsidRPr="00987499" w:rsidSect="00F260FB">
          <w:headerReference w:type="default" r:id="rId9"/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62C23B97" w14:textId="77777777" w:rsidR="000316FD" w:rsidRPr="00987499" w:rsidRDefault="000316FD" w:rsidP="001705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84942224"/>
      <w:r w:rsidRPr="00987499">
        <w:rPr>
          <w:rFonts w:ascii="Times New Roman" w:hAnsi="Times New Roman" w:cs="Times New Roman"/>
          <w:sz w:val="28"/>
          <w:szCs w:val="28"/>
        </w:rPr>
        <w:lastRenderedPageBreak/>
        <w:t>II. Описание трудовых функций, входящих в профессиональный</w:t>
      </w:r>
      <w:r w:rsidRPr="00987499">
        <w:rPr>
          <w:rFonts w:ascii="Times New Roman" w:hAnsi="Times New Roman" w:cs="Times New Roman"/>
          <w:sz w:val="28"/>
          <w:szCs w:val="28"/>
        </w:rPr>
        <w:br/>
        <w:t>стандарт (функциональная карта вида профессиональной</w:t>
      </w:r>
      <w:r w:rsidRPr="00987499">
        <w:rPr>
          <w:rFonts w:ascii="Times New Roman" w:hAnsi="Times New Roman" w:cs="Times New Roman"/>
          <w:sz w:val="28"/>
          <w:szCs w:val="28"/>
        </w:rPr>
        <w:br/>
        <w:t>деятельности)</w:t>
      </w:r>
      <w:bookmarkEnd w:id="2"/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887"/>
        <w:gridCol w:w="1134"/>
        <w:gridCol w:w="6062"/>
        <w:gridCol w:w="1276"/>
        <w:gridCol w:w="2551"/>
        <w:gridCol w:w="6"/>
      </w:tblGrid>
      <w:tr w:rsidR="003C3AA2" w:rsidRPr="00987499" w14:paraId="31D63F46" w14:textId="77777777" w:rsidTr="00EA2963">
        <w:trPr>
          <w:cantSplit/>
        </w:trPr>
        <w:tc>
          <w:tcPr>
            <w:tcW w:w="4815" w:type="dxa"/>
            <w:gridSpan w:val="3"/>
            <w:vAlign w:val="center"/>
          </w:tcPr>
          <w:p w14:paraId="5074E892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  <w:bookmarkStart w:id="3" w:name="_Hlk93754385"/>
            <w:r w:rsidRPr="00987499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895" w:type="dxa"/>
            <w:gridSpan w:val="4"/>
            <w:vAlign w:val="center"/>
          </w:tcPr>
          <w:p w14:paraId="300B0547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Трудовые функции</w:t>
            </w:r>
          </w:p>
        </w:tc>
      </w:tr>
      <w:tr w:rsidR="003C3AA2" w:rsidRPr="00987499" w14:paraId="30E682EA" w14:textId="77777777" w:rsidTr="00EA2963">
        <w:trPr>
          <w:gridAfter w:val="1"/>
          <w:wAfter w:w="6" w:type="dxa"/>
          <w:trHeight w:val="1013"/>
        </w:trPr>
        <w:tc>
          <w:tcPr>
            <w:tcW w:w="794" w:type="dxa"/>
            <w:vAlign w:val="center"/>
          </w:tcPr>
          <w:p w14:paraId="0346290A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код</w:t>
            </w:r>
          </w:p>
        </w:tc>
        <w:tc>
          <w:tcPr>
            <w:tcW w:w="2887" w:type="dxa"/>
            <w:vAlign w:val="center"/>
          </w:tcPr>
          <w:p w14:paraId="35A1187C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00351B34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6062" w:type="dxa"/>
            <w:vAlign w:val="center"/>
          </w:tcPr>
          <w:p w14:paraId="10614F51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002C9D77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код</w:t>
            </w:r>
          </w:p>
        </w:tc>
        <w:tc>
          <w:tcPr>
            <w:tcW w:w="2551" w:type="dxa"/>
            <w:vAlign w:val="center"/>
          </w:tcPr>
          <w:p w14:paraId="4AA18134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уровень</w:t>
            </w:r>
            <w:r w:rsidRPr="00987499">
              <w:rPr>
                <w:sz w:val="24"/>
                <w:szCs w:val="24"/>
              </w:rPr>
              <w:br/>
              <w:t>(подуровень) квалификации</w:t>
            </w:r>
          </w:p>
        </w:tc>
      </w:tr>
      <w:tr w:rsidR="003C3AA2" w:rsidRPr="00987499" w14:paraId="7BEDB7FA" w14:textId="77777777" w:rsidTr="00EA2963">
        <w:trPr>
          <w:gridAfter w:val="1"/>
          <w:wAfter w:w="6" w:type="dxa"/>
          <w:cantSplit/>
          <w:trHeight w:val="829"/>
        </w:trPr>
        <w:tc>
          <w:tcPr>
            <w:tcW w:w="794" w:type="dxa"/>
            <w:vMerge w:val="restart"/>
            <w:vAlign w:val="center"/>
          </w:tcPr>
          <w:p w14:paraId="163908FA" w14:textId="77777777" w:rsidR="000316FD" w:rsidRPr="00987499" w:rsidRDefault="00B8252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А</w:t>
            </w:r>
          </w:p>
        </w:tc>
        <w:tc>
          <w:tcPr>
            <w:tcW w:w="2887" w:type="dxa"/>
            <w:vMerge w:val="restart"/>
            <w:vAlign w:val="center"/>
          </w:tcPr>
          <w:p w14:paraId="251A1A9D" w14:textId="5E87EAEA" w:rsidR="000316FD" w:rsidRPr="00987499" w:rsidRDefault="005B0FE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контроля состояния активных зон реакторов</w:t>
            </w:r>
            <w:r w:rsidR="0049794C" w:rsidRPr="00987499">
              <w:rPr>
                <w:sz w:val="24"/>
                <w:szCs w:val="24"/>
                <w:lang w:bidi="ru-RU"/>
              </w:rPr>
              <w:t xml:space="preserve"> и целостности их защитных барьеров</w:t>
            </w:r>
          </w:p>
        </w:tc>
        <w:tc>
          <w:tcPr>
            <w:tcW w:w="1134" w:type="dxa"/>
            <w:vMerge w:val="restart"/>
            <w:vAlign w:val="center"/>
          </w:tcPr>
          <w:p w14:paraId="757BD0EC" w14:textId="77777777" w:rsidR="000316FD" w:rsidRPr="00987499" w:rsidRDefault="00B8252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14:paraId="2A0AF069" w14:textId="11FBA907" w:rsidR="000316FD" w:rsidRPr="00987499" w:rsidRDefault="00DF1E29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контроля целостности защитных барьеров (оболочки ТВЭЛ, контура циркуляции теплоносителя) на пути распространения радиоактивных веществ на энергоблоках АЭС</w:t>
            </w:r>
          </w:p>
        </w:tc>
        <w:tc>
          <w:tcPr>
            <w:tcW w:w="1276" w:type="dxa"/>
          </w:tcPr>
          <w:p w14:paraId="00B5BD99" w14:textId="77777777" w:rsidR="000316FD" w:rsidRPr="00987499" w:rsidRDefault="00B8252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A/01.6</w:t>
            </w:r>
          </w:p>
        </w:tc>
        <w:tc>
          <w:tcPr>
            <w:tcW w:w="2551" w:type="dxa"/>
          </w:tcPr>
          <w:p w14:paraId="573734B4" w14:textId="77777777" w:rsidR="000316FD" w:rsidRPr="00987499" w:rsidRDefault="00B8252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  <w:tr w:rsidR="003C3AA2" w:rsidRPr="00987499" w14:paraId="36E54617" w14:textId="77777777" w:rsidTr="00EA2963">
        <w:trPr>
          <w:gridAfter w:val="1"/>
          <w:wAfter w:w="6" w:type="dxa"/>
          <w:cantSplit/>
          <w:trHeight w:val="295"/>
        </w:trPr>
        <w:tc>
          <w:tcPr>
            <w:tcW w:w="794" w:type="dxa"/>
            <w:vMerge/>
            <w:vAlign w:val="center"/>
          </w:tcPr>
          <w:p w14:paraId="69B7EE46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vAlign w:val="center"/>
          </w:tcPr>
          <w:p w14:paraId="503CE864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BAC32EC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14:paraId="282A6579" w14:textId="7981BFEC" w:rsidR="000316FD" w:rsidRPr="00987499" w:rsidRDefault="00DF1E29">
            <w:pPr>
              <w:rPr>
                <w:sz w:val="24"/>
                <w:szCs w:val="24"/>
                <w:lang w:bidi="ru-RU"/>
              </w:rPr>
            </w:pPr>
            <w:bookmarkStart w:id="4" w:name="_Hlk93755589"/>
            <w:r w:rsidRPr="00987499">
              <w:rPr>
                <w:sz w:val="24"/>
                <w:szCs w:val="24"/>
                <w:lang w:bidi="ru-RU"/>
              </w:rPr>
              <w:t>Обеспечение контроля пределов и условий безопасной эксплуатации (ПиУБЭ) и документирования сведений о контроле (ПиУБЭ) на АЭС</w:t>
            </w:r>
            <w:bookmarkEnd w:id="4"/>
          </w:p>
        </w:tc>
        <w:tc>
          <w:tcPr>
            <w:tcW w:w="1276" w:type="dxa"/>
          </w:tcPr>
          <w:p w14:paraId="7D838F59" w14:textId="77777777" w:rsidR="000316FD" w:rsidRPr="00987499" w:rsidRDefault="00B8252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A/02.6</w:t>
            </w:r>
          </w:p>
        </w:tc>
        <w:tc>
          <w:tcPr>
            <w:tcW w:w="2551" w:type="dxa"/>
          </w:tcPr>
          <w:p w14:paraId="3B1F329B" w14:textId="77777777" w:rsidR="000316FD" w:rsidRPr="00987499" w:rsidRDefault="00B8252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  <w:tr w:rsidR="003C3AA2" w:rsidRPr="00987499" w14:paraId="733753BB" w14:textId="77777777" w:rsidTr="00EA2963">
        <w:trPr>
          <w:gridAfter w:val="1"/>
          <w:wAfter w:w="6" w:type="dxa"/>
          <w:cantSplit/>
          <w:trHeight w:val="827"/>
        </w:trPr>
        <w:tc>
          <w:tcPr>
            <w:tcW w:w="794" w:type="dxa"/>
            <w:vMerge w:val="restart"/>
            <w:vAlign w:val="center"/>
          </w:tcPr>
          <w:p w14:paraId="3995BFA2" w14:textId="77777777" w:rsidR="000316FD" w:rsidRPr="00987499" w:rsidRDefault="00B8252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</w:t>
            </w:r>
          </w:p>
        </w:tc>
        <w:tc>
          <w:tcPr>
            <w:tcW w:w="2887" w:type="dxa"/>
            <w:vMerge w:val="restart"/>
            <w:vAlign w:val="center"/>
          </w:tcPr>
          <w:p w14:paraId="40E56D70" w14:textId="73B589CC" w:rsidR="005B0FE3" w:rsidRPr="00987499" w:rsidRDefault="00B85498" w:rsidP="007C263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вероятностного анализа безопасности (ВАБ) энергоблоков АЭС</w:t>
            </w:r>
          </w:p>
        </w:tc>
        <w:tc>
          <w:tcPr>
            <w:tcW w:w="1134" w:type="dxa"/>
            <w:vMerge w:val="restart"/>
            <w:vAlign w:val="center"/>
          </w:tcPr>
          <w:p w14:paraId="3CA43562" w14:textId="77777777" w:rsidR="000316FD" w:rsidRPr="00987499" w:rsidRDefault="00B8252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14:paraId="02A0C653" w14:textId="5BE227BF" w:rsidR="000316FD" w:rsidRPr="00987499" w:rsidRDefault="00A136E3" w:rsidP="005B0FE3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Проведение</w:t>
            </w:r>
            <w:r w:rsidR="00A01B1C" w:rsidRPr="00987499">
              <w:rPr>
                <w:sz w:val="24"/>
                <w:szCs w:val="24"/>
                <w:lang w:bidi="ru-RU"/>
              </w:rPr>
              <w:t xml:space="preserve"> вероятностного анализа безопасности (ВАБ) энергоблоков АЭС и использовани</w:t>
            </w:r>
            <w:r w:rsidRPr="00987499">
              <w:rPr>
                <w:sz w:val="24"/>
                <w:szCs w:val="24"/>
                <w:lang w:bidi="ru-RU"/>
              </w:rPr>
              <w:t>е</w:t>
            </w:r>
            <w:r w:rsidR="00A01B1C" w:rsidRPr="00987499">
              <w:rPr>
                <w:sz w:val="24"/>
                <w:szCs w:val="24"/>
                <w:lang w:bidi="ru-RU"/>
              </w:rPr>
              <w:t xml:space="preserve"> результатов анализа для повышения безопасности АЭС</w:t>
            </w:r>
          </w:p>
        </w:tc>
        <w:tc>
          <w:tcPr>
            <w:tcW w:w="1276" w:type="dxa"/>
          </w:tcPr>
          <w:p w14:paraId="6CE509D5" w14:textId="77777777" w:rsidR="000316FD" w:rsidRPr="00987499" w:rsidRDefault="00873F11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B/01.6</w:t>
            </w:r>
          </w:p>
        </w:tc>
        <w:tc>
          <w:tcPr>
            <w:tcW w:w="2551" w:type="dxa"/>
          </w:tcPr>
          <w:p w14:paraId="29B72C9D" w14:textId="77777777" w:rsidR="000316FD" w:rsidRPr="00987499" w:rsidRDefault="00B8252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  <w:tr w:rsidR="003C3AA2" w:rsidRPr="00987499" w14:paraId="6DAB8329" w14:textId="77777777" w:rsidTr="00EA2963">
        <w:trPr>
          <w:gridAfter w:val="1"/>
          <w:wAfter w:w="6" w:type="dxa"/>
          <w:cantSplit/>
          <w:trHeight w:val="533"/>
        </w:trPr>
        <w:tc>
          <w:tcPr>
            <w:tcW w:w="794" w:type="dxa"/>
            <w:vMerge/>
            <w:vAlign w:val="center"/>
          </w:tcPr>
          <w:p w14:paraId="2C941ED3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vAlign w:val="center"/>
          </w:tcPr>
          <w:p w14:paraId="496F6216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112D33D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14:paraId="5A3E9E8E" w14:textId="1DA5FE9B" w:rsidR="000316FD" w:rsidRPr="00987499" w:rsidRDefault="00631943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повышения эксплуатационной надёжности оборудования АЭС</w:t>
            </w:r>
          </w:p>
        </w:tc>
        <w:tc>
          <w:tcPr>
            <w:tcW w:w="1276" w:type="dxa"/>
          </w:tcPr>
          <w:p w14:paraId="2F558DCC" w14:textId="77777777" w:rsidR="000316FD" w:rsidRPr="00987499" w:rsidRDefault="00873F11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B/02.6</w:t>
            </w:r>
          </w:p>
        </w:tc>
        <w:tc>
          <w:tcPr>
            <w:tcW w:w="2551" w:type="dxa"/>
          </w:tcPr>
          <w:p w14:paraId="002D8748" w14:textId="77777777" w:rsidR="000316FD" w:rsidRPr="00987499" w:rsidRDefault="00B8252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  <w:tr w:rsidR="003C3AA2" w:rsidRPr="00987499" w14:paraId="71DB1164" w14:textId="77777777" w:rsidTr="00EA2963">
        <w:trPr>
          <w:gridAfter w:val="1"/>
          <w:wAfter w:w="6" w:type="dxa"/>
          <w:cantSplit/>
          <w:trHeight w:val="601"/>
        </w:trPr>
        <w:tc>
          <w:tcPr>
            <w:tcW w:w="794" w:type="dxa"/>
            <w:vMerge w:val="restart"/>
            <w:vAlign w:val="center"/>
          </w:tcPr>
          <w:p w14:paraId="0A5ACFAA" w14:textId="4029DEEC" w:rsidR="005F7F9B" w:rsidRPr="00987499" w:rsidRDefault="005F7F9B" w:rsidP="005F7F9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С</w:t>
            </w:r>
          </w:p>
        </w:tc>
        <w:tc>
          <w:tcPr>
            <w:tcW w:w="2887" w:type="dxa"/>
            <w:vMerge w:val="restart"/>
            <w:vAlign w:val="center"/>
          </w:tcPr>
          <w:p w14:paraId="58DD52BF" w14:textId="6C768C5D" w:rsidR="005F7F9B" w:rsidRPr="00987499" w:rsidRDefault="005F7F9B" w:rsidP="00CA5512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</w:t>
            </w:r>
            <w:r w:rsidR="00390525" w:rsidRPr="00987499">
              <w:rPr>
                <w:sz w:val="24"/>
                <w:szCs w:val="24"/>
                <w:lang w:bidi="ru-RU"/>
              </w:rPr>
              <w:t xml:space="preserve"> надежности работы реакторной установки и оборудования систем, важных для безопасности АЭС</w:t>
            </w:r>
          </w:p>
        </w:tc>
        <w:tc>
          <w:tcPr>
            <w:tcW w:w="1134" w:type="dxa"/>
            <w:vMerge w:val="restart"/>
            <w:vAlign w:val="center"/>
          </w:tcPr>
          <w:p w14:paraId="3DBC46BF" w14:textId="50068DF5" w:rsidR="005F7F9B" w:rsidRPr="00987499" w:rsidRDefault="005F7F9B" w:rsidP="005F7F9B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062" w:type="dxa"/>
          </w:tcPr>
          <w:p w14:paraId="7AF2F3A9" w14:textId="25C5BB01" w:rsidR="005F7F9B" w:rsidRPr="00987499" w:rsidRDefault="00390525" w:rsidP="005F7F9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проектных режимов работы реакторной установки и оборудования систем, важных для безопасности АЭС</w:t>
            </w:r>
          </w:p>
        </w:tc>
        <w:tc>
          <w:tcPr>
            <w:tcW w:w="1276" w:type="dxa"/>
          </w:tcPr>
          <w:p w14:paraId="557A9846" w14:textId="66B76ECB" w:rsidR="005F7F9B" w:rsidRPr="00987499" w:rsidRDefault="005F7F9B" w:rsidP="005F7F9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С/01.</w:t>
            </w: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14:paraId="5B309543" w14:textId="26224B2C" w:rsidR="005F7F9B" w:rsidRPr="00987499" w:rsidRDefault="005F7F9B" w:rsidP="005F7F9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  <w:tr w:rsidR="003C3AA2" w:rsidRPr="00987499" w14:paraId="7CC5AA03" w14:textId="77777777" w:rsidTr="00EA2963">
        <w:trPr>
          <w:gridAfter w:val="1"/>
          <w:wAfter w:w="6" w:type="dxa"/>
          <w:cantSplit/>
          <w:trHeight w:val="501"/>
        </w:trPr>
        <w:tc>
          <w:tcPr>
            <w:tcW w:w="794" w:type="dxa"/>
            <w:vMerge/>
            <w:vAlign w:val="center"/>
          </w:tcPr>
          <w:p w14:paraId="4F5668B2" w14:textId="77777777" w:rsidR="00BC2F93" w:rsidRPr="00987499" w:rsidRDefault="00BC2F93" w:rsidP="00BC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vAlign w:val="center"/>
          </w:tcPr>
          <w:p w14:paraId="40FB4C55" w14:textId="77777777" w:rsidR="00BC2F93" w:rsidRPr="00987499" w:rsidRDefault="00BC2F93" w:rsidP="00BC2F9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14:paraId="03AC204A" w14:textId="77777777" w:rsidR="00BC2F93" w:rsidRPr="00987499" w:rsidRDefault="00BC2F93" w:rsidP="00BC2F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62" w:type="dxa"/>
          </w:tcPr>
          <w:p w14:paraId="7D5F6E54" w14:textId="76F41F72" w:rsidR="00BC2F93" w:rsidRPr="00987499" w:rsidRDefault="00390525" w:rsidP="00BC2F93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сбора, накопления и обработки информации о надежности оборудования и систем, важных для безопасности АЭС</w:t>
            </w:r>
          </w:p>
        </w:tc>
        <w:tc>
          <w:tcPr>
            <w:tcW w:w="1276" w:type="dxa"/>
          </w:tcPr>
          <w:p w14:paraId="5118763D" w14:textId="68144BF4" w:rsidR="00BC2F93" w:rsidRPr="00987499" w:rsidRDefault="00BC2F93" w:rsidP="00BC2F9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С/02.</w:t>
            </w: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14:paraId="327CE764" w14:textId="6DB2C0A1" w:rsidR="00BC2F93" w:rsidRPr="00987499" w:rsidRDefault="00BC2F93" w:rsidP="00BC2F9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</w:tr>
      <w:tr w:rsidR="003C3AA2" w:rsidRPr="00987499" w14:paraId="61200E76" w14:textId="77777777" w:rsidTr="00EA2963">
        <w:trPr>
          <w:gridAfter w:val="1"/>
          <w:wAfter w:w="6" w:type="dxa"/>
          <w:cantSplit/>
          <w:trHeight w:val="617"/>
        </w:trPr>
        <w:tc>
          <w:tcPr>
            <w:tcW w:w="794" w:type="dxa"/>
            <w:vMerge w:val="restart"/>
            <w:vAlign w:val="center"/>
          </w:tcPr>
          <w:p w14:paraId="3D2EB08C" w14:textId="6B0A4B5B" w:rsidR="00390525" w:rsidRPr="00987499" w:rsidRDefault="00390525" w:rsidP="009D7A8E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887" w:type="dxa"/>
            <w:vMerge w:val="restart"/>
            <w:vAlign w:val="center"/>
          </w:tcPr>
          <w:p w14:paraId="4337C1B4" w14:textId="6C69551E" w:rsidR="00390525" w:rsidRPr="00987499" w:rsidRDefault="00390525" w:rsidP="009D7A8E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Контроль </w:t>
            </w:r>
            <w:r w:rsidR="00BA230A" w:rsidRPr="00987499">
              <w:rPr>
                <w:sz w:val="24"/>
                <w:szCs w:val="24"/>
                <w:lang w:bidi="ru-RU"/>
              </w:rPr>
              <w:t xml:space="preserve">обеспечения </w:t>
            </w:r>
            <w:r w:rsidRPr="00987499">
              <w:rPr>
                <w:sz w:val="24"/>
                <w:szCs w:val="24"/>
                <w:lang w:bidi="ru-RU"/>
              </w:rPr>
              <w:t>ядерной безопасности и надёжности эксплуатации энергоблоков АЭС</w:t>
            </w:r>
          </w:p>
        </w:tc>
        <w:tc>
          <w:tcPr>
            <w:tcW w:w="1134" w:type="dxa"/>
            <w:vAlign w:val="center"/>
          </w:tcPr>
          <w:p w14:paraId="4D0EDDDF" w14:textId="4BFB9810" w:rsidR="00390525" w:rsidRPr="00987499" w:rsidRDefault="00390525" w:rsidP="009D7A8E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14:paraId="4E6298CA" w14:textId="5011199D" w:rsidR="00390525" w:rsidRPr="00987499" w:rsidRDefault="00BA230A" w:rsidP="009D7A8E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ядерной безопасности при обращении с ядерным топливом на энергоблоках</w:t>
            </w:r>
            <w:r w:rsidRPr="0098749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АЭС</w:t>
            </w:r>
          </w:p>
        </w:tc>
        <w:tc>
          <w:tcPr>
            <w:tcW w:w="1276" w:type="dxa"/>
          </w:tcPr>
          <w:p w14:paraId="378C62FD" w14:textId="0EAED6CC" w:rsidR="00390525" w:rsidRPr="00987499" w:rsidRDefault="00390525" w:rsidP="009D7A8E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  <w:r w:rsidRPr="00987499">
              <w:rPr>
                <w:sz w:val="24"/>
                <w:szCs w:val="24"/>
              </w:rPr>
              <w:t>/01.</w:t>
            </w: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14:paraId="1FBE4314" w14:textId="64730635" w:rsidR="00390525" w:rsidRPr="00987499" w:rsidRDefault="00390525" w:rsidP="009D7A8E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</w:tr>
      <w:tr w:rsidR="003C3AA2" w:rsidRPr="00987499" w14:paraId="1D693752" w14:textId="77777777" w:rsidTr="00EA2963">
        <w:trPr>
          <w:gridAfter w:val="1"/>
          <w:wAfter w:w="6" w:type="dxa"/>
          <w:cantSplit/>
          <w:trHeight w:val="295"/>
        </w:trPr>
        <w:tc>
          <w:tcPr>
            <w:tcW w:w="794" w:type="dxa"/>
            <w:vMerge/>
            <w:vAlign w:val="center"/>
          </w:tcPr>
          <w:p w14:paraId="61386D68" w14:textId="77777777" w:rsidR="00390525" w:rsidRPr="00987499" w:rsidRDefault="00390525" w:rsidP="00CA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14:paraId="4CCA070C" w14:textId="25A0D047" w:rsidR="00390525" w:rsidRPr="00987499" w:rsidRDefault="00390525" w:rsidP="00CA551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Align w:val="center"/>
          </w:tcPr>
          <w:p w14:paraId="7D7D3025" w14:textId="0E05837E" w:rsidR="00390525" w:rsidRPr="00987499" w:rsidRDefault="00390525" w:rsidP="00CA5512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14:paraId="46AD0502" w14:textId="722A6FFA" w:rsidR="00390525" w:rsidRPr="00987499" w:rsidRDefault="00390525" w:rsidP="00CA5512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Учёт и контроль ядерных материалов на энергоблоках </w:t>
            </w:r>
            <w:r w:rsidR="00C40900" w:rsidRPr="00987499">
              <w:rPr>
                <w:sz w:val="24"/>
                <w:szCs w:val="24"/>
                <w:lang w:bidi="ru-RU"/>
              </w:rPr>
              <w:t>АЭС</w:t>
            </w:r>
          </w:p>
        </w:tc>
        <w:tc>
          <w:tcPr>
            <w:tcW w:w="1276" w:type="dxa"/>
          </w:tcPr>
          <w:p w14:paraId="76A60A72" w14:textId="2BC1FEA4" w:rsidR="00390525" w:rsidRPr="00987499" w:rsidRDefault="00390525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  <w:r w:rsidRPr="00987499">
              <w:rPr>
                <w:sz w:val="24"/>
                <w:szCs w:val="24"/>
              </w:rPr>
              <w:t>/02.</w:t>
            </w: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14:paraId="5AEBA6C2" w14:textId="4C5295D2" w:rsidR="00390525" w:rsidRPr="00987499" w:rsidRDefault="00390525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</w:tr>
      <w:tr w:rsidR="003C3AA2" w:rsidRPr="00987499" w14:paraId="759ABF47" w14:textId="77777777" w:rsidTr="00EA2963">
        <w:trPr>
          <w:gridAfter w:val="1"/>
          <w:wAfter w:w="6" w:type="dxa"/>
          <w:cantSplit/>
          <w:trHeight w:val="295"/>
        </w:trPr>
        <w:tc>
          <w:tcPr>
            <w:tcW w:w="794" w:type="dxa"/>
            <w:vMerge/>
            <w:vAlign w:val="center"/>
          </w:tcPr>
          <w:p w14:paraId="415D1271" w14:textId="77777777" w:rsidR="00390525" w:rsidRPr="00987499" w:rsidRDefault="00390525" w:rsidP="00CA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14:paraId="2A994C39" w14:textId="77777777" w:rsidR="00390525" w:rsidRPr="00987499" w:rsidRDefault="00390525" w:rsidP="00CA551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Align w:val="center"/>
          </w:tcPr>
          <w:p w14:paraId="560DF202" w14:textId="04923EE9" w:rsidR="00390525" w:rsidRPr="00987499" w:rsidRDefault="00390525" w:rsidP="00CA5512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14:paraId="700A259E" w14:textId="1E09ABA3" w:rsidR="00390525" w:rsidRPr="00987499" w:rsidRDefault="00390525" w:rsidP="00C40900">
            <w:pPr>
              <w:pStyle w:val="af3"/>
              <w:shd w:val="clear" w:color="auto" w:fill="auto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Обеспечение эффективного и безопасного ядерного топливоиспользования на энергоб</w:t>
            </w:r>
            <w:r w:rsidR="00C40900" w:rsidRPr="00987499">
              <w:rPr>
                <w:rFonts w:eastAsiaTheme="minorEastAsia"/>
                <w:sz w:val="24"/>
                <w:szCs w:val="24"/>
                <w:lang w:bidi="ru-RU"/>
              </w:rPr>
              <w:t>локах АЭС</w:t>
            </w:r>
          </w:p>
        </w:tc>
        <w:tc>
          <w:tcPr>
            <w:tcW w:w="1276" w:type="dxa"/>
          </w:tcPr>
          <w:p w14:paraId="50521802" w14:textId="0ED28D3F" w:rsidR="00390525" w:rsidRPr="00987499" w:rsidRDefault="00390525" w:rsidP="00CA5512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  <w:r w:rsidRPr="00987499">
              <w:rPr>
                <w:sz w:val="24"/>
                <w:szCs w:val="24"/>
              </w:rPr>
              <w:t>/03.</w:t>
            </w: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14:paraId="786FD712" w14:textId="767F74D1" w:rsidR="00390525" w:rsidRPr="00987499" w:rsidRDefault="00390525" w:rsidP="00CA5512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</w:tr>
      <w:tr w:rsidR="003C3AA2" w:rsidRPr="00987499" w14:paraId="12C1A744" w14:textId="77777777" w:rsidTr="00EA2963">
        <w:trPr>
          <w:gridAfter w:val="1"/>
          <w:wAfter w:w="6" w:type="dxa"/>
          <w:cantSplit/>
          <w:trHeight w:val="294"/>
        </w:trPr>
        <w:tc>
          <w:tcPr>
            <w:tcW w:w="794" w:type="dxa"/>
            <w:vMerge/>
            <w:vAlign w:val="center"/>
          </w:tcPr>
          <w:p w14:paraId="28257EF1" w14:textId="77777777" w:rsidR="00390525" w:rsidRPr="00987499" w:rsidRDefault="00390525" w:rsidP="009D7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14:paraId="4183A424" w14:textId="6FCEE283" w:rsidR="00390525" w:rsidRPr="00987499" w:rsidRDefault="00390525" w:rsidP="009D7A8E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Align w:val="center"/>
          </w:tcPr>
          <w:p w14:paraId="723CC294" w14:textId="798424B7" w:rsidR="00390525" w:rsidRPr="00987499" w:rsidRDefault="00390525" w:rsidP="009D7A8E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14:paraId="2001AF3D" w14:textId="14184CD8" w:rsidR="00390525" w:rsidRPr="00987499" w:rsidRDefault="00BA230A" w:rsidP="009D7A8E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Методическое обеспечение ядерной безопасности и надежности АЭС</w:t>
            </w:r>
          </w:p>
        </w:tc>
        <w:tc>
          <w:tcPr>
            <w:tcW w:w="1276" w:type="dxa"/>
          </w:tcPr>
          <w:p w14:paraId="7BAC7A38" w14:textId="6EAB7E82" w:rsidR="00390525" w:rsidRPr="00987499" w:rsidRDefault="00390525" w:rsidP="009D7A8E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  <w:r w:rsidRPr="00987499">
              <w:rPr>
                <w:sz w:val="24"/>
                <w:szCs w:val="24"/>
              </w:rPr>
              <w:t>/04.</w:t>
            </w: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14:paraId="22D9A5FD" w14:textId="75D31527" w:rsidR="00390525" w:rsidRPr="00987499" w:rsidRDefault="00390525" w:rsidP="009D7A8E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</w:tr>
      <w:tr w:rsidR="003C3AA2" w:rsidRPr="00987499" w14:paraId="55CA02A6" w14:textId="77777777" w:rsidTr="00E94E42">
        <w:trPr>
          <w:gridAfter w:val="1"/>
          <w:wAfter w:w="6" w:type="dxa"/>
          <w:cantSplit/>
          <w:trHeight w:val="425"/>
        </w:trPr>
        <w:tc>
          <w:tcPr>
            <w:tcW w:w="794" w:type="dxa"/>
            <w:vMerge/>
            <w:vAlign w:val="center"/>
          </w:tcPr>
          <w:p w14:paraId="3CB74DBE" w14:textId="77777777" w:rsidR="00390525" w:rsidRPr="00987499" w:rsidRDefault="00390525" w:rsidP="00CA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14:paraId="5F2E456B" w14:textId="77777777" w:rsidR="00390525" w:rsidRPr="00987499" w:rsidRDefault="00390525" w:rsidP="00CA551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Align w:val="center"/>
          </w:tcPr>
          <w:p w14:paraId="0D29FA15" w14:textId="5D8189E6" w:rsidR="00390525" w:rsidRPr="00987499" w:rsidRDefault="00390525" w:rsidP="00CA5512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14:paraId="1E6BB3CC" w14:textId="16297598" w:rsidR="00390525" w:rsidRPr="00987499" w:rsidRDefault="00BA230A" w:rsidP="00CA5512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соблюдения требований ядерной безопасности</w:t>
            </w:r>
          </w:p>
        </w:tc>
        <w:tc>
          <w:tcPr>
            <w:tcW w:w="1276" w:type="dxa"/>
          </w:tcPr>
          <w:p w14:paraId="24DD6D7B" w14:textId="15B1D21F" w:rsidR="00390525" w:rsidRPr="00987499" w:rsidRDefault="00390525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  <w:r w:rsidRPr="00987499">
              <w:rPr>
                <w:sz w:val="24"/>
                <w:szCs w:val="24"/>
              </w:rPr>
              <w:t>/05.</w:t>
            </w: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14:paraId="5DBDCF63" w14:textId="35EA764F" w:rsidR="00390525" w:rsidRPr="00987499" w:rsidRDefault="00390525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</w:tr>
      <w:tr w:rsidR="003C3AA2" w:rsidRPr="00987499" w14:paraId="7DE0A284" w14:textId="77777777" w:rsidTr="00484AC3">
        <w:trPr>
          <w:gridAfter w:val="1"/>
          <w:wAfter w:w="6" w:type="dxa"/>
          <w:cantSplit/>
          <w:trHeight w:val="547"/>
        </w:trPr>
        <w:tc>
          <w:tcPr>
            <w:tcW w:w="794" w:type="dxa"/>
            <w:vMerge w:val="restart"/>
            <w:vAlign w:val="center"/>
          </w:tcPr>
          <w:p w14:paraId="25D7A78D" w14:textId="1108B2DA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lastRenderedPageBreak/>
              <w:t>E</w:t>
            </w:r>
          </w:p>
        </w:tc>
        <w:tc>
          <w:tcPr>
            <w:tcW w:w="2887" w:type="dxa"/>
            <w:vMerge w:val="restart"/>
            <w:vAlign w:val="center"/>
          </w:tcPr>
          <w:p w14:paraId="5D43882A" w14:textId="7909E905" w:rsidR="00CA5512" w:rsidRPr="00987499" w:rsidRDefault="00484AC3" w:rsidP="00484AC3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Управление ядерной безопасностью и надёжностью эксплуатации энергоблоков АЭС</w:t>
            </w:r>
          </w:p>
        </w:tc>
        <w:tc>
          <w:tcPr>
            <w:tcW w:w="1134" w:type="dxa"/>
            <w:vMerge w:val="restart"/>
            <w:vAlign w:val="center"/>
          </w:tcPr>
          <w:p w14:paraId="02CB9917" w14:textId="1FC8A01A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62" w:type="dxa"/>
          </w:tcPr>
          <w:p w14:paraId="57BCB510" w14:textId="68D2342A" w:rsidR="00CA5512" w:rsidRPr="00987499" w:rsidRDefault="00CA5512" w:rsidP="00484AC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Обеспечение лицензионной деятельности при эксплуатации энергоблоков </w:t>
            </w:r>
            <w:r w:rsidR="00484AC3" w:rsidRPr="00987499">
              <w:rPr>
                <w:sz w:val="24"/>
                <w:szCs w:val="24"/>
                <w:lang w:bidi="ru-RU"/>
              </w:rPr>
              <w:t>АЭС</w:t>
            </w:r>
          </w:p>
        </w:tc>
        <w:tc>
          <w:tcPr>
            <w:tcW w:w="1276" w:type="dxa"/>
          </w:tcPr>
          <w:p w14:paraId="7D7AF902" w14:textId="495172F9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E</w:t>
            </w:r>
            <w:r w:rsidRPr="00987499">
              <w:rPr>
                <w:sz w:val="24"/>
                <w:szCs w:val="24"/>
              </w:rPr>
              <w:t>/01.</w:t>
            </w: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14:paraId="71AFBC88" w14:textId="54B48B4E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</w:tr>
      <w:tr w:rsidR="003C3AA2" w:rsidRPr="00987499" w14:paraId="5A85CCD4" w14:textId="77777777" w:rsidTr="00E94E42">
        <w:trPr>
          <w:gridAfter w:val="1"/>
          <w:wAfter w:w="6" w:type="dxa"/>
          <w:cantSplit/>
          <w:trHeight w:val="1120"/>
        </w:trPr>
        <w:tc>
          <w:tcPr>
            <w:tcW w:w="794" w:type="dxa"/>
            <w:vMerge/>
            <w:vAlign w:val="center"/>
          </w:tcPr>
          <w:p w14:paraId="29B1FE12" w14:textId="77777777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87" w:type="dxa"/>
            <w:vMerge/>
            <w:vAlign w:val="center"/>
          </w:tcPr>
          <w:p w14:paraId="2C6CB96E" w14:textId="77777777" w:rsidR="00CA5512" w:rsidRPr="00987499" w:rsidRDefault="00CA5512" w:rsidP="00CA5512">
            <w:pPr>
              <w:pStyle w:val="af3"/>
              <w:shd w:val="clear" w:color="auto" w:fill="auto"/>
              <w:rPr>
                <w:rFonts w:eastAsiaTheme="minorEastAsia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14:paraId="62126FF9" w14:textId="77777777" w:rsidR="00CA5512" w:rsidRPr="00987499" w:rsidRDefault="00CA5512" w:rsidP="00CA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14:paraId="785E9A71" w14:textId="2D76370D" w:rsidR="00CA5512" w:rsidRPr="00987499" w:rsidRDefault="008A3725" w:rsidP="00CA5512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Управление обращением ядерного топлива и ядерной безопасностью и надежностью АЭС</w:t>
            </w:r>
          </w:p>
        </w:tc>
        <w:tc>
          <w:tcPr>
            <w:tcW w:w="1276" w:type="dxa"/>
          </w:tcPr>
          <w:p w14:paraId="6057CBF9" w14:textId="2D5108CD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E</w:t>
            </w:r>
            <w:r w:rsidRPr="00987499">
              <w:rPr>
                <w:sz w:val="24"/>
                <w:szCs w:val="24"/>
              </w:rPr>
              <w:t>/02.</w:t>
            </w: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14:paraId="2338F117" w14:textId="18CB75AB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</w:tr>
      <w:tr w:rsidR="003C3AA2" w:rsidRPr="00987499" w14:paraId="2B5C99A5" w14:textId="77777777" w:rsidTr="00EA2963">
        <w:trPr>
          <w:gridAfter w:val="1"/>
          <w:wAfter w:w="6" w:type="dxa"/>
          <w:cantSplit/>
          <w:trHeight w:val="295"/>
        </w:trPr>
        <w:tc>
          <w:tcPr>
            <w:tcW w:w="794" w:type="dxa"/>
            <w:vMerge w:val="restart"/>
            <w:vAlign w:val="center"/>
          </w:tcPr>
          <w:p w14:paraId="2DC79E8F" w14:textId="75242004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887" w:type="dxa"/>
            <w:vMerge w:val="restart"/>
            <w:vAlign w:val="center"/>
          </w:tcPr>
          <w:p w14:paraId="5E1AB07C" w14:textId="52DFFD49" w:rsidR="00CA5512" w:rsidRPr="00987499" w:rsidRDefault="00E26A38" w:rsidP="00CA5512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единой</w:t>
            </w:r>
            <w:r w:rsidR="00484AC3" w:rsidRPr="00987499">
              <w:rPr>
                <w:sz w:val="24"/>
                <w:szCs w:val="24"/>
                <w:lang w:bidi="ru-RU"/>
              </w:rPr>
              <w:t xml:space="preserve"> политики в области ядерной безопасности и надёжности эксплуатации энергоблоков АЭС</w:t>
            </w:r>
          </w:p>
        </w:tc>
        <w:tc>
          <w:tcPr>
            <w:tcW w:w="1134" w:type="dxa"/>
            <w:vMerge w:val="restart"/>
            <w:vAlign w:val="center"/>
          </w:tcPr>
          <w:p w14:paraId="40F16B66" w14:textId="6EB2CA27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62" w:type="dxa"/>
          </w:tcPr>
          <w:p w14:paraId="08B2068B" w14:textId="30A33C97" w:rsidR="00CA5512" w:rsidRPr="00987499" w:rsidRDefault="00E26A38" w:rsidP="00CA551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Формирование</w:t>
            </w:r>
            <w:r w:rsidR="00E94E42" w:rsidRPr="00987499">
              <w:rPr>
                <w:sz w:val="24"/>
                <w:szCs w:val="24"/>
                <w:lang w:bidi="ru-RU"/>
              </w:rPr>
              <w:t xml:space="preserve"> внутренней технической политики АЭС</w:t>
            </w:r>
          </w:p>
        </w:tc>
        <w:tc>
          <w:tcPr>
            <w:tcW w:w="1276" w:type="dxa"/>
          </w:tcPr>
          <w:p w14:paraId="30B1B7D9" w14:textId="3DBF4F05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F</w:t>
            </w:r>
            <w:r w:rsidRPr="00987499">
              <w:rPr>
                <w:sz w:val="24"/>
                <w:szCs w:val="24"/>
              </w:rPr>
              <w:t>/01.</w:t>
            </w: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14:paraId="2CE6BFE6" w14:textId="147E024B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</w:tr>
      <w:tr w:rsidR="003C3AA2" w:rsidRPr="00987499" w14:paraId="1366D2ED" w14:textId="77777777" w:rsidTr="00EA2963">
        <w:trPr>
          <w:gridAfter w:val="1"/>
          <w:wAfter w:w="6" w:type="dxa"/>
          <w:cantSplit/>
          <w:trHeight w:val="295"/>
        </w:trPr>
        <w:tc>
          <w:tcPr>
            <w:tcW w:w="794" w:type="dxa"/>
            <w:vMerge/>
            <w:vAlign w:val="center"/>
          </w:tcPr>
          <w:p w14:paraId="1A7F2689" w14:textId="77777777" w:rsidR="00CA5512" w:rsidRPr="00987499" w:rsidRDefault="00CA5512" w:rsidP="00CA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  <w:vAlign w:val="center"/>
          </w:tcPr>
          <w:p w14:paraId="1AF61636" w14:textId="77777777" w:rsidR="00CA5512" w:rsidRPr="00987499" w:rsidRDefault="00CA5512" w:rsidP="00CA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DBED12F" w14:textId="77777777" w:rsidR="00CA5512" w:rsidRPr="00987499" w:rsidRDefault="00CA5512" w:rsidP="00CA5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14:paraId="4C6BE16C" w14:textId="56AEA64F" w:rsidR="00CA5512" w:rsidRPr="00987499" w:rsidRDefault="00E94E42" w:rsidP="00CA551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эксплуатирующей готовности АЭС в соответствии с требованиями правил и норм в области использования атомной энергии</w:t>
            </w:r>
          </w:p>
        </w:tc>
        <w:tc>
          <w:tcPr>
            <w:tcW w:w="1276" w:type="dxa"/>
          </w:tcPr>
          <w:p w14:paraId="61B3D50F" w14:textId="1E76EDA5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F</w:t>
            </w:r>
            <w:r w:rsidRPr="00987499">
              <w:rPr>
                <w:sz w:val="24"/>
                <w:szCs w:val="24"/>
              </w:rPr>
              <w:t>/02.</w:t>
            </w: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14:paraId="4B017EB5" w14:textId="1D06CB54" w:rsidR="00CA5512" w:rsidRPr="00987499" w:rsidRDefault="00CA5512" w:rsidP="00CA5512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5687441A" w14:textId="77777777" w:rsidR="00091E34" w:rsidRPr="00987499" w:rsidRDefault="00091E34" w:rsidP="001705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  <w:sectPr w:rsidR="00091E34" w:rsidRPr="00987499" w:rsidSect="00091E34">
          <w:endnotePr>
            <w:numFmt w:val="decimal"/>
          </w:endnotePr>
          <w:pgSz w:w="16838" w:h="11906" w:orient="landscape" w:code="9"/>
          <w:pgMar w:top="1134" w:right="1134" w:bottom="567" w:left="1134" w:header="397" w:footer="397" w:gutter="0"/>
          <w:cols w:space="709"/>
          <w:docGrid w:linePitch="272"/>
        </w:sectPr>
      </w:pPr>
      <w:bookmarkStart w:id="5" w:name="_Toc84942225"/>
      <w:bookmarkEnd w:id="3"/>
    </w:p>
    <w:p w14:paraId="6B4C3B44" w14:textId="77777777" w:rsidR="000316FD" w:rsidRPr="00987499" w:rsidRDefault="000316FD" w:rsidP="001705FE">
      <w:pPr>
        <w:pStyle w:val="1"/>
        <w:spacing w:before="0" w:after="0"/>
        <w:jc w:val="center"/>
        <w:rPr>
          <w:b w:val="0"/>
          <w:bCs w:val="0"/>
          <w:sz w:val="28"/>
          <w:szCs w:val="28"/>
        </w:rPr>
      </w:pPr>
      <w:r w:rsidRPr="00987499">
        <w:rPr>
          <w:rFonts w:ascii="Times New Roman" w:hAnsi="Times New Roman" w:cs="Times New Roman"/>
          <w:sz w:val="28"/>
          <w:szCs w:val="28"/>
        </w:rPr>
        <w:lastRenderedPageBreak/>
        <w:t>III. Характеристика обобщенных трудовых функций</w:t>
      </w:r>
      <w:bookmarkEnd w:id="5"/>
    </w:p>
    <w:p w14:paraId="668A89CD" w14:textId="77777777" w:rsidR="000316FD" w:rsidRPr="00987499" w:rsidRDefault="000316FD" w:rsidP="001705FE">
      <w:pPr>
        <w:pStyle w:val="1"/>
        <w:spacing w:before="360" w:after="240"/>
        <w:rPr>
          <w:rFonts w:ascii="Times New Roman" w:hAnsi="Times New Roman" w:cs="Times New Roman"/>
          <w:sz w:val="24"/>
          <w:szCs w:val="24"/>
        </w:rPr>
      </w:pPr>
      <w:bookmarkStart w:id="6" w:name="_Toc84942226"/>
      <w:r w:rsidRPr="00987499">
        <w:rPr>
          <w:rFonts w:ascii="Times New Roman" w:hAnsi="Times New Roman" w:cs="Times New Roman"/>
          <w:sz w:val="24"/>
          <w:szCs w:val="24"/>
        </w:rPr>
        <w:t>3.1. Обобщенная трудовая функция</w:t>
      </w:r>
      <w:bookmarkEnd w:id="6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1077"/>
        <w:gridCol w:w="850"/>
        <w:gridCol w:w="2126"/>
        <w:gridCol w:w="567"/>
      </w:tblGrid>
      <w:tr w:rsidR="000316FD" w:rsidRPr="00987499" w14:paraId="3B98165C" w14:textId="77777777" w:rsidTr="00F1060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D55F1A" w14:textId="77777777" w:rsidR="000316FD" w:rsidRPr="00987499" w:rsidRDefault="000316FD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5C48" w14:textId="3A729053" w:rsidR="000316FD" w:rsidRPr="00987499" w:rsidRDefault="00A51D3E" w:rsidP="00843998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контроля состояния активных зон реакторов и целостности их защитных барьеров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72F78" w14:textId="77777777" w:rsidR="000316FD" w:rsidRPr="00987499" w:rsidRDefault="000316FD" w:rsidP="00F260FB">
            <w:pPr>
              <w:ind w:right="57"/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4C511" w14:textId="77777777" w:rsidR="000316FD" w:rsidRPr="00987499" w:rsidRDefault="00DD675A" w:rsidP="00F260F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8F90B" w14:textId="77777777" w:rsidR="000316FD" w:rsidRPr="00987499" w:rsidRDefault="000316FD" w:rsidP="00F260FB">
            <w:pPr>
              <w:ind w:left="113"/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D9A2" w14:textId="77777777" w:rsidR="000316FD" w:rsidRPr="00987499" w:rsidRDefault="00DD675A" w:rsidP="00F260F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549EA096" w14:textId="77777777" w:rsidR="000316FD" w:rsidRPr="00987499" w:rsidRDefault="000316FD">
      <w:pPr>
        <w:spacing w:after="300"/>
        <w:rPr>
          <w:sz w:val="2"/>
          <w:szCs w:val="2"/>
        </w:rPr>
      </w:pP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1844"/>
        <w:gridCol w:w="2241"/>
        <w:gridCol w:w="1078"/>
        <w:gridCol w:w="2637"/>
      </w:tblGrid>
      <w:tr w:rsidR="003C3AA2" w:rsidRPr="00987499" w14:paraId="2A6B7666" w14:textId="77777777" w:rsidTr="00091E34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837A2C" w14:textId="77777777" w:rsidR="000316FD" w:rsidRPr="00987499" w:rsidRDefault="000316FD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E877" w14:textId="77777777" w:rsidR="000316FD" w:rsidRPr="00987499" w:rsidRDefault="000316FD">
            <w:pPr>
              <w:ind w:left="57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</w:t>
            </w:r>
            <w:r w:rsidR="00843998" w:rsidRPr="00987499">
              <w:rPr>
                <w:sz w:val="18"/>
                <w:szCs w:val="18"/>
              </w:rPr>
              <w:t xml:space="preserve">         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815" w14:textId="77777777" w:rsidR="000316FD" w:rsidRPr="00987499" w:rsidRDefault="000316FD">
            <w:pPr>
              <w:ind w:left="57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5913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19E0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</w:p>
        </w:tc>
      </w:tr>
      <w:tr w:rsidR="003C3AA2" w:rsidRPr="00987499" w14:paraId="240C89CA" w14:textId="77777777" w:rsidTr="00091E3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AA0097" w14:textId="77777777" w:rsidR="000316FD" w:rsidRPr="00987499" w:rsidRDefault="000316F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5A361" w14:textId="77777777" w:rsidR="000316FD" w:rsidRPr="00987499" w:rsidRDefault="000316F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9AA43" w14:textId="77777777" w:rsidR="000316FD" w:rsidRPr="00987499" w:rsidRDefault="000316F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5A700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4A2F7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3C3AA2" w:rsidRPr="00987499" w14:paraId="652862A7" w14:textId="77777777" w:rsidTr="0009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2536C8D1" w14:textId="77777777" w:rsidR="000316FD" w:rsidRPr="00987499" w:rsidRDefault="000316FD">
            <w:pPr>
              <w:ind w:lef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3C1474" w14:textId="750E6AE6" w:rsidR="00A51D3E" w:rsidRPr="00987499" w:rsidRDefault="00A51D3E" w:rsidP="00A51D3E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 2 категории</w:t>
            </w:r>
          </w:p>
          <w:p w14:paraId="04E9A440" w14:textId="77777777" w:rsidR="00A51D3E" w:rsidRPr="00987499" w:rsidRDefault="00A51D3E" w:rsidP="00A51D3E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 1 категории</w:t>
            </w:r>
          </w:p>
          <w:p w14:paraId="43C07B07" w14:textId="67618191" w:rsidR="00A51D3E" w:rsidRPr="00987499" w:rsidRDefault="00A51D3E" w:rsidP="00A51D3E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инженер-физик</w:t>
            </w:r>
          </w:p>
          <w:p w14:paraId="4A3C924F" w14:textId="681A2123" w:rsidR="00A51D3E" w:rsidRPr="00987499" w:rsidRDefault="00A51D3E" w:rsidP="00A51D3E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</w:t>
            </w:r>
          </w:p>
          <w:p w14:paraId="10C5C794" w14:textId="4D761AB9" w:rsidR="00A51D3E" w:rsidRPr="00987499" w:rsidRDefault="00A51D3E" w:rsidP="00A51D3E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специалист</w:t>
            </w:r>
          </w:p>
          <w:p w14:paraId="41C2B1B6" w14:textId="58179160" w:rsidR="000316FD" w:rsidRPr="00987499" w:rsidRDefault="000316F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95D866B" w14:textId="77777777" w:rsidR="000316FD" w:rsidRPr="00987499" w:rsidRDefault="000316FD">
      <w:pPr>
        <w:spacing w:after="360"/>
        <w:rPr>
          <w:sz w:val="2"/>
          <w:szCs w:val="2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7687"/>
      </w:tblGrid>
      <w:tr w:rsidR="003C3AA2" w:rsidRPr="00987499" w14:paraId="3A420061" w14:textId="77777777" w:rsidTr="00F4542C">
        <w:trPr>
          <w:trHeight w:val="360"/>
        </w:trPr>
        <w:tc>
          <w:tcPr>
            <w:tcW w:w="2547" w:type="dxa"/>
          </w:tcPr>
          <w:p w14:paraId="73FAAA55" w14:textId="77777777" w:rsidR="000316FD" w:rsidRPr="00987499" w:rsidRDefault="000316FD">
            <w:pPr>
              <w:ind w:lef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87" w:type="dxa"/>
          </w:tcPr>
          <w:p w14:paraId="72657B8F" w14:textId="77777777" w:rsidR="000316FD" w:rsidRPr="00987499" w:rsidRDefault="00843998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Высшее образование - программы специалитета, магистратуры</w:t>
            </w:r>
          </w:p>
        </w:tc>
      </w:tr>
      <w:tr w:rsidR="003C3AA2" w:rsidRPr="00987499" w14:paraId="77316163" w14:textId="77777777" w:rsidTr="00DB2848">
        <w:trPr>
          <w:trHeight w:val="1573"/>
        </w:trPr>
        <w:tc>
          <w:tcPr>
            <w:tcW w:w="2547" w:type="dxa"/>
          </w:tcPr>
          <w:p w14:paraId="11156494" w14:textId="77777777" w:rsidR="000316FD" w:rsidRPr="00987499" w:rsidRDefault="000316FD">
            <w:pPr>
              <w:ind w:lef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687" w:type="dxa"/>
          </w:tcPr>
          <w:p w14:paraId="2B33DD2C" w14:textId="2FA0EEE1" w:rsidR="00B71E4F" w:rsidRPr="00987499" w:rsidRDefault="00843998" w:rsidP="00281605">
            <w:pPr>
              <w:ind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Опыт работы </w:t>
            </w:r>
            <w:r w:rsidR="00A51D3E" w:rsidRPr="00987499">
              <w:rPr>
                <w:sz w:val="24"/>
                <w:szCs w:val="24"/>
              </w:rPr>
              <w:t xml:space="preserve">для </w:t>
            </w:r>
            <w:r w:rsidRPr="00987499">
              <w:rPr>
                <w:sz w:val="24"/>
                <w:szCs w:val="24"/>
              </w:rPr>
              <w:t>специалист</w:t>
            </w:r>
            <w:r w:rsidR="00B71E4F" w:rsidRPr="00987499">
              <w:rPr>
                <w:sz w:val="24"/>
                <w:szCs w:val="24"/>
              </w:rPr>
              <w:t>а</w:t>
            </w:r>
            <w:r w:rsidRPr="00987499">
              <w:rPr>
                <w:sz w:val="24"/>
                <w:szCs w:val="24"/>
              </w:rPr>
              <w:t xml:space="preserve"> (инженер</w:t>
            </w:r>
            <w:r w:rsidR="00B71E4F" w:rsidRPr="00987499">
              <w:rPr>
                <w:sz w:val="24"/>
                <w:szCs w:val="24"/>
              </w:rPr>
              <w:t>а, инженера-физика</w:t>
            </w:r>
            <w:r w:rsidRPr="00987499">
              <w:rPr>
                <w:sz w:val="24"/>
                <w:szCs w:val="24"/>
              </w:rPr>
              <w:t xml:space="preserve">) </w:t>
            </w:r>
            <w:r w:rsidR="00B71E4F" w:rsidRPr="00987499">
              <w:rPr>
                <w:sz w:val="24"/>
                <w:szCs w:val="24"/>
              </w:rPr>
              <w:t xml:space="preserve">– без опыта работы; </w:t>
            </w:r>
          </w:p>
          <w:p w14:paraId="3D46338E" w14:textId="3F54345E" w:rsidR="00B71E4F" w:rsidRPr="00987499" w:rsidRDefault="00B71E4F" w:rsidP="00B71E4F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Опыт работы для инженера 1 категории или не менее одного года по виду профессиональной деятельности на предыдущем уровне;</w:t>
            </w:r>
          </w:p>
          <w:p w14:paraId="7CC04559" w14:textId="2BC13C6F" w:rsidR="000316FD" w:rsidRPr="00987499" w:rsidRDefault="00B71E4F" w:rsidP="00B71E4F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Опыт работы для инженера 2 категории не менее трех лет по виду профессиональной деятельности на предыдущем уровне</w:t>
            </w:r>
          </w:p>
        </w:tc>
      </w:tr>
      <w:tr w:rsidR="003C3AA2" w:rsidRPr="00987499" w14:paraId="7F6B2414" w14:textId="77777777" w:rsidTr="00F4542C">
        <w:trPr>
          <w:trHeight w:val="360"/>
        </w:trPr>
        <w:tc>
          <w:tcPr>
            <w:tcW w:w="2547" w:type="dxa"/>
          </w:tcPr>
          <w:p w14:paraId="3C720F1F" w14:textId="77777777" w:rsidR="000316FD" w:rsidRPr="00987499" w:rsidRDefault="000316FD">
            <w:pPr>
              <w:ind w:lef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87" w:type="dxa"/>
          </w:tcPr>
          <w:p w14:paraId="7EBAF159" w14:textId="77777777" w:rsidR="00843998" w:rsidRPr="00987499" w:rsidRDefault="00843998" w:rsidP="00843998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  <w:r w:rsidR="0070157D" w:rsidRPr="00987499">
              <w:rPr>
                <w:rStyle w:val="ac"/>
                <w:sz w:val="24"/>
                <w:szCs w:val="24"/>
              </w:rPr>
              <w:endnoteReference w:id="3"/>
            </w:r>
          </w:p>
          <w:p w14:paraId="64C9E269" w14:textId="77777777" w:rsidR="00843998" w:rsidRPr="00987499" w:rsidRDefault="00843998" w:rsidP="00843998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Наличие специального права, установленного в соответствии с федеральными законами и иными нормативно-правов</w:t>
            </w:r>
            <w:r w:rsidR="00393038" w:rsidRPr="00987499">
              <w:rPr>
                <w:sz w:val="24"/>
                <w:szCs w:val="24"/>
              </w:rPr>
              <w:t>ыми актами Российской Федерации</w:t>
            </w:r>
            <w:r w:rsidR="00393038" w:rsidRPr="00987499">
              <w:rPr>
                <w:rStyle w:val="ac"/>
                <w:sz w:val="24"/>
                <w:szCs w:val="24"/>
              </w:rPr>
              <w:endnoteReference w:id="4"/>
            </w:r>
          </w:p>
          <w:p w14:paraId="2FFFB262" w14:textId="77777777" w:rsidR="000316FD" w:rsidRPr="00987499" w:rsidRDefault="00843998" w:rsidP="00393038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Допуск к сведениям, составляющим государственную тайну, по номенклатуре должностей</w:t>
            </w:r>
            <w:r w:rsidR="00393038" w:rsidRPr="00987499">
              <w:rPr>
                <w:rStyle w:val="ac"/>
                <w:sz w:val="24"/>
                <w:szCs w:val="24"/>
              </w:rPr>
              <w:endnoteReference w:id="5"/>
            </w:r>
          </w:p>
        </w:tc>
      </w:tr>
      <w:tr w:rsidR="003C3AA2" w:rsidRPr="00987499" w14:paraId="217F2B1D" w14:textId="77777777" w:rsidTr="00F4542C">
        <w:trPr>
          <w:trHeight w:val="459"/>
        </w:trPr>
        <w:tc>
          <w:tcPr>
            <w:tcW w:w="2547" w:type="dxa"/>
            <w:vAlign w:val="center"/>
          </w:tcPr>
          <w:p w14:paraId="4C54023C" w14:textId="77777777" w:rsidR="000316FD" w:rsidRPr="00987499" w:rsidRDefault="000316FD">
            <w:pPr>
              <w:ind w:lef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687" w:type="dxa"/>
            <w:vAlign w:val="center"/>
          </w:tcPr>
          <w:p w14:paraId="4DE69216" w14:textId="77777777" w:rsidR="000316FD" w:rsidRPr="00987499" w:rsidRDefault="00F4542C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-</w:t>
            </w:r>
          </w:p>
        </w:tc>
      </w:tr>
    </w:tbl>
    <w:p w14:paraId="26A5B833" w14:textId="77777777" w:rsidR="000316FD" w:rsidRPr="00987499" w:rsidRDefault="000316FD">
      <w:pPr>
        <w:spacing w:before="180" w:after="180"/>
        <w:rPr>
          <w:sz w:val="24"/>
          <w:szCs w:val="24"/>
        </w:rPr>
      </w:pPr>
      <w:r w:rsidRPr="00987499">
        <w:rPr>
          <w:sz w:val="24"/>
          <w:szCs w:val="24"/>
        </w:rPr>
        <w:t>Дополнительные характеристики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5986"/>
      </w:tblGrid>
      <w:tr w:rsidR="003C3AA2" w:rsidRPr="00987499" w14:paraId="0DD73218" w14:textId="77777777" w:rsidTr="00091E34">
        <w:tc>
          <w:tcPr>
            <w:tcW w:w="2830" w:type="dxa"/>
            <w:vAlign w:val="center"/>
          </w:tcPr>
          <w:p w14:paraId="3E984D00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</w:tcPr>
          <w:p w14:paraId="73CED5FC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Код</w:t>
            </w:r>
          </w:p>
        </w:tc>
        <w:tc>
          <w:tcPr>
            <w:tcW w:w="5986" w:type="dxa"/>
          </w:tcPr>
          <w:p w14:paraId="60F40E58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базовой группы, должности</w:t>
            </w:r>
            <w:r w:rsidRPr="0098749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3C3AA2" w:rsidRPr="00987499" w14:paraId="156ED5BB" w14:textId="77777777" w:rsidTr="00091E34">
        <w:trPr>
          <w:cantSplit/>
        </w:trPr>
        <w:tc>
          <w:tcPr>
            <w:tcW w:w="2830" w:type="dxa"/>
            <w:vAlign w:val="center"/>
          </w:tcPr>
          <w:p w14:paraId="13A97A52" w14:textId="77777777" w:rsidR="000316FD" w:rsidRPr="00987499" w:rsidRDefault="000316FD">
            <w:pPr>
              <w:ind w:lef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ОКЗ</w:t>
            </w:r>
          </w:p>
        </w:tc>
        <w:tc>
          <w:tcPr>
            <w:tcW w:w="1418" w:type="dxa"/>
          </w:tcPr>
          <w:p w14:paraId="67C646B9" w14:textId="77777777" w:rsidR="000316FD" w:rsidRPr="00987499" w:rsidRDefault="00843998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2111</w:t>
            </w:r>
          </w:p>
        </w:tc>
        <w:tc>
          <w:tcPr>
            <w:tcW w:w="5986" w:type="dxa"/>
          </w:tcPr>
          <w:p w14:paraId="3C94041E" w14:textId="77777777" w:rsidR="000316FD" w:rsidRPr="00987499" w:rsidRDefault="00843998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Физики и астрономы</w:t>
            </w:r>
          </w:p>
        </w:tc>
      </w:tr>
      <w:tr w:rsidR="003C3AA2" w:rsidRPr="00987499" w14:paraId="7DAE7446" w14:textId="77777777" w:rsidTr="00091E34">
        <w:tc>
          <w:tcPr>
            <w:tcW w:w="2830" w:type="dxa"/>
          </w:tcPr>
          <w:p w14:paraId="580A30D0" w14:textId="77777777" w:rsidR="000316FD" w:rsidRPr="00987499" w:rsidRDefault="004E2029" w:rsidP="004E2029">
            <w:pPr>
              <w:ind w:lef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ЕКС</w:t>
            </w:r>
            <w:r w:rsidRPr="00987499">
              <w:rPr>
                <w:rStyle w:val="ac"/>
                <w:sz w:val="24"/>
                <w:szCs w:val="24"/>
              </w:rPr>
              <w:endnoteReference w:id="6"/>
            </w:r>
          </w:p>
        </w:tc>
        <w:tc>
          <w:tcPr>
            <w:tcW w:w="1418" w:type="dxa"/>
          </w:tcPr>
          <w:p w14:paraId="19FF7927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6" w:type="dxa"/>
          </w:tcPr>
          <w:p w14:paraId="78D77B9F" w14:textId="77777777" w:rsidR="000316FD" w:rsidRPr="00987499" w:rsidRDefault="00843998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Главный физик</w:t>
            </w:r>
          </w:p>
        </w:tc>
      </w:tr>
      <w:tr w:rsidR="003C3AA2" w:rsidRPr="00987499" w14:paraId="534C7145" w14:textId="77777777" w:rsidTr="00091E34">
        <w:tc>
          <w:tcPr>
            <w:tcW w:w="2830" w:type="dxa"/>
          </w:tcPr>
          <w:p w14:paraId="28AFA8D4" w14:textId="77777777" w:rsidR="000316FD" w:rsidRPr="00987499" w:rsidRDefault="000316FD" w:rsidP="004E2029">
            <w:pPr>
              <w:ind w:lef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ОКПДТР </w:t>
            </w:r>
            <w:r w:rsidR="004E2029" w:rsidRPr="00987499">
              <w:rPr>
                <w:rStyle w:val="ac"/>
                <w:sz w:val="24"/>
                <w:szCs w:val="24"/>
              </w:rPr>
              <w:endnoteReference w:id="7"/>
            </w:r>
          </w:p>
        </w:tc>
        <w:tc>
          <w:tcPr>
            <w:tcW w:w="1418" w:type="dxa"/>
          </w:tcPr>
          <w:p w14:paraId="75EC892E" w14:textId="77777777" w:rsidR="000316FD" w:rsidRPr="00987499" w:rsidRDefault="002A0FA5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27336</w:t>
            </w:r>
          </w:p>
        </w:tc>
        <w:tc>
          <w:tcPr>
            <w:tcW w:w="5986" w:type="dxa"/>
          </w:tcPr>
          <w:p w14:paraId="0E57A472" w14:textId="77777777" w:rsidR="000316FD" w:rsidRPr="00987499" w:rsidRDefault="002A0FA5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</w:t>
            </w:r>
          </w:p>
        </w:tc>
      </w:tr>
      <w:tr w:rsidR="003C3AA2" w:rsidRPr="00987499" w14:paraId="0969CFD5" w14:textId="77777777" w:rsidTr="00091E34">
        <w:tc>
          <w:tcPr>
            <w:tcW w:w="2830" w:type="dxa"/>
            <w:vMerge w:val="restart"/>
          </w:tcPr>
          <w:p w14:paraId="02E47AA4" w14:textId="77777777" w:rsidR="00D41B75" w:rsidRPr="00987499" w:rsidRDefault="00D41B75" w:rsidP="00D41B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2418487" w14:textId="77777777" w:rsidR="00D41B75" w:rsidRPr="00987499" w:rsidRDefault="002D67D1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</w:t>
            </w:r>
            <w:r w:rsidR="00D41B75" w:rsidRPr="00987499">
              <w:rPr>
                <w:sz w:val="24"/>
                <w:szCs w:val="24"/>
              </w:rPr>
              <w:t>14.04.01</w:t>
            </w:r>
          </w:p>
        </w:tc>
        <w:tc>
          <w:tcPr>
            <w:tcW w:w="5986" w:type="dxa"/>
          </w:tcPr>
          <w:p w14:paraId="7685E331" w14:textId="77777777" w:rsidR="00D41B75" w:rsidRPr="00987499" w:rsidRDefault="00D41B75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3C3AA2" w:rsidRPr="00987499" w14:paraId="2A2196FB" w14:textId="77777777" w:rsidTr="00091E34">
        <w:tc>
          <w:tcPr>
            <w:tcW w:w="2830" w:type="dxa"/>
            <w:vMerge/>
          </w:tcPr>
          <w:p w14:paraId="3B56C9C3" w14:textId="77777777" w:rsidR="00D41B75" w:rsidRPr="00987499" w:rsidRDefault="00D41B75" w:rsidP="00D41B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B871E33" w14:textId="77777777" w:rsidR="00D41B75" w:rsidRPr="00987499" w:rsidRDefault="002D67D1" w:rsidP="00DC4DB9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</w:t>
            </w:r>
            <w:r w:rsidR="00DC4DB9" w:rsidRPr="00987499">
              <w:rPr>
                <w:sz w:val="24"/>
                <w:szCs w:val="24"/>
              </w:rPr>
              <w:t>14.04.02</w:t>
            </w:r>
          </w:p>
        </w:tc>
        <w:tc>
          <w:tcPr>
            <w:tcW w:w="5986" w:type="dxa"/>
          </w:tcPr>
          <w:p w14:paraId="599E54A1" w14:textId="77777777" w:rsidR="00D41B75" w:rsidRPr="00987499" w:rsidRDefault="00D41B75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физика и технологии</w:t>
            </w:r>
          </w:p>
        </w:tc>
      </w:tr>
      <w:tr w:rsidR="003C3AA2" w:rsidRPr="00987499" w14:paraId="58B505AD" w14:textId="77777777" w:rsidTr="00091E34">
        <w:tc>
          <w:tcPr>
            <w:tcW w:w="2830" w:type="dxa"/>
            <w:vMerge/>
          </w:tcPr>
          <w:p w14:paraId="65A9E3A3" w14:textId="77777777" w:rsidR="00D41B75" w:rsidRPr="00987499" w:rsidRDefault="00D41B75" w:rsidP="00D41B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18ED6DB" w14:textId="77777777" w:rsidR="00D41B75" w:rsidRPr="00987499" w:rsidRDefault="002D67D1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</w:t>
            </w:r>
            <w:r w:rsidR="00D41B75" w:rsidRPr="00987499">
              <w:rPr>
                <w:sz w:val="24"/>
                <w:szCs w:val="24"/>
              </w:rPr>
              <w:t>16.04.01</w:t>
            </w:r>
          </w:p>
        </w:tc>
        <w:tc>
          <w:tcPr>
            <w:tcW w:w="5986" w:type="dxa"/>
          </w:tcPr>
          <w:p w14:paraId="1FD565F4" w14:textId="77777777" w:rsidR="00D41B75" w:rsidRPr="00987499" w:rsidRDefault="00D41B75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Техническая физика</w:t>
            </w:r>
          </w:p>
        </w:tc>
      </w:tr>
      <w:tr w:rsidR="003C3AA2" w:rsidRPr="00987499" w14:paraId="16496ABE" w14:textId="77777777" w:rsidTr="00091E34">
        <w:tc>
          <w:tcPr>
            <w:tcW w:w="2830" w:type="dxa"/>
            <w:vMerge/>
          </w:tcPr>
          <w:p w14:paraId="33A794FE" w14:textId="77777777" w:rsidR="00D41B75" w:rsidRPr="00987499" w:rsidRDefault="00D41B75" w:rsidP="00D41B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0B9144" w14:textId="77777777" w:rsidR="00D41B75" w:rsidRPr="00987499" w:rsidRDefault="002D67D1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9.</w:t>
            </w:r>
            <w:r w:rsidR="00D41B75" w:rsidRPr="00987499">
              <w:rPr>
                <w:sz w:val="24"/>
                <w:szCs w:val="24"/>
              </w:rPr>
              <w:t>56.04.07</w:t>
            </w:r>
          </w:p>
        </w:tc>
        <w:tc>
          <w:tcPr>
            <w:tcW w:w="5986" w:type="dxa"/>
          </w:tcPr>
          <w:p w14:paraId="39D0B200" w14:textId="77777777" w:rsidR="00D41B75" w:rsidRPr="00987499" w:rsidRDefault="00D41B75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Управление использованием атомной энергии и обеспечением ядерной безопасности в области ядерных установок военного назначения</w:t>
            </w:r>
          </w:p>
        </w:tc>
      </w:tr>
      <w:tr w:rsidR="003C3AA2" w:rsidRPr="00987499" w14:paraId="484A9D9D" w14:textId="77777777" w:rsidTr="00091E34">
        <w:tc>
          <w:tcPr>
            <w:tcW w:w="2830" w:type="dxa"/>
            <w:vMerge/>
          </w:tcPr>
          <w:p w14:paraId="1990AC1B" w14:textId="77777777" w:rsidR="00D41B75" w:rsidRPr="00987499" w:rsidRDefault="00D41B75" w:rsidP="00D41B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273A4F" w14:textId="77777777" w:rsidR="00D41B75" w:rsidRPr="00987499" w:rsidRDefault="002D67D1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</w:t>
            </w:r>
            <w:r w:rsidR="00D41B75" w:rsidRPr="00987499">
              <w:rPr>
                <w:sz w:val="24"/>
                <w:szCs w:val="24"/>
              </w:rPr>
              <w:t>14.05.01</w:t>
            </w:r>
          </w:p>
        </w:tc>
        <w:tc>
          <w:tcPr>
            <w:tcW w:w="5986" w:type="dxa"/>
          </w:tcPr>
          <w:p w14:paraId="21F4D2E0" w14:textId="77777777" w:rsidR="00D41B75" w:rsidRPr="00987499" w:rsidRDefault="00D41B75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реакторы и материалы</w:t>
            </w:r>
          </w:p>
        </w:tc>
      </w:tr>
      <w:tr w:rsidR="003C3AA2" w:rsidRPr="00987499" w14:paraId="76B8201B" w14:textId="77777777" w:rsidTr="00091E34">
        <w:tc>
          <w:tcPr>
            <w:tcW w:w="2830" w:type="dxa"/>
            <w:vMerge/>
          </w:tcPr>
          <w:p w14:paraId="718D5963" w14:textId="77777777" w:rsidR="00D41B75" w:rsidRPr="00987499" w:rsidRDefault="00D41B75" w:rsidP="00D41B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AB247F" w14:textId="77777777" w:rsidR="00D41B75" w:rsidRPr="00987499" w:rsidDel="004A7FF8" w:rsidRDefault="002D67D1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</w:t>
            </w:r>
            <w:r w:rsidR="00D41B75" w:rsidRPr="00987499">
              <w:rPr>
                <w:sz w:val="24"/>
                <w:szCs w:val="24"/>
              </w:rPr>
              <w:t>14.05.02</w:t>
            </w:r>
          </w:p>
        </w:tc>
        <w:tc>
          <w:tcPr>
            <w:tcW w:w="5986" w:type="dxa"/>
          </w:tcPr>
          <w:p w14:paraId="7EA40DF3" w14:textId="77777777" w:rsidR="00D41B75" w:rsidRPr="00987499" w:rsidRDefault="00D41B75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3C3AA2" w:rsidRPr="00987499" w14:paraId="2268F1F6" w14:textId="77777777" w:rsidTr="00091E34">
        <w:tc>
          <w:tcPr>
            <w:tcW w:w="2830" w:type="dxa"/>
            <w:vMerge/>
          </w:tcPr>
          <w:p w14:paraId="10B49D54" w14:textId="77777777" w:rsidR="00D41B75" w:rsidRPr="00987499" w:rsidRDefault="00D41B75" w:rsidP="00D41B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045A2E" w14:textId="77777777" w:rsidR="00D41B75" w:rsidRPr="00987499" w:rsidRDefault="002D67D1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</w:t>
            </w:r>
            <w:r w:rsidR="00D41B75" w:rsidRPr="00987499">
              <w:rPr>
                <w:sz w:val="24"/>
                <w:szCs w:val="24"/>
              </w:rPr>
              <w:t>14.05.03</w:t>
            </w:r>
          </w:p>
        </w:tc>
        <w:tc>
          <w:tcPr>
            <w:tcW w:w="5986" w:type="dxa"/>
          </w:tcPr>
          <w:p w14:paraId="4E049F88" w14:textId="77777777" w:rsidR="00D41B75" w:rsidRPr="00987499" w:rsidRDefault="00D41B75" w:rsidP="00D41B7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Технологии разделения изотопов и ядерное топливо</w:t>
            </w:r>
          </w:p>
        </w:tc>
      </w:tr>
    </w:tbl>
    <w:p w14:paraId="24DDD946" w14:textId="77777777" w:rsidR="000316FD" w:rsidRPr="00987499" w:rsidRDefault="000316FD" w:rsidP="00C86E43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3.1.1.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280"/>
        <w:gridCol w:w="993"/>
        <w:gridCol w:w="850"/>
        <w:gridCol w:w="2126"/>
        <w:gridCol w:w="567"/>
      </w:tblGrid>
      <w:tr w:rsidR="003C3AA2" w:rsidRPr="00987499" w14:paraId="031EBAD8" w14:textId="77777777" w:rsidTr="00071FA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E50993" w14:textId="77777777" w:rsidR="006E4F12" w:rsidRPr="00987499" w:rsidRDefault="006E4F12" w:rsidP="006E4F1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D409F" w14:textId="07E16F96" w:rsidR="006E4F12" w:rsidRPr="00987499" w:rsidRDefault="002929A8" w:rsidP="006E4F1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контроля целостности защитных барьеров (оболочки ТВЭЛ, контура циркуляции теплоносителя) на пути распространения радиоактивных веществ на энергоблоках 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4BCBF" w14:textId="77777777" w:rsidR="006E4F12" w:rsidRPr="00987499" w:rsidRDefault="006E4F12" w:rsidP="006E4F12">
            <w:pPr>
              <w:ind w:right="57"/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D2F0" w14:textId="77777777" w:rsidR="006E4F12" w:rsidRPr="00987499" w:rsidRDefault="006E4F12" w:rsidP="006E4F12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A/01.6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BE1C14" w14:textId="77777777" w:rsidR="006E4F12" w:rsidRPr="00987499" w:rsidRDefault="006E4F12" w:rsidP="006E4F12">
            <w:pPr>
              <w:ind w:left="57"/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7EB68" w14:textId="77777777" w:rsidR="006E4F12" w:rsidRPr="00987499" w:rsidRDefault="006E4F12" w:rsidP="006E4F12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4CF29D93" w14:textId="77777777" w:rsidR="000316FD" w:rsidRPr="00987499" w:rsidRDefault="000316FD">
      <w:pPr>
        <w:spacing w:after="300"/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673"/>
        <w:gridCol w:w="2353"/>
        <w:gridCol w:w="1134"/>
        <w:gridCol w:w="2636"/>
      </w:tblGrid>
      <w:tr w:rsidR="003C3AA2" w:rsidRPr="00987499" w14:paraId="6E722407" w14:textId="77777777" w:rsidTr="00F260F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93F796" w14:textId="77777777" w:rsidR="000316FD" w:rsidRPr="00987499" w:rsidRDefault="000316FD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DE2D" w14:textId="77777777" w:rsidR="000316FD" w:rsidRPr="00987499" w:rsidRDefault="000316FD">
            <w:pPr>
              <w:ind w:left="57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</w:t>
            </w:r>
            <w:r w:rsidR="00F260FB" w:rsidRPr="00987499">
              <w:rPr>
                <w:sz w:val="18"/>
                <w:szCs w:val="18"/>
              </w:rPr>
              <w:t xml:space="preserve">      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5663" w14:textId="77777777" w:rsidR="000316FD" w:rsidRPr="00987499" w:rsidRDefault="000316FD">
            <w:pPr>
              <w:ind w:left="57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F56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6B40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</w:p>
        </w:tc>
      </w:tr>
      <w:tr w:rsidR="006E4F12" w:rsidRPr="00987499" w14:paraId="1F9ADE69" w14:textId="77777777" w:rsidTr="00F260F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DD2013" w14:textId="77777777" w:rsidR="000316FD" w:rsidRPr="00987499" w:rsidRDefault="000316F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4325F" w14:textId="77777777" w:rsidR="000316FD" w:rsidRPr="00987499" w:rsidRDefault="000316F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D4C90" w14:textId="77777777" w:rsidR="000316FD" w:rsidRPr="00987499" w:rsidRDefault="000316F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F194A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9F1B8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3532F53" w14:textId="77777777" w:rsidR="000316FD" w:rsidRPr="00987499" w:rsidRDefault="000316FD">
      <w:pPr>
        <w:spacing w:after="240"/>
        <w:rPr>
          <w:sz w:val="2"/>
          <w:szCs w:val="2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7969"/>
      </w:tblGrid>
      <w:tr w:rsidR="003C3AA2" w:rsidRPr="00987499" w14:paraId="50FD5541" w14:textId="77777777" w:rsidTr="00091E34">
        <w:trPr>
          <w:cantSplit/>
        </w:trPr>
        <w:tc>
          <w:tcPr>
            <w:tcW w:w="2265" w:type="dxa"/>
            <w:vMerge w:val="restart"/>
            <w:vAlign w:val="center"/>
          </w:tcPr>
          <w:p w14:paraId="794B3A12" w14:textId="77777777" w:rsidR="003A2B40" w:rsidRPr="00987499" w:rsidRDefault="003A2B40" w:rsidP="003A2B40">
            <w:pPr>
              <w:ind w:left="57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A36" w14:textId="50BBABC6" w:rsidR="003A2B40" w:rsidRPr="00987499" w:rsidRDefault="00BE3B48" w:rsidP="003A2B40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Пров</w:t>
            </w:r>
            <w:r w:rsidR="00712380" w:rsidRPr="00987499">
              <w:rPr>
                <w:sz w:val="24"/>
                <w:szCs w:val="24"/>
                <w:lang w:bidi="ru-RU"/>
              </w:rPr>
              <w:t>едение</w:t>
            </w:r>
            <w:r w:rsidRPr="00987499">
              <w:rPr>
                <w:sz w:val="24"/>
                <w:szCs w:val="24"/>
                <w:lang w:bidi="ru-RU"/>
              </w:rPr>
              <w:t xml:space="preserve"> работ по КГО на работающей реакторной у</w:t>
            </w:r>
            <w:r w:rsidR="00D44C09" w:rsidRPr="00987499">
              <w:rPr>
                <w:sz w:val="24"/>
                <w:szCs w:val="24"/>
                <w:lang w:bidi="ru-RU"/>
              </w:rPr>
              <w:t>с</w:t>
            </w:r>
            <w:r w:rsidRPr="00987499">
              <w:rPr>
                <w:sz w:val="24"/>
                <w:szCs w:val="24"/>
                <w:lang w:bidi="ru-RU"/>
              </w:rPr>
              <w:t>тановке</w:t>
            </w:r>
            <w:r w:rsidR="00D44C09" w:rsidRPr="00987499">
              <w:rPr>
                <w:sz w:val="24"/>
                <w:szCs w:val="24"/>
                <w:lang w:bidi="ru-RU"/>
              </w:rPr>
              <w:t xml:space="preserve"> </w:t>
            </w:r>
          </w:p>
        </w:tc>
      </w:tr>
      <w:tr w:rsidR="003C3AA2" w:rsidRPr="00987499" w14:paraId="197C5C15" w14:textId="77777777" w:rsidTr="00091E34">
        <w:trPr>
          <w:cantSplit/>
        </w:trPr>
        <w:tc>
          <w:tcPr>
            <w:tcW w:w="2265" w:type="dxa"/>
            <w:vMerge/>
          </w:tcPr>
          <w:p w14:paraId="03F0BED1" w14:textId="77777777" w:rsidR="00D613A5" w:rsidRPr="00987499" w:rsidRDefault="00D613A5" w:rsidP="00D613A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DB9" w14:textId="1E61CBD7" w:rsidR="00D613A5" w:rsidRPr="00987499" w:rsidRDefault="00D613A5" w:rsidP="00D613A5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Измерение проб при проведении КГО на остановленной реакторной установке</w:t>
            </w:r>
          </w:p>
        </w:tc>
      </w:tr>
      <w:tr w:rsidR="003C3AA2" w:rsidRPr="00987499" w14:paraId="49718BEB" w14:textId="77777777" w:rsidTr="00091E34">
        <w:trPr>
          <w:cantSplit/>
        </w:trPr>
        <w:tc>
          <w:tcPr>
            <w:tcW w:w="2265" w:type="dxa"/>
            <w:vMerge/>
          </w:tcPr>
          <w:p w14:paraId="26D3108F" w14:textId="77777777" w:rsidR="00D613A5" w:rsidRPr="00987499" w:rsidRDefault="00D613A5" w:rsidP="00D613A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8CE" w14:textId="3C7F3AF9" w:rsidR="00D613A5" w:rsidRPr="00987499" w:rsidRDefault="00D37C67" w:rsidP="00D613A5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Своевременное оформление актов, протоколов и отчётов по измерениям</w:t>
            </w:r>
          </w:p>
        </w:tc>
      </w:tr>
      <w:tr w:rsidR="003C3AA2" w:rsidRPr="00987499" w14:paraId="68E9C9C0" w14:textId="77777777" w:rsidTr="00091E34">
        <w:trPr>
          <w:cantSplit/>
        </w:trPr>
        <w:tc>
          <w:tcPr>
            <w:tcW w:w="2265" w:type="dxa"/>
            <w:vMerge/>
          </w:tcPr>
          <w:p w14:paraId="21BC7E13" w14:textId="77777777" w:rsidR="00512AB7" w:rsidRPr="00987499" w:rsidRDefault="00512AB7" w:rsidP="00512AB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21D" w14:textId="2B6E7594" w:rsidR="00512AB7" w:rsidRPr="00987499" w:rsidRDefault="00512AB7" w:rsidP="00512AB7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Оперативный анализ полученной информации по спектрометрическим измерениям</w:t>
            </w:r>
          </w:p>
        </w:tc>
      </w:tr>
      <w:tr w:rsidR="003C3AA2" w:rsidRPr="00987499" w14:paraId="0A1A4288" w14:textId="77777777" w:rsidTr="00091E34">
        <w:trPr>
          <w:cantSplit/>
        </w:trPr>
        <w:tc>
          <w:tcPr>
            <w:tcW w:w="2265" w:type="dxa"/>
            <w:vMerge/>
          </w:tcPr>
          <w:p w14:paraId="6BEDB512" w14:textId="77777777" w:rsidR="00DB2C34" w:rsidRPr="00987499" w:rsidRDefault="00DB2C34" w:rsidP="00DB2C3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A14" w14:textId="05E4B05F" w:rsidR="00DB2C34" w:rsidRPr="00987499" w:rsidRDefault="00DB2C34" w:rsidP="00DB2C34">
            <w:pPr>
              <w:tabs>
                <w:tab w:val="left" w:pos="1076"/>
              </w:tabs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Метрологическое обеспечение и обслуживание спектрометрической техники</w:t>
            </w:r>
          </w:p>
        </w:tc>
      </w:tr>
      <w:tr w:rsidR="003C3AA2" w:rsidRPr="00987499" w14:paraId="6570CF36" w14:textId="77777777" w:rsidTr="00091E34">
        <w:trPr>
          <w:cantSplit/>
        </w:trPr>
        <w:tc>
          <w:tcPr>
            <w:tcW w:w="2265" w:type="dxa"/>
            <w:vMerge/>
          </w:tcPr>
          <w:p w14:paraId="2ABE19C9" w14:textId="77777777" w:rsidR="00DB2C34" w:rsidRPr="00987499" w:rsidRDefault="00DB2C34" w:rsidP="00DB2C3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402" w14:textId="5EE620B6" w:rsidR="00DB2C34" w:rsidRPr="00987499" w:rsidRDefault="00DB2C34" w:rsidP="00DB2C3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Проведение проверок средств измерений в состоянии применения</w:t>
            </w:r>
          </w:p>
        </w:tc>
      </w:tr>
      <w:tr w:rsidR="003C3AA2" w:rsidRPr="00987499" w14:paraId="42EFEDA2" w14:textId="77777777" w:rsidTr="00091E34">
        <w:trPr>
          <w:cantSplit/>
        </w:trPr>
        <w:tc>
          <w:tcPr>
            <w:tcW w:w="2265" w:type="dxa"/>
            <w:vMerge/>
          </w:tcPr>
          <w:p w14:paraId="0B0FC6DA" w14:textId="77777777" w:rsidR="00DB2C34" w:rsidRPr="00987499" w:rsidRDefault="00DB2C34" w:rsidP="00DB2C3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DE8" w14:textId="4DF392E7" w:rsidR="00DB2C34" w:rsidRPr="00987499" w:rsidRDefault="00DB2C34" w:rsidP="00DB2C3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Организация в установленные сроков качественного ремонта, своевременного технического обслуживания и проверки в соответствии с требованиям нормативной проектно-конструкторской и заводской документаци</w:t>
            </w:r>
            <w:r w:rsidR="00783A49" w:rsidRPr="00987499">
              <w:rPr>
                <w:sz w:val="24"/>
                <w:szCs w:val="24"/>
                <w:lang w:bidi="ru-RU"/>
              </w:rPr>
              <w:t>ей</w:t>
            </w:r>
            <w:r w:rsidRPr="00987499">
              <w:rPr>
                <w:sz w:val="24"/>
                <w:szCs w:val="24"/>
                <w:lang w:bidi="ru-RU"/>
              </w:rPr>
              <w:t xml:space="preserve"> оборудования</w:t>
            </w:r>
          </w:p>
        </w:tc>
      </w:tr>
      <w:tr w:rsidR="003C3AA2" w:rsidRPr="00987499" w14:paraId="4158589F" w14:textId="77777777" w:rsidTr="00091E34">
        <w:trPr>
          <w:cantSplit/>
        </w:trPr>
        <w:tc>
          <w:tcPr>
            <w:tcW w:w="2265" w:type="dxa"/>
            <w:vMerge/>
          </w:tcPr>
          <w:p w14:paraId="2C7716E7" w14:textId="77777777" w:rsidR="00DB2C34" w:rsidRPr="00987499" w:rsidRDefault="00DB2C34" w:rsidP="00DB2C3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7EF" w14:textId="3A1AAC67" w:rsidR="00DB2C34" w:rsidRPr="00987499" w:rsidRDefault="00DB2C34" w:rsidP="00DB2C3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Сбор</w:t>
            </w:r>
            <w:r w:rsidR="00783A49" w:rsidRPr="00987499">
              <w:rPr>
                <w:sz w:val="24"/>
                <w:szCs w:val="24"/>
                <w:lang w:bidi="ru-RU"/>
              </w:rPr>
              <w:t>,</w:t>
            </w:r>
            <w:r w:rsidRPr="00987499">
              <w:rPr>
                <w:sz w:val="24"/>
                <w:szCs w:val="24"/>
                <w:lang w:bidi="ru-RU"/>
              </w:rPr>
              <w:t xml:space="preserve"> обработка</w:t>
            </w:r>
            <w:r w:rsidR="00783A49" w:rsidRPr="00987499">
              <w:rPr>
                <w:sz w:val="24"/>
                <w:szCs w:val="24"/>
                <w:lang w:bidi="ru-RU"/>
              </w:rPr>
              <w:t xml:space="preserve"> и</w:t>
            </w:r>
            <w:r w:rsidRPr="00987499">
              <w:rPr>
                <w:sz w:val="24"/>
                <w:szCs w:val="24"/>
                <w:lang w:bidi="ru-RU"/>
              </w:rPr>
              <w:t xml:space="preserve"> анализ информации по надёжности ядерного топлива</w:t>
            </w:r>
          </w:p>
        </w:tc>
      </w:tr>
      <w:tr w:rsidR="003C3AA2" w:rsidRPr="00987499" w14:paraId="38DCAB5F" w14:textId="77777777" w:rsidTr="00091E34">
        <w:trPr>
          <w:cantSplit/>
        </w:trPr>
        <w:tc>
          <w:tcPr>
            <w:tcW w:w="2265" w:type="dxa"/>
            <w:vMerge/>
          </w:tcPr>
          <w:p w14:paraId="754C9BB5" w14:textId="77777777" w:rsidR="00DB2C34" w:rsidRPr="00987499" w:rsidRDefault="00DB2C34" w:rsidP="00DB2C3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67B1" w14:textId="58C029ED" w:rsidR="00DB2C34" w:rsidRPr="00987499" w:rsidRDefault="00DB2C34" w:rsidP="00DB2C3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Внешний осмотр и выявление неисправностей</w:t>
            </w:r>
            <w:r w:rsidR="00783A49" w:rsidRPr="00987499">
              <w:rPr>
                <w:sz w:val="24"/>
                <w:szCs w:val="24"/>
                <w:lang w:bidi="ru-RU"/>
              </w:rPr>
              <w:t xml:space="preserve"> закреплённого оборудования</w:t>
            </w:r>
          </w:p>
        </w:tc>
      </w:tr>
      <w:tr w:rsidR="003C3AA2" w:rsidRPr="00987499" w14:paraId="4D27EDA3" w14:textId="77777777" w:rsidTr="00091E34">
        <w:trPr>
          <w:cantSplit/>
        </w:trPr>
        <w:tc>
          <w:tcPr>
            <w:tcW w:w="2265" w:type="dxa"/>
            <w:vMerge/>
          </w:tcPr>
          <w:p w14:paraId="0E4DEB6B" w14:textId="77777777" w:rsidR="00DB2C34" w:rsidRPr="00987499" w:rsidRDefault="00DB2C34" w:rsidP="00DB2C3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E3C" w14:textId="739ADA71" w:rsidR="00DB2C34" w:rsidRPr="00987499" w:rsidRDefault="00DB2C34" w:rsidP="00DB2C3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надёжной безопасной работы закреплённого оборудования</w:t>
            </w:r>
          </w:p>
        </w:tc>
      </w:tr>
      <w:tr w:rsidR="003C3AA2" w:rsidRPr="00987499" w14:paraId="05A0A8E9" w14:textId="77777777" w:rsidTr="00091E34">
        <w:trPr>
          <w:cantSplit/>
        </w:trPr>
        <w:tc>
          <w:tcPr>
            <w:tcW w:w="2265" w:type="dxa"/>
            <w:vMerge/>
          </w:tcPr>
          <w:p w14:paraId="0AF537CA" w14:textId="77777777" w:rsidR="00DB2C34" w:rsidRPr="00987499" w:rsidRDefault="00DB2C34" w:rsidP="00DB2C3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5C5" w14:textId="22968A12" w:rsidR="00DB2C34" w:rsidRPr="00987499" w:rsidRDefault="00DB2C34" w:rsidP="00DB2C3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выполнения графиков проверки калибровки ремонта оборудования АЭС</w:t>
            </w:r>
          </w:p>
        </w:tc>
      </w:tr>
      <w:tr w:rsidR="003C3AA2" w:rsidRPr="00987499" w14:paraId="702EDE14" w14:textId="77777777" w:rsidTr="00091E34">
        <w:trPr>
          <w:cantSplit/>
        </w:trPr>
        <w:tc>
          <w:tcPr>
            <w:tcW w:w="2265" w:type="dxa"/>
            <w:vMerge/>
          </w:tcPr>
          <w:p w14:paraId="5BE093DE" w14:textId="77777777" w:rsidR="00DB2C34" w:rsidRPr="00987499" w:rsidRDefault="00DB2C34" w:rsidP="00DB2C3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57D" w14:textId="043BA1DE" w:rsidR="00DB2C34" w:rsidRPr="00987499" w:rsidRDefault="00DB2C34" w:rsidP="00DB2C3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Фиксация сведений о приборах и оборудовании для составления графиков проверки, калибровки, перечне средств измерений, переведённых на хранение и в разряд индикаторов</w:t>
            </w:r>
          </w:p>
        </w:tc>
      </w:tr>
      <w:tr w:rsidR="003C3AA2" w:rsidRPr="00987499" w14:paraId="191FF1A8" w14:textId="77777777" w:rsidTr="00091E34">
        <w:trPr>
          <w:cantSplit/>
        </w:trPr>
        <w:tc>
          <w:tcPr>
            <w:tcW w:w="2265" w:type="dxa"/>
            <w:vMerge/>
          </w:tcPr>
          <w:p w14:paraId="0A3E749F" w14:textId="77777777" w:rsidR="00DB2C34" w:rsidRPr="00987499" w:rsidRDefault="00DB2C34" w:rsidP="00DB2C3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BF9F" w14:textId="656BBB19" w:rsidR="00DB2C34" w:rsidRPr="00987499" w:rsidRDefault="00DB2C34" w:rsidP="00DB2C3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Оформление соответствующих документов при поступлении новых средств измерений и снятии их с учёта для перемещения в другие подразделения</w:t>
            </w:r>
          </w:p>
        </w:tc>
      </w:tr>
      <w:tr w:rsidR="003C3AA2" w:rsidRPr="00987499" w14:paraId="19787D55" w14:textId="77777777" w:rsidTr="00091E34">
        <w:trPr>
          <w:cantSplit/>
        </w:trPr>
        <w:tc>
          <w:tcPr>
            <w:tcW w:w="2265" w:type="dxa"/>
            <w:vMerge/>
          </w:tcPr>
          <w:p w14:paraId="04A72C97" w14:textId="77777777" w:rsidR="00783A49" w:rsidRPr="00987499" w:rsidRDefault="00783A49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E80" w14:textId="5254B35E" w:rsidR="00783A49" w:rsidRPr="00987499" w:rsidRDefault="00783A49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Документирование сведений о контроле состояния сборок ЯТ</w:t>
            </w:r>
          </w:p>
        </w:tc>
      </w:tr>
      <w:tr w:rsidR="003C3AA2" w:rsidRPr="00987499" w14:paraId="7DC5DD45" w14:textId="77777777" w:rsidTr="00091E34">
        <w:trPr>
          <w:cantSplit/>
        </w:trPr>
        <w:tc>
          <w:tcPr>
            <w:tcW w:w="2265" w:type="dxa"/>
            <w:vMerge/>
          </w:tcPr>
          <w:p w14:paraId="3E6CEEA2" w14:textId="77777777" w:rsidR="00783A49" w:rsidRPr="00987499" w:rsidRDefault="00783A49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500" w14:textId="1671F591" w:rsidR="00783A49" w:rsidRPr="00987499" w:rsidRDefault="00783A49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исправного состояния оборудования системы обнаружения дефектных сборок ЯТ</w:t>
            </w:r>
          </w:p>
        </w:tc>
      </w:tr>
      <w:tr w:rsidR="003C3AA2" w:rsidRPr="00987499" w14:paraId="61641A98" w14:textId="77777777" w:rsidTr="00091E34">
        <w:trPr>
          <w:cantSplit/>
        </w:trPr>
        <w:tc>
          <w:tcPr>
            <w:tcW w:w="2265" w:type="dxa"/>
            <w:vMerge/>
          </w:tcPr>
          <w:p w14:paraId="06AE5A57" w14:textId="77777777" w:rsidR="00783A49" w:rsidRPr="00987499" w:rsidRDefault="00783A49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5A3" w14:textId="12E8A4C6" w:rsidR="00783A49" w:rsidRPr="00987499" w:rsidRDefault="00783A49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Внедрение новых разработок методик технологии в том числе в реализации мероприятий по программе ядерный рацион и технической пожарной безопасности</w:t>
            </w:r>
          </w:p>
        </w:tc>
      </w:tr>
      <w:tr w:rsidR="003C3AA2" w:rsidRPr="00987499" w14:paraId="739D4783" w14:textId="77777777" w:rsidTr="00091E34">
        <w:trPr>
          <w:cantSplit/>
          <w:trHeight w:val="243"/>
        </w:trPr>
        <w:tc>
          <w:tcPr>
            <w:tcW w:w="2265" w:type="dxa"/>
            <w:vMerge w:val="restart"/>
            <w:vAlign w:val="center"/>
          </w:tcPr>
          <w:p w14:paraId="21ED1818" w14:textId="77777777" w:rsidR="003201EF" w:rsidRPr="00987499" w:rsidRDefault="003201EF" w:rsidP="00783A49">
            <w:pPr>
              <w:ind w:left="57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2149B" w14:textId="154283D2" w:rsidR="003201EF" w:rsidRPr="00987499" w:rsidRDefault="003201EF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Осуществлять сбор, обработку, анализ информации по надёжности ядерного топлива</w:t>
            </w:r>
          </w:p>
        </w:tc>
      </w:tr>
      <w:tr w:rsidR="003C3AA2" w:rsidRPr="00987499" w14:paraId="28DB31DF" w14:textId="77777777" w:rsidTr="00091E34">
        <w:trPr>
          <w:cantSplit/>
        </w:trPr>
        <w:tc>
          <w:tcPr>
            <w:tcW w:w="2265" w:type="dxa"/>
            <w:vMerge/>
          </w:tcPr>
          <w:p w14:paraId="3A88ABAD" w14:textId="77777777" w:rsidR="00783A49" w:rsidRPr="00987499" w:rsidRDefault="00783A49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CD9" w14:textId="752445C0" w:rsidR="00783A49" w:rsidRPr="00987499" w:rsidRDefault="003201EF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</w:t>
            </w:r>
            <w:r w:rsidR="00783A49" w:rsidRPr="00987499">
              <w:rPr>
                <w:sz w:val="24"/>
                <w:szCs w:val="24"/>
                <w:lang w:bidi="ru-RU"/>
              </w:rPr>
              <w:t>е</w:t>
            </w:r>
            <w:r w:rsidRPr="00987499">
              <w:rPr>
                <w:sz w:val="24"/>
                <w:szCs w:val="24"/>
                <w:lang w:bidi="ru-RU"/>
              </w:rPr>
              <w:t>сти</w:t>
            </w:r>
            <w:r w:rsidR="00783A49" w:rsidRPr="00987499">
              <w:rPr>
                <w:sz w:val="24"/>
                <w:szCs w:val="24"/>
                <w:lang w:bidi="ru-RU"/>
              </w:rPr>
              <w:t xml:space="preserve"> баз</w:t>
            </w:r>
            <w:r w:rsidRPr="00987499">
              <w:rPr>
                <w:sz w:val="24"/>
                <w:szCs w:val="24"/>
                <w:lang w:bidi="ru-RU"/>
              </w:rPr>
              <w:t>ы</w:t>
            </w:r>
            <w:r w:rsidR="00783A49" w:rsidRPr="00987499">
              <w:rPr>
                <w:sz w:val="24"/>
                <w:szCs w:val="24"/>
                <w:lang w:bidi="ru-RU"/>
              </w:rPr>
              <w:t xml:space="preserve"> данных по надёжности</w:t>
            </w:r>
            <w:r w:rsidRPr="00987499">
              <w:rPr>
                <w:sz w:val="24"/>
                <w:szCs w:val="24"/>
                <w:lang w:bidi="ru-RU"/>
              </w:rPr>
              <w:t>,</w:t>
            </w:r>
            <w:r w:rsidR="00783A49" w:rsidRPr="00987499">
              <w:rPr>
                <w:sz w:val="24"/>
                <w:szCs w:val="24"/>
                <w:lang w:bidi="ru-RU"/>
              </w:rPr>
              <w:t xml:space="preserve"> истори</w:t>
            </w:r>
            <w:r w:rsidRPr="00987499">
              <w:rPr>
                <w:sz w:val="24"/>
                <w:szCs w:val="24"/>
                <w:lang w:bidi="ru-RU"/>
              </w:rPr>
              <w:t>и</w:t>
            </w:r>
            <w:r w:rsidR="00783A49" w:rsidRPr="00987499">
              <w:rPr>
                <w:sz w:val="24"/>
                <w:szCs w:val="24"/>
                <w:lang w:bidi="ru-RU"/>
              </w:rPr>
              <w:t xml:space="preserve"> эксплуатации ядерного топлива и оборудования</w:t>
            </w:r>
          </w:p>
        </w:tc>
      </w:tr>
      <w:tr w:rsidR="003C3AA2" w:rsidRPr="00987499" w14:paraId="359D21DC" w14:textId="77777777" w:rsidTr="00091E34">
        <w:trPr>
          <w:cantSplit/>
        </w:trPr>
        <w:tc>
          <w:tcPr>
            <w:tcW w:w="2265" w:type="dxa"/>
            <w:vMerge/>
          </w:tcPr>
          <w:p w14:paraId="08866C96" w14:textId="77777777" w:rsidR="00783A49" w:rsidRPr="00987499" w:rsidRDefault="00783A49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BE1" w14:textId="0D60153C" w:rsidR="00783A49" w:rsidRPr="00987499" w:rsidRDefault="003201EF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Формировать</w:t>
            </w:r>
            <w:r w:rsidR="00783A49" w:rsidRPr="00987499">
              <w:rPr>
                <w:sz w:val="24"/>
                <w:szCs w:val="24"/>
                <w:lang w:bidi="ru-RU"/>
              </w:rPr>
              <w:t xml:space="preserve"> предложени</w:t>
            </w:r>
            <w:r w:rsidRPr="00987499">
              <w:rPr>
                <w:sz w:val="24"/>
                <w:szCs w:val="24"/>
                <w:lang w:bidi="ru-RU"/>
              </w:rPr>
              <w:t>я</w:t>
            </w:r>
            <w:r w:rsidR="00783A49" w:rsidRPr="00987499">
              <w:rPr>
                <w:sz w:val="24"/>
                <w:szCs w:val="24"/>
                <w:lang w:bidi="ru-RU"/>
              </w:rPr>
              <w:t xml:space="preserve"> по повышению надёжности оборудования</w:t>
            </w:r>
            <w:r w:rsidRPr="00987499">
              <w:rPr>
                <w:sz w:val="24"/>
                <w:szCs w:val="24"/>
                <w:lang w:bidi="ru-RU"/>
              </w:rPr>
              <w:t xml:space="preserve">, закрепленного за </w:t>
            </w:r>
            <w:r w:rsidR="00783A49" w:rsidRPr="00987499">
              <w:rPr>
                <w:sz w:val="24"/>
                <w:szCs w:val="24"/>
                <w:lang w:bidi="ru-RU"/>
              </w:rPr>
              <w:t>групп</w:t>
            </w:r>
            <w:r w:rsidRPr="00987499">
              <w:rPr>
                <w:sz w:val="24"/>
                <w:szCs w:val="24"/>
                <w:lang w:bidi="ru-RU"/>
              </w:rPr>
              <w:t xml:space="preserve">ой </w:t>
            </w:r>
            <w:r w:rsidR="00783A49" w:rsidRPr="00987499">
              <w:rPr>
                <w:sz w:val="24"/>
                <w:szCs w:val="24"/>
                <w:lang w:bidi="ru-RU"/>
              </w:rPr>
              <w:t>спектрометри</w:t>
            </w:r>
            <w:r w:rsidRPr="00987499">
              <w:rPr>
                <w:sz w:val="24"/>
                <w:szCs w:val="24"/>
                <w:lang w:bidi="ru-RU"/>
              </w:rPr>
              <w:t>и</w:t>
            </w:r>
          </w:p>
        </w:tc>
      </w:tr>
      <w:tr w:rsidR="003C3AA2" w:rsidRPr="00987499" w14:paraId="1E76AB5C" w14:textId="77777777" w:rsidTr="00091E34">
        <w:trPr>
          <w:cantSplit/>
        </w:trPr>
        <w:tc>
          <w:tcPr>
            <w:tcW w:w="2265" w:type="dxa"/>
            <w:vMerge/>
          </w:tcPr>
          <w:p w14:paraId="6828B475" w14:textId="77777777" w:rsidR="00783A49" w:rsidRPr="00987499" w:rsidRDefault="00783A49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DE7" w14:textId="486D4B18" w:rsidR="00783A49" w:rsidRPr="00987499" w:rsidRDefault="003201EF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Оформлять</w:t>
            </w:r>
            <w:r w:rsidR="00783A49" w:rsidRPr="00987499">
              <w:rPr>
                <w:sz w:val="24"/>
                <w:szCs w:val="24"/>
                <w:lang w:bidi="ru-RU"/>
              </w:rPr>
              <w:t xml:space="preserve"> отчетн</w:t>
            </w:r>
            <w:r w:rsidRPr="00987499">
              <w:rPr>
                <w:sz w:val="24"/>
                <w:szCs w:val="24"/>
                <w:lang w:bidi="ru-RU"/>
              </w:rPr>
              <w:t>ую</w:t>
            </w:r>
            <w:r w:rsidR="00783A49" w:rsidRPr="00987499">
              <w:rPr>
                <w:sz w:val="24"/>
                <w:szCs w:val="24"/>
                <w:lang w:bidi="ru-RU"/>
              </w:rPr>
              <w:t xml:space="preserve"> документаци</w:t>
            </w:r>
            <w:r w:rsidRPr="00987499">
              <w:rPr>
                <w:sz w:val="24"/>
                <w:szCs w:val="24"/>
                <w:lang w:bidi="ru-RU"/>
              </w:rPr>
              <w:t>ю о</w:t>
            </w:r>
            <w:r w:rsidR="00783A49" w:rsidRPr="00987499">
              <w:rPr>
                <w:sz w:val="24"/>
                <w:szCs w:val="24"/>
                <w:lang w:bidi="ru-RU"/>
              </w:rPr>
              <w:t xml:space="preserve"> состоянии ядерной безопасности на А</w:t>
            </w:r>
            <w:r w:rsidRPr="00987499">
              <w:rPr>
                <w:sz w:val="24"/>
                <w:szCs w:val="24"/>
                <w:lang w:bidi="ru-RU"/>
              </w:rPr>
              <w:t>ЭС</w:t>
            </w:r>
          </w:p>
        </w:tc>
      </w:tr>
      <w:tr w:rsidR="003C3AA2" w:rsidRPr="00987499" w14:paraId="55C7EBDA" w14:textId="77777777" w:rsidTr="00091E34">
        <w:trPr>
          <w:cantSplit/>
        </w:trPr>
        <w:tc>
          <w:tcPr>
            <w:tcW w:w="2265" w:type="dxa"/>
            <w:vMerge/>
          </w:tcPr>
          <w:p w14:paraId="51CF61A8" w14:textId="77777777" w:rsidR="00783A49" w:rsidRPr="00987499" w:rsidRDefault="00783A49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AF3" w14:textId="6BD5D9E7" w:rsidR="00783A49" w:rsidRPr="00987499" w:rsidRDefault="00783A49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Соблюда</w:t>
            </w:r>
            <w:r w:rsidR="003201EF" w:rsidRPr="00987499">
              <w:rPr>
                <w:sz w:val="24"/>
                <w:szCs w:val="24"/>
                <w:lang w:bidi="ru-RU"/>
              </w:rPr>
              <w:t>ть</w:t>
            </w:r>
            <w:r w:rsidRPr="00987499">
              <w:rPr>
                <w:sz w:val="24"/>
                <w:szCs w:val="24"/>
                <w:lang w:bidi="ru-RU"/>
              </w:rPr>
              <w:t xml:space="preserve"> требования охраны труда </w:t>
            </w:r>
          </w:p>
        </w:tc>
      </w:tr>
      <w:tr w:rsidR="003C3AA2" w:rsidRPr="00987499" w14:paraId="00251C40" w14:textId="77777777" w:rsidTr="00091E34">
        <w:trPr>
          <w:cantSplit/>
        </w:trPr>
        <w:tc>
          <w:tcPr>
            <w:tcW w:w="2265" w:type="dxa"/>
            <w:vMerge/>
          </w:tcPr>
          <w:p w14:paraId="66645AB3" w14:textId="77777777" w:rsidR="003201EF" w:rsidRPr="00987499" w:rsidRDefault="003201EF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173" w14:textId="6048AD85" w:rsidR="003201EF" w:rsidRPr="00987499" w:rsidRDefault="003201EF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Применять средства индивидуальной и коллективной защиты </w:t>
            </w:r>
          </w:p>
        </w:tc>
      </w:tr>
      <w:tr w:rsidR="003C3AA2" w:rsidRPr="00987499" w14:paraId="15683D3E" w14:textId="77777777" w:rsidTr="00091E34">
        <w:trPr>
          <w:cantSplit/>
        </w:trPr>
        <w:tc>
          <w:tcPr>
            <w:tcW w:w="2265" w:type="dxa"/>
            <w:vMerge/>
          </w:tcPr>
          <w:p w14:paraId="31D5C5D7" w14:textId="77777777" w:rsidR="003201EF" w:rsidRPr="00987499" w:rsidRDefault="003201EF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87E" w14:textId="63F647B4" w:rsidR="003201EF" w:rsidRPr="00987499" w:rsidRDefault="003201EF" w:rsidP="003201EF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Соблюдать технологические и другие производства и процессы, проекты производства и организации работ</w:t>
            </w:r>
          </w:p>
        </w:tc>
      </w:tr>
      <w:tr w:rsidR="003C3AA2" w:rsidRPr="00987499" w14:paraId="47E31F99" w14:textId="77777777" w:rsidTr="00091E34">
        <w:trPr>
          <w:cantSplit/>
        </w:trPr>
        <w:tc>
          <w:tcPr>
            <w:tcW w:w="2265" w:type="dxa"/>
            <w:vMerge/>
          </w:tcPr>
          <w:p w14:paraId="3A3F8E68" w14:textId="77777777" w:rsidR="00783A49" w:rsidRPr="00987499" w:rsidRDefault="00783A49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DA4" w14:textId="72A5395F" w:rsidR="00783A49" w:rsidRPr="00987499" w:rsidRDefault="003201EF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Соблюдать правила эксплуатации машин, механизмов, оборудования, устройств, приборов и других технических приспособлений и средств необходимых для выполнения работ выполнять в полном объеме</w:t>
            </w:r>
          </w:p>
        </w:tc>
      </w:tr>
      <w:tr w:rsidR="003C3AA2" w:rsidRPr="00987499" w14:paraId="22CA255C" w14:textId="77777777" w:rsidTr="00091E34">
        <w:trPr>
          <w:cantSplit/>
        </w:trPr>
        <w:tc>
          <w:tcPr>
            <w:tcW w:w="2265" w:type="dxa"/>
            <w:vMerge/>
          </w:tcPr>
          <w:p w14:paraId="35B11164" w14:textId="77777777" w:rsidR="00783A49" w:rsidRPr="00987499" w:rsidRDefault="00783A49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A37" w14:textId="4C94F88F" w:rsidR="00783A49" w:rsidRPr="00987499" w:rsidRDefault="00BD4617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Выполнять требования охраны труда</w:t>
            </w:r>
          </w:p>
        </w:tc>
      </w:tr>
      <w:tr w:rsidR="003C3AA2" w:rsidRPr="00987499" w14:paraId="5598E435" w14:textId="77777777" w:rsidTr="00091E34">
        <w:trPr>
          <w:cantSplit/>
        </w:trPr>
        <w:tc>
          <w:tcPr>
            <w:tcW w:w="2265" w:type="dxa"/>
            <w:vMerge/>
          </w:tcPr>
          <w:p w14:paraId="3F62BB67" w14:textId="77777777" w:rsidR="00783A49" w:rsidRPr="00987499" w:rsidRDefault="00783A49" w:rsidP="00783A4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DBA" w14:textId="2AF711C9" w:rsidR="00783A49" w:rsidRPr="00987499" w:rsidRDefault="001E6DE8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Докладывать вышестоящему руководству о нарушении допустимых режимов эксплуатации реакторной установки и порядка работы с топливным с ядерным топливом</w:t>
            </w:r>
          </w:p>
        </w:tc>
      </w:tr>
      <w:tr w:rsidR="003C3AA2" w:rsidRPr="00987499" w14:paraId="4CE45DFE" w14:textId="77777777" w:rsidTr="00091E34">
        <w:trPr>
          <w:cantSplit/>
        </w:trPr>
        <w:tc>
          <w:tcPr>
            <w:tcW w:w="2265" w:type="dxa"/>
            <w:vMerge w:val="restart"/>
            <w:vAlign w:val="center"/>
          </w:tcPr>
          <w:p w14:paraId="7C1504F6" w14:textId="77777777" w:rsidR="00783A49" w:rsidRPr="00987499" w:rsidRDefault="00783A49" w:rsidP="00783A49">
            <w:pPr>
              <w:ind w:left="57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401C" w14:textId="5AA3CA9E" w:rsidR="00783A49" w:rsidRPr="00987499" w:rsidRDefault="00B20D29" w:rsidP="00783A4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Безопасные приемы и методы выполнения работ</w:t>
            </w:r>
          </w:p>
        </w:tc>
      </w:tr>
      <w:tr w:rsidR="003C3AA2" w:rsidRPr="00987499" w14:paraId="3CCD3D31" w14:textId="77777777" w:rsidTr="00091E34">
        <w:trPr>
          <w:cantSplit/>
        </w:trPr>
        <w:tc>
          <w:tcPr>
            <w:tcW w:w="2265" w:type="dxa"/>
            <w:vMerge/>
            <w:vAlign w:val="center"/>
          </w:tcPr>
          <w:p w14:paraId="73D089D5" w14:textId="77777777" w:rsidR="00B20D29" w:rsidRPr="00987499" w:rsidRDefault="00B20D29" w:rsidP="00B20D2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9CE" w14:textId="26B3CBF2" w:rsidR="00B20D29" w:rsidRPr="00987499" w:rsidRDefault="00B20D29" w:rsidP="00B20D2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727C9E78" w14:textId="77777777" w:rsidTr="00091E34">
        <w:trPr>
          <w:cantSplit/>
        </w:trPr>
        <w:tc>
          <w:tcPr>
            <w:tcW w:w="2265" w:type="dxa"/>
            <w:vMerge/>
            <w:vAlign w:val="center"/>
          </w:tcPr>
          <w:p w14:paraId="78D0799E" w14:textId="77777777" w:rsidR="00B20D29" w:rsidRPr="00987499" w:rsidRDefault="00B20D29" w:rsidP="00B20D2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0C4" w14:textId="228AC9B3" w:rsidR="00B20D29" w:rsidRPr="00987499" w:rsidRDefault="00B20D29" w:rsidP="00B20D2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Методы и способы обеспечения ядерной безопасности и надёжности АЭС</w:t>
            </w:r>
          </w:p>
        </w:tc>
      </w:tr>
      <w:tr w:rsidR="003C3AA2" w:rsidRPr="00987499" w14:paraId="14094067" w14:textId="77777777" w:rsidTr="00091E34">
        <w:trPr>
          <w:cantSplit/>
        </w:trPr>
        <w:tc>
          <w:tcPr>
            <w:tcW w:w="2265" w:type="dxa"/>
            <w:vMerge/>
            <w:vAlign w:val="center"/>
          </w:tcPr>
          <w:p w14:paraId="6FF6C1B9" w14:textId="77777777" w:rsidR="00B20D29" w:rsidRPr="00987499" w:rsidRDefault="00B20D29" w:rsidP="00B20D2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7FC" w14:textId="0553E9BD" w:rsidR="00B20D29" w:rsidRPr="00987499" w:rsidRDefault="00B20D29" w:rsidP="00B20D2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743059CF" w14:textId="77777777" w:rsidTr="00091E34">
        <w:trPr>
          <w:cantSplit/>
        </w:trPr>
        <w:tc>
          <w:tcPr>
            <w:tcW w:w="2265" w:type="dxa"/>
            <w:vMerge/>
            <w:vAlign w:val="center"/>
          </w:tcPr>
          <w:p w14:paraId="41F85A94" w14:textId="77777777" w:rsidR="00B20D29" w:rsidRPr="00987499" w:rsidRDefault="00B20D29" w:rsidP="00B20D2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AB37" w14:textId="5C7EA63E" w:rsidR="00B20D29" w:rsidRPr="00987499" w:rsidRDefault="00B20D29" w:rsidP="00B20D2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учёта, контроля и хранения ионизирующих излучений водили </w:t>
            </w:r>
          </w:p>
        </w:tc>
      </w:tr>
      <w:tr w:rsidR="003C3AA2" w:rsidRPr="00987499" w14:paraId="6B709556" w14:textId="77777777" w:rsidTr="00091E34">
        <w:trPr>
          <w:cantSplit/>
        </w:trPr>
        <w:tc>
          <w:tcPr>
            <w:tcW w:w="2265" w:type="dxa"/>
            <w:vMerge/>
            <w:vAlign w:val="center"/>
          </w:tcPr>
          <w:p w14:paraId="464EA7E8" w14:textId="77777777" w:rsidR="00B20D29" w:rsidRPr="00987499" w:rsidRDefault="00B20D29" w:rsidP="00B20D2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CF1" w14:textId="7DD6BE85" w:rsidR="00B20D29" w:rsidRPr="00987499" w:rsidRDefault="00B20D29" w:rsidP="00B20D2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6D3263E4" w14:textId="77777777" w:rsidTr="00091E34">
        <w:trPr>
          <w:cantSplit/>
        </w:trPr>
        <w:tc>
          <w:tcPr>
            <w:tcW w:w="2265" w:type="dxa"/>
            <w:vMerge/>
            <w:vAlign w:val="center"/>
          </w:tcPr>
          <w:p w14:paraId="63B261D3" w14:textId="77777777" w:rsidR="00B20D29" w:rsidRPr="00987499" w:rsidRDefault="00B20D29" w:rsidP="00B20D2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F15" w14:textId="54135AE3" w:rsidR="00B20D29" w:rsidRPr="00987499" w:rsidRDefault="00B20D29" w:rsidP="00B20D2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3C3AA2" w:rsidRPr="00987499" w14:paraId="663D1996" w14:textId="77777777" w:rsidTr="00091E34">
        <w:trPr>
          <w:cantSplit/>
          <w:trHeight w:val="418"/>
        </w:trPr>
        <w:tc>
          <w:tcPr>
            <w:tcW w:w="2265" w:type="dxa"/>
            <w:vAlign w:val="center"/>
          </w:tcPr>
          <w:p w14:paraId="20F2B220" w14:textId="77777777" w:rsidR="00B20D29" w:rsidRPr="00987499" w:rsidRDefault="00B20D29" w:rsidP="00B20D29">
            <w:pPr>
              <w:ind w:left="57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969" w:type="dxa"/>
            <w:vAlign w:val="center"/>
          </w:tcPr>
          <w:p w14:paraId="19A83D1C" w14:textId="77777777" w:rsidR="00B20D29" w:rsidRPr="00987499" w:rsidRDefault="00B20D29" w:rsidP="00B20D29">
            <w:pPr>
              <w:ind w:left="57" w:right="57"/>
              <w:rPr>
                <w:sz w:val="22"/>
                <w:szCs w:val="22"/>
              </w:rPr>
            </w:pPr>
            <w:r w:rsidRPr="00987499">
              <w:rPr>
                <w:sz w:val="22"/>
                <w:szCs w:val="22"/>
              </w:rPr>
              <w:t>-</w:t>
            </w:r>
          </w:p>
        </w:tc>
      </w:tr>
    </w:tbl>
    <w:p w14:paraId="3F97FF3F" w14:textId="77777777" w:rsidR="00873F11" w:rsidRPr="00987499" w:rsidRDefault="00873F11" w:rsidP="00C86E43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3.1.</w:t>
      </w:r>
      <w:r w:rsidR="00B7664C" w:rsidRPr="00987499">
        <w:rPr>
          <w:b/>
          <w:sz w:val="24"/>
          <w:szCs w:val="24"/>
        </w:rPr>
        <w:t>2</w:t>
      </w:r>
      <w:r w:rsidRPr="00987499">
        <w:rPr>
          <w:b/>
          <w:sz w:val="24"/>
          <w:szCs w:val="24"/>
        </w:rPr>
        <w:t>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2"/>
        <w:gridCol w:w="993"/>
        <w:gridCol w:w="850"/>
        <w:gridCol w:w="2126"/>
        <w:gridCol w:w="567"/>
      </w:tblGrid>
      <w:tr w:rsidR="00873F11" w:rsidRPr="00987499" w14:paraId="619DA924" w14:textId="77777777" w:rsidTr="00C57729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7F272" w14:textId="77777777" w:rsidR="00873F11" w:rsidRPr="00987499" w:rsidRDefault="00873F11" w:rsidP="00873F11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E219" w14:textId="50242B40" w:rsidR="00873F11" w:rsidRPr="00987499" w:rsidRDefault="009D7A8E" w:rsidP="00873F1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контроля пределов и условий безопасной эксплуатации (ПиУБЭ) и документирования сведений о контроле (ПиУБЭ) на 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A9506" w14:textId="77777777" w:rsidR="00873F11" w:rsidRPr="00987499" w:rsidRDefault="00873F11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ED02" w14:textId="77777777" w:rsidR="00873F11" w:rsidRPr="00987499" w:rsidRDefault="003807B1" w:rsidP="009E218A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A/02.6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6839CC" w14:textId="77777777" w:rsidR="00873F11" w:rsidRPr="00987499" w:rsidRDefault="00873F11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E194E" w14:textId="77777777" w:rsidR="00873F11" w:rsidRPr="00987499" w:rsidRDefault="003807B1" w:rsidP="009E218A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786EA1D1" w14:textId="77777777" w:rsidR="00873F11" w:rsidRPr="00987499" w:rsidRDefault="00873F11" w:rsidP="00873F11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57E3A49B" w14:textId="77777777" w:rsidTr="009E218A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42C3AA" w14:textId="77777777" w:rsidR="00873F11" w:rsidRPr="00987499" w:rsidRDefault="00873F11" w:rsidP="00873F11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2A98" w14:textId="77777777" w:rsidR="00873F11" w:rsidRPr="00987499" w:rsidRDefault="00873F11" w:rsidP="00873F11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</w:t>
            </w:r>
            <w:r w:rsidR="009E218A" w:rsidRPr="00987499">
              <w:rPr>
                <w:sz w:val="18"/>
                <w:szCs w:val="18"/>
              </w:rPr>
              <w:t xml:space="preserve">  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0141" w14:textId="77777777" w:rsidR="00873F11" w:rsidRPr="00987499" w:rsidRDefault="00873F11" w:rsidP="00873F11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F401" w14:textId="77777777" w:rsidR="00873F11" w:rsidRPr="00987499" w:rsidRDefault="00873F11" w:rsidP="00873F11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9897" w14:textId="77777777" w:rsidR="00873F11" w:rsidRPr="00987499" w:rsidRDefault="00873F11" w:rsidP="00873F11">
            <w:pPr>
              <w:rPr>
                <w:sz w:val="24"/>
                <w:szCs w:val="24"/>
              </w:rPr>
            </w:pPr>
          </w:p>
        </w:tc>
      </w:tr>
      <w:tr w:rsidR="006D3F8C" w:rsidRPr="00987499" w14:paraId="0D7CFEBE" w14:textId="77777777" w:rsidTr="009E218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2EC0A6" w14:textId="77777777" w:rsidR="00873F11" w:rsidRPr="00987499" w:rsidRDefault="00873F11" w:rsidP="00873F1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18130" w14:textId="77777777" w:rsidR="00873F11" w:rsidRPr="00987499" w:rsidRDefault="00873F11" w:rsidP="00873F11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5E2F5" w14:textId="77777777" w:rsidR="00873F11" w:rsidRPr="00987499" w:rsidRDefault="00873F11" w:rsidP="00873F1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0A6A5" w14:textId="77777777" w:rsidR="00873F11" w:rsidRPr="00987499" w:rsidRDefault="00873F11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5F961" w14:textId="77777777" w:rsidR="00873F11" w:rsidRPr="00987499" w:rsidRDefault="00873F11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F458649" w14:textId="77777777" w:rsidR="00873F11" w:rsidRPr="00987499" w:rsidRDefault="00873F11" w:rsidP="00873F11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46"/>
      </w:tblGrid>
      <w:tr w:rsidR="003C3AA2" w:rsidRPr="00987499" w14:paraId="2A2F2DB5" w14:textId="77777777" w:rsidTr="00512AB7">
        <w:trPr>
          <w:cantSplit/>
        </w:trPr>
        <w:tc>
          <w:tcPr>
            <w:tcW w:w="2488" w:type="dxa"/>
            <w:vMerge w:val="restart"/>
            <w:vAlign w:val="center"/>
          </w:tcPr>
          <w:p w14:paraId="793D4807" w14:textId="77777777" w:rsidR="003807B1" w:rsidRPr="00987499" w:rsidRDefault="003807B1" w:rsidP="003807B1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682" w14:textId="38A84D2B" w:rsidR="003807B1" w:rsidRPr="00987499" w:rsidRDefault="00102978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Анализ режимов эксплуатации активных зон реакторов</w:t>
            </w:r>
          </w:p>
        </w:tc>
      </w:tr>
      <w:tr w:rsidR="003C3AA2" w:rsidRPr="00987499" w14:paraId="105B7E4D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7716FB15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43F9" w14:textId="2B660D74" w:rsidR="00102978" w:rsidRPr="00987499" w:rsidRDefault="00102978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пределов и условий безопасной эксплуатации активной зоны реактора АЭС</w:t>
            </w:r>
          </w:p>
        </w:tc>
      </w:tr>
      <w:tr w:rsidR="003C3AA2" w:rsidRPr="00987499" w14:paraId="10667F5C" w14:textId="77777777" w:rsidTr="00512AB7">
        <w:trPr>
          <w:cantSplit/>
        </w:trPr>
        <w:tc>
          <w:tcPr>
            <w:tcW w:w="2488" w:type="dxa"/>
            <w:vMerge/>
          </w:tcPr>
          <w:p w14:paraId="0B2D5668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8801" w14:textId="69D7C598" w:rsidR="00102978" w:rsidRPr="00987499" w:rsidRDefault="00102978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Документирование сведений о контроле пределов и условий безопасной эксплуатации на АЭС</w:t>
            </w:r>
          </w:p>
        </w:tc>
      </w:tr>
      <w:tr w:rsidR="003C3AA2" w:rsidRPr="00987499" w14:paraId="65D4D944" w14:textId="77777777" w:rsidTr="0066112D">
        <w:trPr>
          <w:cantSplit/>
          <w:trHeight w:val="328"/>
        </w:trPr>
        <w:tc>
          <w:tcPr>
            <w:tcW w:w="2488" w:type="dxa"/>
            <w:vMerge/>
          </w:tcPr>
          <w:p w14:paraId="3DD42E18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0E1" w14:textId="38D52634" w:rsidR="00102978" w:rsidRPr="00987499" w:rsidRDefault="00102978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Сопровождение эксплуатации системы внутриреакторного контроля активной зоны АЭС</w:t>
            </w:r>
          </w:p>
        </w:tc>
      </w:tr>
      <w:tr w:rsidR="003C3AA2" w:rsidRPr="00987499" w14:paraId="41770F54" w14:textId="77777777" w:rsidTr="00512AB7">
        <w:trPr>
          <w:cantSplit/>
        </w:trPr>
        <w:tc>
          <w:tcPr>
            <w:tcW w:w="2488" w:type="dxa"/>
            <w:vMerge/>
          </w:tcPr>
          <w:p w14:paraId="14F756A5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155" w14:textId="63206F07" w:rsidR="00102978" w:rsidRPr="00987499" w:rsidRDefault="00102978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Инженерная поддержка в переходных режимах энергоблока АЭС</w:t>
            </w:r>
          </w:p>
        </w:tc>
      </w:tr>
      <w:tr w:rsidR="003C3AA2" w:rsidRPr="00987499" w14:paraId="390E0DAD" w14:textId="77777777" w:rsidTr="00512AB7">
        <w:trPr>
          <w:cantSplit/>
        </w:trPr>
        <w:tc>
          <w:tcPr>
            <w:tcW w:w="2488" w:type="dxa"/>
            <w:vMerge/>
          </w:tcPr>
          <w:p w14:paraId="088457A0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B1B" w14:textId="64BB0908" w:rsidR="00102978" w:rsidRPr="00987499" w:rsidRDefault="00102978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Проведение измерений нейтронно-физических характеристик активных зон и теплогидравлических характеристик реакторов при пуске и эксплуатации реакторных установок АЭС</w:t>
            </w:r>
          </w:p>
        </w:tc>
      </w:tr>
      <w:tr w:rsidR="003C3AA2" w:rsidRPr="00987499" w14:paraId="24BFD2F7" w14:textId="77777777" w:rsidTr="00512AB7">
        <w:trPr>
          <w:cantSplit/>
        </w:trPr>
        <w:tc>
          <w:tcPr>
            <w:tcW w:w="2488" w:type="dxa"/>
            <w:vMerge/>
          </w:tcPr>
          <w:p w14:paraId="01F025C4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8D9" w14:textId="008CB59F" w:rsidR="00102978" w:rsidRPr="00987499" w:rsidRDefault="00102978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Сбор, систематизация и анализ информации по нейтронно-физическим, теплогидравлическим характеристикам активной зоны.</w:t>
            </w:r>
          </w:p>
        </w:tc>
      </w:tr>
      <w:tr w:rsidR="003C3AA2" w:rsidRPr="00987499" w14:paraId="4A715CA7" w14:textId="77777777" w:rsidTr="00512AB7">
        <w:trPr>
          <w:cantSplit/>
        </w:trPr>
        <w:tc>
          <w:tcPr>
            <w:tcW w:w="2488" w:type="dxa"/>
            <w:vMerge/>
          </w:tcPr>
          <w:p w14:paraId="78A71377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E75" w14:textId="3F0FD75E" w:rsidR="00102978" w:rsidRPr="00987499" w:rsidRDefault="00102978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Ведения архива результатов контроля теплофизических параметров реакторов</w:t>
            </w:r>
          </w:p>
        </w:tc>
      </w:tr>
      <w:tr w:rsidR="003C3AA2" w:rsidRPr="00987499" w14:paraId="3F3372EA" w14:textId="77777777" w:rsidTr="00512AB7">
        <w:trPr>
          <w:cantSplit/>
        </w:trPr>
        <w:tc>
          <w:tcPr>
            <w:tcW w:w="2488" w:type="dxa"/>
            <w:vMerge/>
          </w:tcPr>
          <w:p w14:paraId="678C20D4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E54" w14:textId="1CD38FD2" w:rsidR="00102978" w:rsidRPr="00987499" w:rsidRDefault="00102978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Разработка мероприятий по оптимизации режимов эксплуатации активных зон реакторов</w:t>
            </w:r>
          </w:p>
        </w:tc>
      </w:tr>
      <w:tr w:rsidR="003C3AA2" w:rsidRPr="00987499" w14:paraId="31C61126" w14:textId="77777777" w:rsidTr="00512AB7">
        <w:trPr>
          <w:cantSplit/>
        </w:trPr>
        <w:tc>
          <w:tcPr>
            <w:tcW w:w="2488" w:type="dxa"/>
            <w:vMerge/>
          </w:tcPr>
          <w:p w14:paraId="66185350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4C1" w14:textId="14ECFFF7" w:rsidR="00102978" w:rsidRPr="00987499" w:rsidRDefault="00102978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Разработка и реализация корректирующий мероприятий по обеспечению повышению безопасности АЭС</w:t>
            </w:r>
          </w:p>
        </w:tc>
      </w:tr>
      <w:tr w:rsidR="003C3AA2" w:rsidRPr="00987499" w14:paraId="2E34A8BE" w14:textId="77777777" w:rsidTr="00512AB7">
        <w:trPr>
          <w:cantSplit/>
        </w:trPr>
        <w:tc>
          <w:tcPr>
            <w:tcW w:w="2488" w:type="dxa"/>
            <w:vMerge/>
          </w:tcPr>
          <w:p w14:paraId="069C648A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BC1" w14:textId="4F36BBEE" w:rsidR="00102978" w:rsidRPr="00987499" w:rsidRDefault="00102978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Организация внедрения новых разработок, методик, технологий </w:t>
            </w:r>
            <w:r w:rsidR="0066112D" w:rsidRPr="00987499">
              <w:rPr>
                <w:sz w:val="24"/>
                <w:szCs w:val="24"/>
                <w:lang w:bidi="ru-RU"/>
              </w:rPr>
              <w:t>по вопросам контроля пределов и условий безопасной эксплуатации активной зоны реактора АЭС</w:t>
            </w:r>
          </w:p>
        </w:tc>
      </w:tr>
      <w:tr w:rsidR="003C3AA2" w:rsidRPr="00987499" w14:paraId="03D5AFCE" w14:textId="77777777" w:rsidTr="00512AB7">
        <w:trPr>
          <w:cantSplit/>
        </w:trPr>
        <w:tc>
          <w:tcPr>
            <w:tcW w:w="2488" w:type="dxa"/>
            <w:vMerge/>
          </w:tcPr>
          <w:p w14:paraId="6EF9427B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EB1" w14:textId="37A80D2F" w:rsidR="00102978" w:rsidRPr="00987499" w:rsidRDefault="0066112D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Реализация мероприятий по программе ядерной .радиационной, технической, пожарной безопасности</w:t>
            </w:r>
          </w:p>
        </w:tc>
      </w:tr>
      <w:tr w:rsidR="003C3AA2" w:rsidRPr="00987499" w14:paraId="0F8A3622" w14:textId="77777777" w:rsidTr="00512AB7">
        <w:trPr>
          <w:cantSplit/>
        </w:trPr>
        <w:tc>
          <w:tcPr>
            <w:tcW w:w="2488" w:type="dxa"/>
            <w:vMerge w:val="restart"/>
            <w:vAlign w:val="center"/>
          </w:tcPr>
          <w:p w14:paraId="40FE69B3" w14:textId="77777777" w:rsidR="00102978" w:rsidRPr="00987499" w:rsidRDefault="00102978" w:rsidP="00102978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981" w14:textId="5C1C2B68" w:rsidR="00102978" w:rsidRPr="00987499" w:rsidRDefault="0066112D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Рассчитывать пределы и условия безопасной эксплуатации активной зоны реактора АЭС</w:t>
            </w:r>
          </w:p>
        </w:tc>
      </w:tr>
      <w:tr w:rsidR="003C3AA2" w:rsidRPr="00987499" w14:paraId="1FBEC694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444B6B07" w14:textId="77777777" w:rsidR="00102978" w:rsidRPr="00987499" w:rsidRDefault="00102978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B99F" w14:textId="4CD3FD07" w:rsidR="00102978" w:rsidRPr="00987499" w:rsidRDefault="0066112D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Эксплуатировать систему внутриреакторного контроля активной зоны АЭС</w:t>
            </w:r>
          </w:p>
        </w:tc>
      </w:tr>
      <w:tr w:rsidR="003C3AA2" w:rsidRPr="00987499" w14:paraId="68550A40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179CAFC0" w14:textId="77777777" w:rsidR="0066112D" w:rsidRPr="00987499" w:rsidRDefault="0066112D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652" w14:textId="32B7757C" w:rsidR="0066112D" w:rsidRPr="00987499" w:rsidRDefault="0066112D" w:rsidP="00102978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Проводить и оценивать нейтронно-физические измерения</w:t>
            </w:r>
          </w:p>
          <w:p w14:paraId="710F058E" w14:textId="6AF26065" w:rsidR="0066112D" w:rsidRPr="00987499" w:rsidRDefault="0066112D" w:rsidP="00102978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Проводить и оценивать теплогидравлические измерения</w:t>
            </w:r>
          </w:p>
        </w:tc>
      </w:tr>
      <w:tr w:rsidR="00987499" w:rsidRPr="00987499" w14:paraId="30242A1A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21772839" w14:textId="77777777" w:rsidR="0066112D" w:rsidRPr="00987499" w:rsidRDefault="0066112D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C68E" w14:textId="234B6285" w:rsidR="0066112D" w:rsidRPr="00987499" w:rsidRDefault="0066112D" w:rsidP="00102978">
            <w:pPr>
              <w:rPr>
                <w:b/>
                <w:bCs/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Вести базы данных контроля теплофизических параметров реакторов</w:t>
            </w:r>
          </w:p>
        </w:tc>
      </w:tr>
      <w:tr w:rsidR="003C3AA2" w:rsidRPr="00987499" w14:paraId="248AFEC3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4A2BA2F4" w14:textId="77777777" w:rsidR="0066112D" w:rsidRPr="00987499" w:rsidRDefault="0066112D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0FF" w14:textId="16FE7E21" w:rsidR="0066112D" w:rsidRPr="00987499" w:rsidRDefault="0066112D" w:rsidP="00102978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корректирующие мероприятия по обеспечению и повышению безопасности АЭС</w:t>
            </w:r>
          </w:p>
        </w:tc>
      </w:tr>
      <w:tr w:rsidR="003C3AA2" w:rsidRPr="00987499" w14:paraId="6EAD32BC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035C3431" w14:textId="77777777" w:rsidR="0066112D" w:rsidRPr="00987499" w:rsidRDefault="0066112D" w:rsidP="00102978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BDE" w14:textId="27596A61" w:rsidR="0066112D" w:rsidRPr="00987499" w:rsidRDefault="00B81A47" w:rsidP="00102978">
            <w:pPr>
              <w:rPr>
                <w:b/>
                <w:bCs/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Осуществлять поиск и внедрять новые разработки, методики, технологии по вопросам контроля пределов и условий безопасной эксплуатации активной зоны реактора АЭС</w:t>
            </w:r>
          </w:p>
        </w:tc>
      </w:tr>
      <w:tr w:rsidR="003C3AA2" w:rsidRPr="00987499" w14:paraId="16F4873A" w14:textId="77777777" w:rsidTr="00512AB7">
        <w:trPr>
          <w:cantSplit/>
        </w:trPr>
        <w:tc>
          <w:tcPr>
            <w:tcW w:w="2488" w:type="dxa"/>
            <w:vMerge w:val="restart"/>
            <w:vAlign w:val="center"/>
          </w:tcPr>
          <w:p w14:paraId="3140802B" w14:textId="77777777" w:rsidR="00D911E2" w:rsidRPr="00987499" w:rsidRDefault="00D911E2" w:rsidP="00D911E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1CD" w14:textId="0DE40C36" w:rsidR="00D911E2" w:rsidRPr="00987499" w:rsidRDefault="00D911E2" w:rsidP="00D911E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Безопасные приемы и методы выполнения работ</w:t>
            </w:r>
          </w:p>
        </w:tc>
      </w:tr>
      <w:tr w:rsidR="003C3AA2" w:rsidRPr="00987499" w14:paraId="4C5F8BAF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3DF486ED" w14:textId="77777777" w:rsidR="00D911E2" w:rsidRPr="00987499" w:rsidRDefault="00D911E2" w:rsidP="00D911E2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72E" w14:textId="00B52227" w:rsidR="00D911E2" w:rsidRPr="00987499" w:rsidRDefault="00D911E2" w:rsidP="00D911E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545B946C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087E889A" w14:textId="77777777" w:rsidR="00D911E2" w:rsidRPr="00987499" w:rsidRDefault="00D911E2" w:rsidP="00D911E2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F1E" w14:textId="3FEBDDED" w:rsidR="00D911E2" w:rsidRPr="00987499" w:rsidRDefault="00D911E2" w:rsidP="00D911E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Методы и способы обеспечения ядерной безопасности и надёжности АЭС</w:t>
            </w:r>
          </w:p>
        </w:tc>
      </w:tr>
      <w:tr w:rsidR="003C3AA2" w:rsidRPr="00987499" w14:paraId="6C53F02C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5859DD42" w14:textId="77777777" w:rsidR="00D911E2" w:rsidRPr="00987499" w:rsidRDefault="00D911E2" w:rsidP="00D911E2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7A5" w14:textId="56ADA9EF" w:rsidR="00D911E2" w:rsidRPr="00987499" w:rsidRDefault="00D911E2" w:rsidP="00D911E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674B3775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6B31C0C4" w14:textId="77777777" w:rsidR="00D911E2" w:rsidRPr="00987499" w:rsidRDefault="00D911E2" w:rsidP="00D911E2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7E9" w14:textId="5F5D1D26" w:rsidR="00D911E2" w:rsidRPr="00987499" w:rsidRDefault="00D911E2" w:rsidP="00D911E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учёта, контроля и хранения ионизирующих излучений водили </w:t>
            </w:r>
          </w:p>
        </w:tc>
      </w:tr>
      <w:tr w:rsidR="003C3AA2" w:rsidRPr="00987499" w14:paraId="5C1C63CC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4B9B8069" w14:textId="77777777" w:rsidR="00D911E2" w:rsidRPr="00987499" w:rsidRDefault="00D911E2" w:rsidP="00D911E2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E1E" w14:textId="12342727" w:rsidR="00D911E2" w:rsidRPr="00987499" w:rsidRDefault="00D911E2" w:rsidP="00D911E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19804FB1" w14:textId="77777777" w:rsidTr="00512AB7">
        <w:trPr>
          <w:cantSplit/>
        </w:trPr>
        <w:tc>
          <w:tcPr>
            <w:tcW w:w="2488" w:type="dxa"/>
            <w:vMerge/>
            <w:vAlign w:val="center"/>
          </w:tcPr>
          <w:p w14:paraId="482D6D37" w14:textId="77777777" w:rsidR="00D911E2" w:rsidRPr="00987499" w:rsidRDefault="00D911E2" w:rsidP="00D911E2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43C" w14:textId="75CECFAB" w:rsidR="00D911E2" w:rsidRPr="00987499" w:rsidRDefault="00D911E2" w:rsidP="00D911E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3C3AA2" w:rsidRPr="00987499" w14:paraId="4E92FD47" w14:textId="77777777" w:rsidTr="00512AB7">
        <w:trPr>
          <w:cantSplit/>
          <w:trHeight w:val="412"/>
        </w:trPr>
        <w:tc>
          <w:tcPr>
            <w:tcW w:w="2488" w:type="dxa"/>
            <w:vAlign w:val="center"/>
          </w:tcPr>
          <w:p w14:paraId="24A5C1AB" w14:textId="77777777" w:rsidR="00D911E2" w:rsidRPr="00987499" w:rsidRDefault="00D911E2" w:rsidP="00D911E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746" w:type="dxa"/>
            <w:vAlign w:val="center"/>
          </w:tcPr>
          <w:p w14:paraId="06037B04" w14:textId="77777777" w:rsidR="00D911E2" w:rsidRPr="00987499" w:rsidRDefault="00D911E2" w:rsidP="00D911E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323A09B6" w14:textId="1A01BE6C" w:rsidR="009D7A8E" w:rsidRPr="00987499" w:rsidRDefault="009D7A8E">
      <w:pPr>
        <w:autoSpaceDE/>
        <w:autoSpaceDN/>
        <w:spacing w:after="160" w:line="259" w:lineRule="auto"/>
        <w:rPr>
          <w:rFonts w:eastAsiaTheme="majorEastAsia"/>
          <w:b/>
          <w:bCs/>
          <w:kern w:val="32"/>
          <w:sz w:val="24"/>
          <w:szCs w:val="24"/>
        </w:rPr>
      </w:pPr>
      <w:bookmarkStart w:id="7" w:name="_Toc84942227"/>
    </w:p>
    <w:p w14:paraId="7F943DED" w14:textId="77777777" w:rsidR="00A96B9E" w:rsidRPr="00987499" w:rsidRDefault="00A96B9E" w:rsidP="00AE0623">
      <w:pPr>
        <w:pStyle w:val="1"/>
        <w:spacing w:after="240"/>
        <w:rPr>
          <w:rFonts w:ascii="Times New Roman" w:hAnsi="Times New Roman" w:cs="Times New Roman"/>
          <w:sz w:val="24"/>
          <w:szCs w:val="24"/>
        </w:rPr>
        <w:sectPr w:rsidR="00A96B9E" w:rsidRPr="00987499" w:rsidSect="000F60E2"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docGrid w:linePitch="272"/>
        </w:sectPr>
      </w:pPr>
    </w:p>
    <w:p w14:paraId="101ED914" w14:textId="1A8317F0" w:rsidR="00D22E62" w:rsidRPr="00987499" w:rsidRDefault="00D22E62" w:rsidP="00AE0623">
      <w:pPr>
        <w:pStyle w:val="1"/>
        <w:spacing w:after="240"/>
        <w:rPr>
          <w:rFonts w:ascii="Times New Roman" w:hAnsi="Times New Roman" w:cs="Times New Roman"/>
          <w:sz w:val="24"/>
          <w:szCs w:val="24"/>
        </w:rPr>
      </w:pPr>
      <w:r w:rsidRPr="0098749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7664C" w:rsidRPr="00987499">
        <w:rPr>
          <w:rFonts w:ascii="Times New Roman" w:hAnsi="Times New Roman" w:cs="Times New Roman"/>
          <w:sz w:val="24"/>
          <w:szCs w:val="24"/>
        </w:rPr>
        <w:t>2</w:t>
      </w:r>
      <w:r w:rsidRPr="00987499">
        <w:rPr>
          <w:rFonts w:ascii="Times New Roman" w:hAnsi="Times New Roman" w:cs="Times New Roman"/>
          <w:sz w:val="24"/>
          <w:szCs w:val="24"/>
        </w:rPr>
        <w:t>. Обобщенная трудовая функция</w:t>
      </w:r>
      <w:bookmarkEnd w:id="7"/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2"/>
        <w:gridCol w:w="993"/>
        <w:gridCol w:w="850"/>
        <w:gridCol w:w="2126"/>
        <w:gridCol w:w="567"/>
      </w:tblGrid>
      <w:tr w:rsidR="00D22E62" w:rsidRPr="00987499" w14:paraId="3CFA7967" w14:textId="77777777" w:rsidTr="00C57729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A8F50" w14:textId="77777777" w:rsidR="00D22E62" w:rsidRPr="00987499" w:rsidRDefault="00D22E62" w:rsidP="00D22E6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8A8A3" w14:textId="6D6CF629" w:rsidR="00D22E62" w:rsidRPr="00987499" w:rsidRDefault="00525D70" w:rsidP="0028160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работ по проведению вероятностного анализа безопасности (ВАБ) энергоблоков 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CA2E04" w14:textId="77777777" w:rsidR="00D22E62" w:rsidRPr="00987499" w:rsidRDefault="00D22E62" w:rsidP="00760457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F6CA" w14:textId="77777777" w:rsidR="00D22E62" w:rsidRPr="00987499" w:rsidRDefault="00375E53" w:rsidP="00760457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2F8B15" w14:textId="77777777" w:rsidR="00D22E62" w:rsidRPr="00987499" w:rsidRDefault="00D22E62" w:rsidP="00760457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8D75" w14:textId="77777777" w:rsidR="00D22E62" w:rsidRPr="00987499" w:rsidRDefault="00375E53" w:rsidP="00760457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70102B39" w14:textId="77777777" w:rsidR="00D22E62" w:rsidRPr="00987499" w:rsidRDefault="00D22E62" w:rsidP="00D22E62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21B21576" w14:textId="77777777" w:rsidTr="009E218A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71C7F" w14:textId="77777777" w:rsidR="00D22E62" w:rsidRPr="00987499" w:rsidRDefault="00D22E62" w:rsidP="00D22E6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1878" w14:textId="77777777" w:rsidR="00D22E62" w:rsidRPr="00987499" w:rsidRDefault="00D22E62" w:rsidP="00D22E6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</w:t>
            </w:r>
            <w:r w:rsidR="00E6606F" w:rsidRPr="00987499">
              <w:rPr>
                <w:sz w:val="18"/>
                <w:szCs w:val="18"/>
              </w:rPr>
              <w:t xml:space="preserve">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F63" w14:textId="77777777" w:rsidR="00D22E62" w:rsidRPr="00987499" w:rsidRDefault="00D22E62" w:rsidP="00D22E6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00DB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ADDF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</w:tr>
      <w:tr w:rsidR="00D22E62" w:rsidRPr="00987499" w14:paraId="0FA70163" w14:textId="77777777" w:rsidTr="009E218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EE145A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F9B49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50A27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32A58" w14:textId="77777777" w:rsidR="00D22E62" w:rsidRPr="00987499" w:rsidRDefault="00D22E62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C6A4D" w14:textId="77777777" w:rsidR="00D22E62" w:rsidRPr="00987499" w:rsidRDefault="00D22E62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4ECFEA5" w14:textId="77777777" w:rsidR="00D22E62" w:rsidRPr="00987499" w:rsidRDefault="00D22E62" w:rsidP="00D22E6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796"/>
      </w:tblGrid>
      <w:tr w:rsidR="00D22E62" w:rsidRPr="00987499" w14:paraId="360F890B" w14:textId="77777777" w:rsidTr="00D22E62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62F1C4F3" w14:textId="77777777" w:rsidR="00D22E62" w:rsidRPr="00987499" w:rsidRDefault="00D22E62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2B2B7387" w14:textId="77777777" w:rsidR="00281605" w:rsidRPr="00987499" w:rsidRDefault="00281605" w:rsidP="0028160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 2 категории</w:t>
            </w:r>
          </w:p>
          <w:p w14:paraId="3CFBCDA5" w14:textId="77777777" w:rsidR="00281605" w:rsidRPr="00987499" w:rsidRDefault="00281605" w:rsidP="0028160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 1 категории</w:t>
            </w:r>
          </w:p>
          <w:p w14:paraId="230D1759" w14:textId="77777777" w:rsidR="00281605" w:rsidRPr="00987499" w:rsidRDefault="00281605" w:rsidP="0028160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инженер-физик</w:t>
            </w:r>
          </w:p>
          <w:p w14:paraId="48457418" w14:textId="77777777" w:rsidR="00281605" w:rsidRPr="00987499" w:rsidRDefault="00281605" w:rsidP="0028160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</w:t>
            </w:r>
          </w:p>
          <w:p w14:paraId="2B83907D" w14:textId="77777777" w:rsidR="00281605" w:rsidRPr="00987499" w:rsidRDefault="00281605" w:rsidP="0028160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специалист</w:t>
            </w:r>
          </w:p>
          <w:p w14:paraId="305B3511" w14:textId="728B0A14" w:rsidR="00D22E62" w:rsidRPr="00987499" w:rsidRDefault="00D22E62" w:rsidP="00375E53">
            <w:pPr>
              <w:rPr>
                <w:sz w:val="24"/>
                <w:szCs w:val="24"/>
              </w:rPr>
            </w:pPr>
          </w:p>
        </w:tc>
      </w:tr>
    </w:tbl>
    <w:p w14:paraId="0D0949DC" w14:textId="77777777" w:rsidR="00D22E62" w:rsidRPr="00987499" w:rsidRDefault="00D22E62" w:rsidP="00D22E62">
      <w:pPr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7687"/>
      </w:tblGrid>
      <w:tr w:rsidR="003C3AA2" w:rsidRPr="00987499" w14:paraId="767DC15D" w14:textId="77777777" w:rsidTr="00F4542C">
        <w:trPr>
          <w:trHeight w:val="360"/>
        </w:trPr>
        <w:tc>
          <w:tcPr>
            <w:tcW w:w="2547" w:type="dxa"/>
          </w:tcPr>
          <w:p w14:paraId="38632EC0" w14:textId="77777777" w:rsidR="00D22E62" w:rsidRPr="00987499" w:rsidRDefault="00D22E62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87" w:type="dxa"/>
          </w:tcPr>
          <w:p w14:paraId="50054D92" w14:textId="77777777" w:rsidR="00D22E62" w:rsidRPr="00987499" w:rsidRDefault="00375E53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Высшее образование - программы бакалавриата, специалитета, магистратуры</w:t>
            </w:r>
          </w:p>
        </w:tc>
      </w:tr>
      <w:tr w:rsidR="003C3AA2" w:rsidRPr="00987499" w14:paraId="7B4AAB3B" w14:textId="77777777" w:rsidTr="00725EBE">
        <w:trPr>
          <w:trHeight w:val="1593"/>
        </w:trPr>
        <w:tc>
          <w:tcPr>
            <w:tcW w:w="2547" w:type="dxa"/>
          </w:tcPr>
          <w:p w14:paraId="516FF921" w14:textId="77777777" w:rsidR="00281605" w:rsidRPr="00987499" w:rsidRDefault="00281605" w:rsidP="0028160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687" w:type="dxa"/>
          </w:tcPr>
          <w:p w14:paraId="3F8194CB" w14:textId="77777777" w:rsidR="00281605" w:rsidRPr="00987499" w:rsidRDefault="00281605" w:rsidP="00281605">
            <w:pPr>
              <w:ind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Опыт работы для специалиста (инженера, инженера-физика) – без опыта работы; </w:t>
            </w:r>
          </w:p>
          <w:p w14:paraId="6935FAAC" w14:textId="77777777" w:rsidR="00281605" w:rsidRPr="00987499" w:rsidRDefault="00281605" w:rsidP="0028160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Опыт работы для инженера 1 категории или не менее одного года по виду профессиональной деятельности на предыдущем уровне;</w:t>
            </w:r>
          </w:p>
          <w:p w14:paraId="4FB55A01" w14:textId="2B242FFC" w:rsidR="00281605" w:rsidRPr="00987499" w:rsidRDefault="00281605" w:rsidP="0028160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Опыт работы для инженера 2 категории не менее трех лет по виду профессиональной деятельности на предыдущем уровне</w:t>
            </w:r>
          </w:p>
        </w:tc>
      </w:tr>
      <w:tr w:rsidR="003C3AA2" w:rsidRPr="00987499" w14:paraId="54258AF0" w14:textId="77777777" w:rsidTr="00F4542C">
        <w:trPr>
          <w:trHeight w:val="360"/>
        </w:trPr>
        <w:tc>
          <w:tcPr>
            <w:tcW w:w="2547" w:type="dxa"/>
          </w:tcPr>
          <w:p w14:paraId="7A97F296" w14:textId="77777777" w:rsidR="00281605" w:rsidRPr="00987499" w:rsidRDefault="00281605" w:rsidP="0028160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87" w:type="dxa"/>
          </w:tcPr>
          <w:p w14:paraId="1F18F8A6" w14:textId="77777777" w:rsidR="00281605" w:rsidRPr="00987499" w:rsidRDefault="00281605" w:rsidP="00281605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  <w:r w:rsidRPr="00987499">
              <w:rPr>
                <w:rStyle w:val="ac"/>
                <w:sz w:val="24"/>
                <w:szCs w:val="24"/>
              </w:rPr>
              <w:endnoteReference w:id="8"/>
            </w:r>
          </w:p>
          <w:p w14:paraId="1C07B560" w14:textId="77777777" w:rsidR="00281605" w:rsidRPr="00987499" w:rsidRDefault="00281605" w:rsidP="00281605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Наличие специального права, установленного в соответствии с федеральными законами и иными нормативно-правовыми актами Российской Федерации</w:t>
            </w:r>
            <w:r w:rsidRPr="00987499">
              <w:rPr>
                <w:rStyle w:val="ac"/>
                <w:sz w:val="24"/>
                <w:szCs w:val="24"/>
              </w:rPr>
              <w:endnoteReference w:id="9"/>
            </w:r>
          </w:p>
          <w:p w14:paraId="1C5DC399" w14:textId="6EC5D8C6" w:rsidR="00281605" w:rsidRPr="00987499" w:rsidRDefault="00281605" w:rsidP="0028160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Допуск к сведениям, составляющим государственную тайну, по номенклатуре должностей</w:t>
            </w:r>
            <w:r w:rsidRPr="00987499">
              <w:rPr>
                <w:rStyle w:val="ac"/>
                <w:sz w:val="24"/>
                <w:szCs w:val="24"/>
              </w:rPr>
              <w:endnoteReference w:id="10"/>
            </w:r>
          </w:p>
        </w:tc>
      </w:tr>
      <w:tr w:rsidR="00D22E62" w:rsidRPr="00987499" w14:paraId="28303EFE" w14:textId="77777777" w:rsidTr="00F4542C">
        <w:trPr>
          <w:trHeight w:val="485"/>
        </w:trPr>
        <w:tc>
          <w:tcPr>
            <w:tcW w:w="2547" w:type="dxa"/>
            <w:vAlign w:val="center"/>
          </w:tcPr>
          <w:p w14:paraId="3F500888" w14:textId="77777777" w:rsidR="00D22E62" w:rsidRPr="00987499" w:rsidRDefault="00D22E62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687" w:type="dxa"/>
            <w:vAlign w:val="center"/>
          </w:tcPr>
          <w:p w14:paraId="7C642018" w14:textId="77777777" w:rsidR="00D22E62" w:rsidRPr="00987499" w:rsidRDefault="00F4542C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5DED5CEE" w14:textId="77777777" w:rsidR="00B7664C" w:rsidRPr="00987499" w:rsidRDefault="00B7664C" w:rsidP="00D22E62">
      <w:pPr>
        <w:rPr>
          <w:sz w:val="24"/>
          <w:szCs w:val="24"/>
        </w:rPr>
      </w:pPr>
    </w:p>
    <w:p w14:paraId="7612FB50" w14:textId="77777777" w:rsidR="00D22E62" w:rsidRPr="00987499" w:rsidRDefault="00D22E62" w:rsidP="00D22E62">
      <w:pPr>
        <w:rPr>
          <w:sz w:val="24"/>
          <w:szCs w:val="24"/>
        </w:rPr>
      </w:pPr>
      <w:r w:rsidRPr="00987499">
        <w:rPr>
          <w:sz w:val="24"/>
          <w:szCs w:val="24"/>
        </w:rPr>
        <w:t>Дополнительные характеристики</w:t>
      </w:r>
    </w:p>
    <w:p w14:paraId="514018A2" w14:textId="77777777" w:rsidR="00B7664C" w:rsidRPr="00987499" w:rsidRDefault="00B7664C" w:rsidP="00D22E62">
      <w:pPr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62"/>
        <w:gridCol w:w="5953"/>
      </w:tblGrid>
      <w:tr w:rsidR="003C3AA2" w:rsidRPr="00987499" w14:paraId="0CB7B3BE" w14:textId="77777777" w:rsidTr="00281605">
        <w:tc>
          <w:tcPr>
            <w:tcW w:w="3119" w:type="dxa"/>
            <w:vAlign w:val="center"/>
          </w:tcPr>
          <w:p w14:paraId="22FDE056" w14:textId="77777777" w:rsidR="00D22E62" w:rsidRPr="00987499" w:rsidRDefault="00D22E62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62" w:type="dxa"/>
          </w:tcPr>
          <w:p w14:paraId="009402C9" w14:textId="77777777" w:rsidR="00D22E62" w:rsidRPr="00987499" w:rsidRDefault="00D22E62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14:paraId="493B8DB2" w14:textId="77777777" w:rsidR="00D22E62" w:rsidRPr="00987499" w:rsidRDefault="00D22E62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базовой группы, должности</w:t>
            </w:r>
            <w:r w:rsidRPr="0098749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3C3AA2" w:rsidRPr="00987499" w14:paraId="20FF47FA" w14:textId="77777777" w:rsidTr="00281605">
        <w:trPr>
          <w:cantSplit/>
        </w:trPr>
        <w:tc>
          <w:tcPr>
            <w:tcW w:w="3119" w:type="dxa"/>
            <w:vMerge w:val="restart"/>
            <w:vAlign w:val="center"/>
          </w:tcPr>
          <w:p w14:paraId="7E77494D" w14:textId="77777777" w:rsidR="00D22E62" w:rsidRPr="00987499" w:rsidRDefault="00D22E62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ОКЗ</w:t>
            </w:r>
          </w:p>
        </w:tc>
        <w:tc>
          <w:tcPr>
            <w:tcW w:w="1162" w:type="dxa"/>
          </w:tcPr>
          <w:p w14:paraId="4144018A" w14:textId="77777777" w:rsidR="00D22E62" w:rsidRPr="00987499" w:rsidRDefault="00375E53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2111</w:t>
            </w:r>
          </w:p>
        </w:tc>
        <w:tc>
          <w:tcPr>
            <w:tcW w:w="5953" w:type="dxa"/>
          </w:tcPr>
          <w:p w14:paraId="68FBDAA1" w14:textId="77777777" w:rsidR="00D22E62" w:rsidRPr="00987499" w:rsidRDefault="00375E53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Физики и астрономы</w:t>
            </w:r>
          </w:p>
        </w:tc>
      </w:tr>
      <w:tr w:rsidR="003C3AA2" w:rsidRPr="00987499" w14:paraId="5DD97A2D" w14:textId="77777777" w:rsidTr="00281605">
        <w:trPr>
          <w:cantSplit/>
        </w:trPr>
        <w:tc>
          <w:tcPr>
            <w:tcW w:w="3119" w:type="dxa"/>
            <w:vMerge/>
            <w:vAlign w:val="center"/>
          </w:tcPr>
          <w:p w14:paraId="7C791476" w14:textId="77777777" w:rsidR="00375E53" w:rsidRPr="00987499" w:rsidRDefault="00375E53" w:rsidP="00D22E6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C13007B" w14:textId="77777777" w:rsidR="00375E53" w:rsidRPr="00987499" w:rsidRDefault="00375E53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2144</w:t>
            </w:r>
          </w:p>
        </w:tc>
        <w:tc>
          <w:tcPr>
            <w:tcW w:w="5953" w:type="dxa"/>
          </w:tcPr>
          <w:p w14:paraId="10065437" w14:textId="77777777" w:rsidR="00375E53" w:rsidRPr="00987499" w:rsidRDefault="00375E53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Инженер-механик</w:t>
            </w:r>
          </w:p>
        </w:tc>
      </w:tr>
      <w:tr w:rsidR="003C3AA2" w:rsidRPr="00987499" w14:paraId="6E71E844" w14:textId="77777777" w:rsidTr="00281605">
        <w:tc>
          <w:tcPr>
            <w:tcW w:w="3119" w:type="dxa"/>
          </w:tcPr>
          <w:p w14:paraId="4DA0156D" w14:textId="77777777" w:rsidR="00D22E62" w:rsidRPr="00987499" w:rsidRDefault="00D22E62" w:rsidP="00DC4DB9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1162" w:type="dxa"/>
          </w:tcPr>
          <w:p w14:paraId="1162DA68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8617929" w14:textId="77777777" w:rsidR="00D22E62" w:rsidRPr="00987499" w:rsidRDefault="00375E53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 по управлению атомным реактором</w:t>
            </w:r>
          </w:p>
        </w:tc>
      </w:tr>
      <w:tr w:rsidR="003C3AA2" w:rsidRPr="00987499" w14:paraId="1212A19F" w14:textId="77777777" w:rsidTr="00281605">
        <w:tc>
          <w:tcPr>
            <w:tcW w:w="3119" w:type="dxa"/>
          </w:tcPr>
          <w:p w14:paraId="22E878C2" w14:textId="77777777" w:rsidR="00D22E62" w:rsidRPr="00987499" w:rsidRDefault="00D22E62" w:rsidP="00DC4DB9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ОКПДТР </w:t>
            </w:r>
          </w:p>
        </w:tc>
        <w:tc>
          <w:tcPr>
            <w:tcW w:w="1162" w:type="dxa"/>
          </w:tcPr>
          <w:p w14:paraId="4B6D6E49" w14:textId="77777777" w:rsidR="00D22E62" w:rsidRPr="00987499" w:rsidRDefault="00513D4D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22509</w:t>
            </w:r>
          </w:p>
        </w:tc>
        <w:tc>
          <w:tcPr>
            <w:tcW w:w="5953" w:type="dxa"/>
          </w:tcPr>
          <w:p w14:paraId="402CCF1F" w14:textId="77777777" w:rsidR="00D22E62" w:rsidRPr="00987499" w:rsidRDefault="00513D4D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Инженер-механик</w:t>
            </w:r>
          </w:p>
        </w:tc>
      </w:tr>
      <w:tr w:rsidR="003C3AA2" w:rsidRPr="00987499" w14:paraId="73E10F9F" w14:textId="77777777" w:rsidTr="00281605">
        <w:tc>
          <w:tcPr>
            <w:tcW w:w="3119" w:type="dxa"/>
          </w:tcPr>
          <w:p w14:paraId="3189B97F" w14:textId="77777777" w:rsidR="00513D4D" w:rsidRPr="00987499" w:rsidRDefault="00513D4D" w:rsidP="00DC4DB9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0B9E04D9" w14:textId="77777777" w:rsidR="00513D4D" w:rsidRPr="00987499" w:rsidRDefault="007F3D2D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27336</w:t>
            </w:r>
          </w:p>
        </w:tc>
        <w:tc>
          <w:tcPr>
            <w:tcW w:w="5953" w:type="dxa"/>
          </w:tcPr>
          <w:p w14:paraId="482CA5CA" w14:textId="77777777" w:rsidR="00513D4D" w:rsidRPr="00987499" w:rsidRDefault="007F3D2D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</w:t>
            </w:r>
          </w:p>
        </w:tc>
      </w:tr>
      <w:tr w:rsidR="003C3AA2" w:rsidRPr="00987499" w14:paraId="6BBF950F" w14:textId="77777777" w:rsidTr="00281605">
        <w:tc>
          <w:tcPr>
            <w:tcW w:w="3119" w:type="dxa"/>
            <w:vMerge w:val="restart"/>
          </w:tcPr>
          <w:p w14:paraId="1C212D6A" w14:textId="77777777" w:rsidR="00B65E7B" w:rsidRPr="00987499" w:rsidRDefault="00B65E7B" w:rsidP="00DC4DB9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1162" w:type="dxa"/>
          </w:tcPr>
          <w:p w14:paraId="3FD80FA7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2.14.03.01</w:t>
            </w:r>
          </w:p>
        </w:tc>
        <w:tc>
          <w:tcPr>
            <w:tcW w:w="5953" w:type="dxa"/>
          </w:tcPr>
          <w:p w14:paraId="5EDD52D5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3C3AA2" w:rsidRPr="00987499" w14:paraId="72596232" w14:textId="77777777" w:rsidTr="00281605">
        <w:tc>
          <w:tcPr>
            <w:tcW w:w="3119" w:type="dxa"/>
            <w:vMerge/>
          </w:tcPr>
          <w:p w14:paraId="2FC65EEE" w14:textId="77777777" w:rsidR="00B65E7B" w:rsidRPr="00987499" w:rsidRDefault="00B65E7B" w:rsidP="00EE0854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8349B50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2.14.03.02</w:t>
            </w:r>
          </w:p>
        </w:tc>
        <w:tc>
          <w:tcPr>
            <w:tcW w:w="5953" w:type="dxa"/>
          </w:tcPr>
          <w:p w14:paraId="45373782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физика и технологии</w:t>
            </w:r>
          </w:p>
        </w:tc>
      </w:tr>
      <w:tr w:rsidR="003C3AA2" w:rsidRPr="00987499" w14:paraId="51211ADF" w14:textId="77777777" w:rsidTr="00281605">
        <w:tc>
          <w:tcPr>
            <w:tcW w:w="3119" w:type="dxa"/>
            <w:vMerge/>
          </w:tcPr>
          <w:p w14:paraId="6A190E8C" w14:textId="77777777" w:rsidR="00B65E7B" w:rsidRPr="00987499" w:rsidRDefault="00B65E7B" w:rsidP="00EE0854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E5010C3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2.16.03.01</w:t>
            </w:r>
          </w:p>
        </w:tc>
        <w:tc>
          <w:tcPr>
            <w:tcW w:w="5953" w:type="dxa"/>
          </w:tcPr>
          <w:p w14:paraId="409FE500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Техническая физика</w:t>
            </w:r>
          </w:p>
        </w:tc>
      </w:tr>
      <w:tr w:rsidR="003C3AA2" w:rsidRPr="00987499" w14:paraId="20819210" w14:textId="77777777" w:rsidTr="00281605">
        <w:tc>
          <w:tcPr>
            <w:tcW w:w="3119" w:type="dxa"/>
            <w:vMerge/>
          </w:tcPr>
          <w:p w14:paraId="7E10D019" w14:textId="77777777" w:rsidR="00B65E7B" w:rsidRPr="00987499" w:rsidRDefault="00B65E7B" w:rsidP="00EE0854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60C4F48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2.14.04.01</w:t>
            </w:r>
          </w:p>
        </w:tc>
        <w:tc>
          <w:tcPr>
            <w:tcW w:w="5953" w:type="dxa"/>
          </w:tcPr>
          <w:p w14:paraId="014A7545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3C3AA2" w:rsidRPr="00987499" w14:paraId="67FDD788" w14:textId="77777777" w:rsidTr="00281605">
        <w:tc>
          <w:tcPr>
            <w:tcW w:w="3119" w:type="dxa"/>
            <w:vMerge/>
          </w:tcPr>
          <w:p w14:paraId="25CD39EB" w14:textId="77777777" w:rsidR="00B65E7B" w:rsidRPr="00987499" w:rsidRDefault="00B65E7B" w:rsidP="00EE0854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D33C400" w14:textId="77777777" w:rsidR="00B65E7B" w:rsidRPr="00987499" w:rsidRDefault="00B65E7B" w:rsidP="00B65E7B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2.14.04.02</w:t>
            </w:r>
          </w:p>
        </w:tc>
        <w:tc>
          <w:tcPr>
            <w:tcW w:w="5953" w:type="dxa"/>
          </w:tcPr>
          <w:p w14:paraId="55F30B1A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физика и технологии</w:t>
            </w:r>
          </w:p>
        </w:tc>
      </w:tr>
      <w:tr w:rsidR="003C3AA2" w:rsidRPr="00987499" w14:paraId="1D678AA6" w14:textId="77777777" w:rsidTr="00281605">
        <w:tc>
          <w:tcPr>
            <w:tcW w:w="3119" w:type="dxa"/>
            <w:vMerge/>
          </w:tcPr>
          <w:p w14:paraId="10427C9D" w14:textId="77777777" w:rsidR="00B65E7B" w:rsidRPr="00987499" w:rsidRDefault="00B65E7B" w:rsidP="00EE0854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1B33E58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2.16.04.01</w:t>
            </w:r>
          </w:p>
        </w:tc>
        <w:tc>
          <w:tcPr>
            <w:tcW w:w="5953" w:type="dxa"/>
          </w:tcPr>
          <w:p w14:paraId="346B8F5C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Техническая физика</w:t>
            </w:r>
          </w:p>
        </w:tc>
      </w:tr>
      <w:tr w:rsidR="003C3AA2" w:rsidRPr="00987499" w14:paraId="7DD88A33" w14:textId="77777777" w:rsidTr="00281605">
        <w:tc>
          <w:tcPr>
            <w:tcW w:w="3119" w:type="dxa"/>
            <w:vMerge/>
          </w:tcPr>
          <w:p w14:paraId="283ECE0F" w14:textId="77777777" w:rsidR="00B65E7B" w:rsidRPr="00987499" w:rsidRDefault="00B65E7B" w:rsidP="00EE0854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0C73E16E" w14:textId="77777777" w:rsidR="00B65E7B" w:rsidRPr="00987499" w:rsidRDefault="006907DA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9</w:t>
            </w:r>
            <w:r w:rsidR="00B65E7B" w:rsidRPr="00987499">
              <w:rPr>
                <w:sz w:val="24"/>
                <w:szCs w:val="24"/>
              </w:rPr>
              <w:t>.56.04.07</w:t>
            </w:r>
          </w:p>
        </w:tc>
        <w:tc>
          <w:tcPr>
            <w:tcW w:w="5953" w:type="dxa"/>
          </w:tcPr>
          <w:p w14:paraId="549BF37B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Управление использованием атомной энергии и обеспечением ядерной безопасности в области ядерных установок военного назначения</w:t>
            </w:r>
          </w:p>
        </w:tc>
      </w:tr>
      <w:tr w:rsidR="003C3AA2" w:rsidRPr="00987499" w14:paraId="5B4DF3A8" w14:textId="77777777" w:rsidTr="00281605">
        <w:tc>
          <w:tcPr>
            <w:tcW w:w="3119" w:type="dxa"/>
            <w:vMerge/>
          </w:tcPr>
          <w:p w14:paraId="773AC288" w14:textId="77777777" w:rsidR="00B65E7B" w:rsidRPr="00987499" w:rsidRDefault="00B65E7B" w:rsidP="00EE0854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445CCED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2.14.05.01</w:t>
            </w:r>
          </w:p>
        </w:tc>
        <w:tc>
          <w:tcPr>
            <w:tcW w:w="5953" w:type="dxa"/>
          </w:tcPr>
          <w:p w14:paraId="24D35AC5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реакторы и материалы</w:t>
            </w:r>
          </w:p>
        </w:tc>
      </w:tr>
      <w:tr w:rsidR="003C3AA2" w:rsidRPr="00987499" w14:paraId="6DA35F1C" w14:textId="77777777" w:rsidTr="00281605">
        <w:tc>
          <w:tcPr>
            <w:tcW w:w="3119" w:type="dxa"/>
            <w:vMerge/>
          </w:tcPr>
          <w:p w14:paraId="588967CB" w14:textId="77777777" w:rsidR="00B65E7B" w:rsidRPr="00987499" w:rsidRDefault="00B65E7B" w:rsidP="00EE0854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A5FC8F0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2.14.05.02</w:t>
            </w:r>
          </w:p>
        </w:tc>
        <w:tc>
          <w:tcPr>
            <w:tcW w:w="5953" w:type="dxa"/>
          </w:tcPr>
          <w:p w14:paraId="37AC7222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3C3AA2" w:rsidRPr="00987499" w14:paraId="043182FD" w14:textId="77777777" w:rsidTr="00281605">
        <w:tc>
          <w:tcPr>
            <w:tcW w:w="3119" w:type="dxa"/>
            <w:vMerge/>
          </w:tcPr>
          <w:p w14:paraId="2F84B06E" w14:textId="77777777" w:rsidR="00B65E7B" w:rsidRPr="00987499" w:rsidRDefault="00B65E7B" w:rsidP="00EE0854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0713E29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2.14.05.03</w:t>
            </w:r>
          </w:p>
        </w:tc>
        <w:tc>
          <w:tcPr>
            <w:tcW w:w="5953" w:type="dxa"/>
          </w:tcPr>
          <w:p w14:paraId="636A6855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Технологии разделения изотопов и ядерное топливо</w:t>
            </w:r>
          </w:p>
        </w:tc>
      </w:tr>
      <w:tr w:rsidR="003C3AA2" w:rsidRPr="00987499" w14:paraId="64D8B961" w14:textId="77777777" w:rsidTr="00281605">
        <w:tc>
          <w:tcPr>
            <w:tcW w:w="3119" w:type="dxa"/>
            <w:vMerge/>
          </w:tcPr>
          <w:p w14:paraId="7A7ACBEB" w14:textId="77777777" w:rsidR="00B65E7B" w:rsidRPr="00987499" w:rsidRDefault="00B65E7B" w:rsidP="00EE0854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3EDF66C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2.14.05.04</w:t>
            </w:r>
          </w:p>
        </w:tc>
        <w:tc>
          <w:tcPr>
            <w:tcW w:w="5953" w:type="dxa"/>
          </w:tcPr>
          <w:p w14:paraId="6B137768" w14:textId="77777777" w:rsidR="00B65E7B" w:rsidRPr="00987499" w:rsidRDefault="00B65E7B" w:rsidP="00EE08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Электроника и автоматика физических установок</w:t>
            </w:r>
          </w:p>
        </w:tc>
      </w:tr>
    </w:tbl>
    <w:p w14:paraId="05ED4F4E" w14:textId="146EF258" w:rsidR="00D22E62" w:rsidRPr="00987499" w:rsidRDefault="00D22E62" w:rsidP="00C86E43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B7664C" w:rsidRPr="00987499">
        <w:rPr>
          <w:b/>
          <w:sz w:val="24"/>
          <w:szCs w:val="24"/>
        </w:rPr>
        <w:t>2</w:t>
      </w:r>
      <w:r w:rsidRPr="00987499">
        <w:rPr>
          <w:b/>
          <w:sz w:val="24"/>
          <w:szCs w:val="24"/>
        </w:rPr>
        <w:t>.1.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2"/>
        <w:gridCol w:w="993"/>
        <w:gridCol w:w="850"/>
        <w:gridCol w:w="2126"/>
        <w:gridCol w:w="567"/>
      </w:tblGrid>
      <w:tr w:rsidR="003C3AA2" w:rsidRPr="00987499" w14:paraId="141CCD1C" w14:textId="77777777" w:rsidTr="00C57729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081097" w14:textId="77777777" w:rsidR="00D22E62" w:rsidRPr="00987499" w:rsidRDefault="00D22E62" w:rsidP="00D22E62">
            <w:pPr>
              <w:rPr>
                <w:lang w:bidi="ru-RU"/>
              </w:rPr>
            </w:pPr>
            <w:r w:rsidRPr="00987499">
              <w:rPr>
                <w:lang w:bidi="ru-RU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165F8" w14:textId="3AD1382E" w:rsidR="00D22E62" w:rsidRPr="00987499" w:rsidRDefault="00A1162D" w:rsidP="00D22E62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проведени</w:t>
            </w:r>
            <w:r w:rsidR="00FB6510" w:rsidRPr="00987499">
              <w:rPr>
                <w:sz w:val="24"/>
                <w:szCs w:val="24"/>
                <w:lang w:bidi="ru-RU"/>
              </w:rPr>
              <w:t>я</w:t>
            </w:r>
            <w:r w:rsidRPr="00987499">
              <w:rPr>
                <w:sz w:val="24"/>
                <w:szCs w:val="24"/>
                <w:lang w:bidi="ru-RU"/>
              </w:rPr>
              <w:t xml:space="preserve"> вероятностно</w:t>
            </w:r>
            <w:r w:rsidR="00742178" w:rsidRPr="00987499">
              <w:rPr>
                <w:sz w:val="24"/>
                <w:szCs w:val="24"/>
                <w:lang w:bidi="ru-RU"/>
              </w:rPr>
              <w:t>го</w:t>
            </w:r>
            <w:r w:rsidRPr="00987499">
              <w:rPr>
                <w:sz w:val="24"/>
                <w:szCs w:val="24"/>
                <w:lang w:bidi="ru-RU"/>
              </w:rPr>
              <w:t xml:space="preserve"> анализа безопасности</w:t>
            </w:r>
            <w:r w:rsidR="00742178" w:rsidRPr="00987499">
              <w:rPr>
                <w:sz w:val="24"/>
                <w:szCs w:val="24"/>
                <w:lang w:bidi="ru-RU"/>
              </w:rPr>
              <w:t xml:space="preserve"> (ВАБ)</w:t>
            </w:r>
            <w:r w:rsidRPr="00987499">
              <w:rPr>
                <w:sz w:val="24"/>
                <w:szCs w:val="24"/>
                <w:lang w:bidi="ru-RU"/>
              </w:rPr>
              <w:t xml:space="preserve"> энергоблоков </w:t>
            </w:r>
            <w:r w:rsidR="00742178" w:rsidRPr="00987499">
              <w:rPr>
                <w:sz w:val="24"/>
                <w:szCs w:val="24"/>
                <w:lang w:bidi="ru-RU"/>
              </w:rPr>
              <w:t xml:space="preserve">АЭС и </w:t>
            </w:r>
            <w:r w:rsidRPr="00987499">
              <w:rPr>
                <w:sz w:val="24"/>
                <w:szCs w:val="24"/>
                <w:lang w:bidi="ru-RU"/>
              </w:rPr>
              <w:t xml:space="preserve"> использовани</w:t>
            </w:r>
            <w:r w:rsidR="00742178" w:rsidRPr="00987499">
              <w:rPr>
                <w:sz w:val="24"/>
                <w:szCs w:val="24"/>
                <w:lang w:bidi="ru-RU"/>
              </w:rPr>
              <w:t>я</w:t>
            </w:r>
            <w:r w:rsidRPr="00987499">
              <w:rPr>
                <w:sz w:val="24"/>
                <w:szCs w:val="24"/>
                <w:lang w:bidi="ru-RU"/>
              </w:rPr>
              <w:t xml:space="preserve"> результатов анализа для повышения безопасности</w:t>
            </w:r>
            <w:r w:rsidR="00742178" w:rsidRPr="00987499">
              <w:rPr>
                <w:sz w:val="24"/>
                <w:szCs w:val="24"/>
                <w:lang w:bidi="ru-RU"/>
              </w:rPr>
              <w:t xml:space="preserve"> 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61B157" w14:textId="77777777" w:rsidR="00D22E62" w:rsidRPr="00987499" w:rsidRDefault="00D22E62" w:rsidP="009E218A">
            <w:pPr>
              <w:jc w:val="center"/>
              <w:rPr>
                <w:lang w:bidi="ru-RU"/>
              </w:rPr>
            </w:pPr>
            <w:r w:rsidRPr="00987499">
              <w:rPr>
                <w:lang w:bidi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D0CB5" w14:textId="77777777" w:rsidR="00D22E62" w:rsidRPr="00987499" w:rsidRDefault="00EE0854" w:rsidP="009E218A">
            <w:pPr>
              <w:jc w:val="center"/>
              <w:rPr>
                <w:lang w:bidi="ru-RU"/>
              </w:rPr>
            </w:pPr>
            <w:r w:rsidRPr="00987499">
              <w:rPr>
                <w:lang w:bidi="ru-RU"/>
              </w:rPr>
              <w:t>B/01.6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D34C7" w14:textId="77777777" w:rsidR="00D22E62" w:rsidRPr="00987499" w:rsidRDefault="00D22E62" w:rsidP="009E218A">
            <w:pPr>
              <w:jc w:val="center"/>
              <w:rPr>
                <w:lang w:bidi="ru-RU"/>
              </w:rPr>
            </w:pPr>
            <w:r w:rsidRPr="00987499">
              <w:rPr>
                <w:lang w:bidi="ru-RU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E7288" w14:textId="77777777" w:rsidR="00D22E62" w:rsidRPr="00987499" w:rsidRDefault="00EE0854" w:rsidP="009E218A">
            <w:pPr>
              <w:jc w:val="center"/>
              <w:rPr>
                <w:lang w:bidi="ru-RU"/>
              </w:rPr>
            </w:pPr>
            <w:r w:rsidRPr="00987499">
              <w:rPr>
                <w:lang w:bidi="ru-RU"/>
              </w:rPr>
              <w:t>6</w:t>
            </w:r>
          </w:p>
        </w:tc>
      </w:tr>
    </w:tbl>
    <w:p w14:paraId="2FF56ED5" w14:textId="77777777" w:rsidR="00D22E62" w:rsidRPr="00987499" w:rsidRDefault="00D22E62" w:rsidP="00D22E62">
      <w:pPr>
        <w:rPr>
          <w:lang w:bidi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673"/>
        <w:gridCol w:w="2353"/>
        <w:gridCol w:w="1134"/>
        <w:gridCol w:w="2636"/>
      </w:tblGrid>
      <w:tr w:rsidR="003C3AA2" w:rsidRPr="00987499" w14:paraId="08BC9807" w14:textId="77777777" w:rsidTr="009E218A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A9BC0A" w14:textId="77777777" w:rsidR="00D22E62" w:rsidRPr="00987499" w:rsidRDefault="00D22E62" w:rsidP="00D22E6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C399" w14:textId="77777777" w:rsidR="00D22E62" w:rsidRPr="00987499" w:rsidRDefault="00D22E62" w:rsidP="00D22E6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</w:t>
            </w:r>
            <w:r w:rsidR="00E6606F" w:rsidRPr="00987499">
              <w:rPr>
                <w:sz w:val="18"/>
                <w:szCs w:val="18"/>
              </w:rPr>
              <w:t xml:space="preserve">      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70B8" w14:textId="77777777" w:rsidR="00D22E62" w:rsidRPr="00987499" w:rsidRDefault="00D22E62" w:rsidP="00D22E6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F5CB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5A5D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</w:tr>
      <w:tr w:rsidR="00281605" w:rsidRPr="00987499" w14:paraId="1B98851E" w14:textId="77777777" w:rsidTr="009E218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20E9EF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B41CC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8365A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A15A7" w14:textId="77777777" w:rsidR="00D22E62" w:rsidRPr="00987499" w:rsidRDefault="00D22E62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D8448" w14:textId="77777777" w:rsidR="00D22E62" w:rsidRPr="00987499" w:rsidRDefault="00D22E62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453783E6" w14:textId="77777777" w:rsidR="00D22E62" w:rsidRPr="00987499" w:rsidRDefault="00D22E62" w:rsidP="00D22E62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7827"/>
      </w:tblGrid>
      <w:tr w:rsidR="003C3AA2" w:rsidRPr="00987499" w14:paraId="6E1BFDE4" w14:textId="77777777" w:rsidTr="00AA669D">
        <w:trPr>
          <w:cantSplit/>
        </w:trPr>
        <w:tc>
          <w:tcPr>
            <w:tcW w:w="2407" w:type="dxa"/>
            <w:vMerge w:val="restart"/>
            <w:vAlign w:val="center"/>
          </w:tcPr>
          <w:p w14:paraId="7DCBEAA3" w14:textId="77777777" w:rsidR="00456E39" w:rsidRPr="00987499" w:rsidRDefault="00456E39" w:rsidP="00456E39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87D" w14:textId="6B0D7C0D" w:rsidR="00456E39" w:rsidRPr="00987499" w:rsidRDefault="0034772C" w:rsidP="00456E3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Обход реакторного оборудования АЭС, сооружений и района размещения объектов вблизи площадки АЭС, содержащих взыровоопасные и токсичные вещества, для установления соответствия текущего состояния энергоблоков АЭС проектной и эксплуатационной документации при корректировке ВАБ</w:t>
            </w:r>
          </w:p>
        </w:tc>
      </w:tr>
      <w:tr w:rsidR="003C3AA2" w:rsidRPr="00987499" w14:paraId="09FD2E2B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7C4C9C33" w14:textId="77777777" w:rsidR="00FB6510" w:rsidRPr="00987499" w:rsidRDefault="00FB6510" w:rsidP="00456E39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A7A" w14:textId="16D3DAE9" w:rsidR="00FB6510" w:rsidRPr="00987499" w:rsidRDefault="00FB6510" w:rsidP="00456E39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Проведени</w:t>
            </w:r>
            <w:r w:rsidR="00752A3F" w:rsidRPr="00987499">
              <w:rPr>
                <w:sz w:val="24"/>
                <w:szCs w:val="24"/>
                <w:lang w:bidi="ru-RU"/>
              </w:rPr>
              <w:t>е</w:t>
            </w:r>
            <w:r w:rsidRPr="00987499">
              <w:rPr>
                <w:sz w:val="24"/>
                <w:szCs w:val="24"/>
                <w:lang w:bidi="ru-RU"/>
              </w:rPr>
              <w:t xml:space="preserve"> вероятностного анализа безопасности (ВАБ) энергоблоков АЭС</w:t>
            </w:r>
          </w:p>
        </w:tc>
      </w:tr>
      <w:tr w:rsidR="003C3AA2" w:rsidRPr="00987499" w14:paraId="6F00512F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6C3AD8C9" w14:textId="77777777" w:rsidR="00FB6510" w:rsidRPr="00987499" w:rsidRDefault="00FB6510" w:rsidP="00FB6510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5BB" w14:textId="45A0542F" w:rsidR="00FB6510" w:rsidRPr="00987499" w:rsidRDefault="00FB6510" w:rsidP="00FB6510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Оценка нарушений в работе блоков АЭС на основании ВАБ</w:t>
            </w:r>
          </w:p>
        </w:tc>
      </w:tr>
      <w:tr w:rsidR="003C3AA2" w:rsidRPr="00987499" w14:paraId="20BA47B2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774F3B73" w14:textId="77777777" w:rsidR="00BF7601" w:rsidRPr="00987499" w:rsidRDefault="00BF7601" w:rsidP="00BF7601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DCB" w14:textId="35328EA7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Ведение компьютерных баз данных по исходным параметрам ВАБ и обеспечение достоверности накапливаемой информации</w:t>
            </w:r>
          </w:p>
        </w:tc>
      </w:tr>
      <w:tr w:rsidR="003C3AA2" w:rsidRPr="00987499" w14:paraId="1C6A4442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1A1C9E92" w14:textId="77777777" w:rsidR="00BF7601" w:rsidRPr="00987499" w:rsidRDefault="00BF7601" w:rsidP="00BF7601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FEC9" w14:textId="6F976EF0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актуальности ВАБ в соответствии с проектом , нормативной документацией</w:t>
            </w:r>
          </w:p>
        </w:tc>
      </w:tr>
      <w:tr w:rsidR="003C3AA2" w:rsidRPr="00987499" w14:paraId="242C8804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7226E47E" w14:textId="77777777" w:rsidR="00BF7601" w:rsidRPr="00987499" w:rsidRDefault="00BF7601" w:rsidP="00BF7601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6E0" w14:textId="1F87D7F6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Накопление и сбор статистических данных для поддержания в актуальном состоянии математической модели ВАБ</w:t>
            </w:r>
          </w:p>
        </w:tc>
      </w:tr>
      <w:tr w:rsidR="003C3AA2" w:rsidRPr="00987499" w14:paraId="68CE19BC" w14:textId="77777777" w:rsidTr="00AA669D">
        <w:trPr>
          <w:cantSplit/>
        </w:trPr>
        <w:tc>
          <w:tcPr>
            <w:tcW w:w="2407" w:type="dxa"/>
            <w:vMerge w:val="restart"/>
            <w:vAlign w:val="center"/>
          </w:tcPr>
          <w:p w14:paraId="25A4C28C" w14:textId="77777777" w:rsidR="00BF7601" w:rsidRPr="00987499" w:rsidRDefault="00BF7601" w:rsidP="00BF7601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CB7" w14:textId="246A3ECE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Осуществлять обход реакторного оборудования АЭС, сооружений и района размещения объектов вблизи площадки АЭС, содержащих взыровоопасные и токсичные вещества</w:t>
            </w:r>
          </w:p>
        </w:tc>
      </w:tr>
      <w:tr w:rsidR="003C3AA2" w:rsidRPr="00987499" w14:paraId="07A81830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53E07272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2CD" w14:textId="43E593CD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Устанавливать соответствие текущего состояния энергоблоков АЭС проектной и эксплуатационной документации энергоблоков АЭС</w:t>
            </w:r>
          </w:p>
        </w:tc>
      </w:tr>
      <w:tr w:rsidR="003C3AA2" w:rsidRPr="00987499" w14:paraId="3D353FF4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07A827A3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5907" w14:textId="2B343CBB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Проводить инженерный интеграционный анализ безопасности (ВАБ) энергоблоков АЭС</w:t>
            </w:r>
          </w:p>
        </w:tc>
      </w:tr>
      <w:tr w:rsidR="003C3AA2" w:rsidRPr="00987499" w14:paraId="4C75C18B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4D638B2C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02A7" w14:textId="2E86A4C3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Определять значения вероятностных показателей безопасности АЭС, </w:t>
            </w:r>
          </w:p>
        </w:tc>
      </w:tr>
      <w:tr w:rsidR="003C3AA2" w:rsidRPr="00987499" w14:paraId="0CA42643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3CAD8215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47C" w14:textId="02880049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Определять качественные и количественные характеристики уровня безопасности блока АС</w:t>
            </w:r>
          </w:p>
        </w:tc>
      </w:tr>
      <w:tr w:rsidR="003C3AA2" w:rsidRPr="00987499" w14:paraId="2728221C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44F3A22A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6C7" w14:textId="7DBFD4A5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Вести компьютерные базы данных по исходным параметрам ВАБ </w:t>
            </w:r>
          </w:p>
        </w:tc>
      </w:tr>
      <w:tr w:rsidR="00BF7601" w:rsidRPr="00987499" w14:paraId="6C153399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35A63162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CE2" w14:textId="7EE4815F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Проводить комплексную оценку уровня безопасности </w:t>
            </w:r>
          </w:p>
        </w:tc>
      </w:tr>
      <w:tr w:rsidR="003C3AA2" w:rsidRPr="00987499" w14:paraId="30EA26C5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139E918F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B76" w14:textId="256DBF29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Уметь </w:t>
            </w:r>
            <w:r w:rsidRPr="00987499">
              <w:rPr>
                <w:sz w:val="24"/>
                <w:szCs w:val="24"/>
              </w:rPr>
              <w:t>формулировать записи по отказам, ремонтам/техобслуживанию элементов (оборудования, устройств и т.п.), а также по наработкам оборудования в режиме ожидания / работы</w:t>
            </w:r>
          </w:p>
        </w:tc>
      </w:tr>
      <w:tr w:rsidR="003C3AA2" w:rsidRPr="00987499" w14:paraId="09CDF09F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734A3F26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788A" w14:textId="6720E5FE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Формулировать предложения по совершенствованию и использованию ВАБ</w:t>
            </w:r>
          </w:p>
        </w:tc>
      </w:tr>
      <w:tr w:rsidR="003C3AA2" w:rsidRPr="00987499" w14:paraId="5CA409C7" w14:textId="77777777" w:rsidTr="00AA669D">
        <w:trPr>
          <w:cantSplit/>
        </w:trPr>
        <w:tc>
          <w:tcPr>
            <w:tcW w:w="2407" w:type="dxa"/>
            <w:vMerge/>
          </w:tcPr>
          <w:p w14:paraId="5C8EDB85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7FA" w14:textId="14A02617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проекты изменений на эксплуатацию энергоблока в части касающейся ВАБ</w:t>
            </w:r>
          </w:p>
        </w:tc>
      </w:tr>
      <w:tr w:rsidR="003C3AA2" w:rsidRPr="00987499" w14:paraId="79E4394D" w14:textId="77777777" w:rsidTr="00AA669D">
        <w:trPr>
          <w:cantSplit/>
        </w:trPr>
        <w:tc>
          <w:tcPr>
            <w:tcW w:w="2407" w:type="dxa"/>
            <w:vMerge w:val="restart"/>
            <w:vAlign w:val="center"/>
          </w:tcPr>
          <w:p w14:paraId="1C181028" w14:textId="77777777" w:rsidR="00BF7601" w:rsidRPr="00987499" w:rsidRDefault="00BF7601" w:rsidP="00BF7601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17B" w14:textId="7119149D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определения эксплуатационных состояний оборудования энергоблоков АЭС</w:t>
            </w:r>
          </w:p>
        </w:tc>
      </w:tr>
      <w:tr w:rsidR="003C3AA2" w:rsidRPr="00987499" w14:paraId="111D1C7E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43773536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45E" w14:textId="36373D55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Анализ инициирующих событий (их классификацию, критерии отбора и группировки)</w:t>
            </w:r>
          </w:p>
        </w:tc>
      </w:tr>
      <w:tr w:rsidR="003C3AA2" w:rsidRPr="00987499" w14:paraId="32DD69D9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24DAC84B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9C3" w14:textId="28EDF293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Модели аварийн</w:t>
            </w:r>
            <w:r w:rsidR="00752A3F" w:rsidRPr="00987499">
              <w:rPr>
                <w:sz w:val="24"/>
                <w:szCs w:val="24"/>
                <w:lang w:bidi="ru-RU"/>
              </w:rPr>
              <w:t>ой</w:t>
            </w:r>
            <w:r w:rsidRPr="00987499">
              <w:rPr>
                <w:sz w:val="24"/>
                <w:szCs w:val="24"/>
                <w:lang w:bidi="ru-RU"/>
              </w:rPr>
              <w:t xml:space="preserve"> последовательности</w:t>
            </w:r>
          </w:p>
        </w:tc>
      </w:tr>
      <w:tr w:rsidR="003C3AA2" w:rsidRPr="00987499" w14:paraId="3F1ED880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733274FB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880" w14:textId="5077E084" w:rsidR="00BF7601" w:rsidRPr="00987499" w:rsidRDefault="00752A3F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Параметры</w:t>
            </w:r>
            <w:r w:rsidR="00BF7601" w:rsidRPr="00987499">
              <w:rPr>
                <w:sz w:val="24"/>
                <w:szCs w:val="24"/>
                <w:lang w:bidi="ru-RU"/>
              </w:rPr>
              <w:t xml:space="preserve"> надежности </w:t>
            </w:r>
            <w:r w:rsidRPr="00987499">
              <w:rPr>
                <w:sz w:val="24"/>
                <w:szCs w:val="24"/>
                <w:lang w:bidi="ru-RU"/>
              </w:rPr>
              <w:t>систем АЭС</w:t>
            </w:r>
          </w:p>
        </w:tc>
      </w:tr>
      <w:tr w:rsidR="003C3AA2" w:rsidRPr="00987499" w14:paraId="48779C42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6A6D4BA6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5CE" w14:textId="22C30298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Интегральный вероятностный анализ </w:t>
            </w:r>
          </w:p>
        </w:tc>
      </w:tr>
      <w:tr w:rsidR="003C3AA2" w:rsidRPr="00987499" w14:paraId="4D4DFBDF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1D648609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173" w14:textId="678BFEE5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Регламентные требования к элементам систем безопасности АЭС</w:t>
            </w:r>
          </w:p>
        </w:tc>
      </w:tr>
      <w:tr w:rsidR="003C3AA2" w:rsidRPr="00987499" w14:paraId="32248670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43C484B6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06C4" w14:textId="04A27F3C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Показатели надежности оборудования АЭС</w:t>
            </w:r>
          </w:p>
        </w:tc>
      </w:tr>
      <w:tr w:rsidR="003C3AA2" w:rsidRPr="00987499" w14:paraId="195C1BC7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3E464C7B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E3B3" w14:textId="68FC2DC6" w:rsidR="00BF7601" w:rsidRPr="00987499" w:rsidRDefault="00BF7601" w:rsidP="00BF7601">
            <w:pPr>
              <w:tabs>
                <w:tab w:val="left" w:pos="1155"/>
              </w:tabs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Статистический метод Байеса с неинформативным априорным распределением</w:t>
            </w:r>
          </w:p>
        </w:tc>
      </w:tr>
      <w:tr w:rsidR="003C3AA2" w:rsidRPr="00987499" w14:paraId="64C7891C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7DA25B49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EFFC" w14:textId="2B744ADC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вероятностно-прочностными методом</w:t>
            </w:r>
          </w:p>
        </w:tc>
      </w:tr>
      <w:tr w:rsidR="003C3AA2" w:rsidRPr="00987499" w14:paraId="23D82873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55E3ECF5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186" w14:textId="1C2DBF20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Схемы формирования аварийных сигналов</w:t>
            </w:r>
          </w:p>
        </w:tc>
      </w:tr>
      <w:tr w:rsidR="003C3AA2" w:rsidRPr="00987499" w14:paraId="130DF104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579AFD65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E09" w14:textId="3C59FC44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5ACF2D62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702E79C1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182" w14:textId="34D736D9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7517911C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2CE2E8EB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3BC4" w14:textId="5FFD0933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1BE8A1D2" w14:textId="77777777" w:rsidTr="00AA669D">
        <w:trPr>
          <w:cantSplit/>
        </w:trPr>
        <w:tc>
          <w:tcPr>
            <w:tcW w:w="2407" w:type="dxa"/>
            <w:vMerge/>
            <w:vAlign w:val="center"/>
          </w:tcPr>
          <w:p w14:paraId="2EC53DC5" w14:textId="77777777" w:rsidR="00BF7601" w:rsidRPr="00987499" w:rsidRDefault="00BF7601" w:rsidP="00BF760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7DC4" w14:textId="0956CA30" w:rsidR="00BF7601" w:rsidRPr="00987499" w:rsidRDefault="00BF7601" w:rsidP="00BF7601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3C3AA2" w:rsidRPr="00987499" w14:paraId="1F5ADBBD" w14:textId="77777777" w:rsidTr="00AA669D">
        <w:trPr>
          <w:cantSplit/>
          <w:trHeight w:val="441"/>
        </w:trPr>
        <w:tc>
          <w:tcPr>
            <w:tcW w:w="2407" w:type="dxa"/>
            <w:vAlign w:val="center"/>
          </w:tcPr>
          <w:p w14:paraId="78AFDB39" w14:textId="77777777" w:rsidR="00BF7601" w:rsidRPr="00987499" w:rsidRDefault="00BF7601" w:rsidP="00BF7601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827" w:type="dxa"/>
            <w:vAlign w:val="center"/>
          </w:tcPr>
          <w:p w14:paraId="0D7A13EB" w14:textId="77777777" w:rsidR="00BF7601" w:rsidRPr="00987499" w:rsidRDefault="00BF7601" w:rsidP="00BF760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7BACB26E" w14:textId="77777777" w:rsidR="00D22E62" w:rsidRPr="00987499" w:rsidRDefault="00D22E62" w:rsidP="00C86E43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B7664C" w:rsidRPr="00987499">
        <w:rPr>
          <w:b/>
          <w:sz w:val="24"/>
          <w:szCs w:val="24"/>
        </w:rPr>
        <w:t>2</w:t>
      </w:r>
      <w:r w:rsidRPr="00987499">
        <w:rPr>
          <w:b/>
          <w:sz w:val="24"/>
          <w:szCs w:val="24"/>
        </w:rPr>
        <w:t>.</w:t>
      </w:r>
      <w:r w:rsidR="00B7664C" w:rsidRPr="00987499">
        <w:rPr>
          <w:b/>
          <w:sz w:val="24"/>
          <w:szCs w:val="24"/>
        </w:rPr>
        <w:t>2</w:t>
      </w:r>
      <w:r w:rsidRPr="00987499">
        <w:rPr>
          <w:b/>
          <w:sz w:val="24"/>
          <w:szCs w:val="24"/>
        </w:rPr>
        <w:t>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24"/>
        <w:gridCol w:w="1021"/>
        <w:gridCol w:w="850"/>
        <w:gridCol w:w="2126"/>
        <w:gridCol w:w="567"/>
      </w:tblGrid>
      <w:tr w:rsidR="003C3AA2" w:rsidRPr="00987499" w14:paraId="5AF59631" w14:textId="77777777" w:rsidTr="00631943">
        <w:trPr>
          <w:trHeight w:val="359"/>
        </w:trPr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461ED2" w14:textId="77777777" w:rsidR="00D22E62" w:rsidRPr="00987499" w:rsidRDefault="00D22E62" w:rsidP="00D22E6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937AE" w14:textId="7EA7B6A5" w:rsidR="00D22E62" w:rsidRPr="00987499" w:rsidRDefault="00631943" w:rsidP="00D22E6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Обеспечение </w:t>
            </w:r>
            <w:r w:rsidR="00742178" w:rsidRPr="00987499">
              <w:rPr>
                <w:sz w:val="24"/>
                <w:szCs w:val="24"/>
                <w:lang w:bidi="ru-RU"/>
              </w:rPr>
              <w:t>повышени</w:t>
            </w:r>
            <w:r w:rsidRPr="00987499">
              <w:rPr>
                <w:sz w:val="24"/>
                <w:szCs w:val="24"/>
                <w:lang w:bidi="ru-RU"/>
              </w:rPr>
              <w:t>я</w:t>
            </w:r>
            <w:r w:rsidR="00742178" w:rsidRPr="00987499">
              <w:rPr>
                <w:sz w:val="24"/>
                <w:szCs w:val="24"/>
                <w:lang w:bidi="ru-RU"/>
              </w:rPr>
              <w:t xml:space="preserve"> эксплуатационной надёжности оборудования </w:t>
            </w:r>
            <w:r w:rsidRPr="00987499">
              <w:rPr>
                <w:sz w:val="24"/>
                <w:szCs w:val="24"/>
                <w:lang w:bidi="ru-RU"/>
              </w:rPr>
              <w:t>АЭС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9DC70" w14:textId="77777777" w:rsidR="00D22E62" w:rsidRPr="00987499" w:rsidRDefault="00D22E62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A8071" w14:textId="77777777" w:rsidR="00D22E62" w:rsidRPr="00987499" w:rsidRDefault="00456E39" w:rsidP="009E218A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B/02.6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EE3B06" w14:textId="77777777" w:rsidR="00D22E62" w:rsidRPr="00987499" w:rsidRDefault="00D22E62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5C6D" w14:textId="77777777" w:rsidR="00D22E62" w:rsidRPr="00987499" w:rsidRDefault="00456E39" w:rsidP="009E218A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1A8FB26A" w14:textId="77777777" w:rsidR="00D22E62" w:rsidRPr="00987499" w:rsidRDefault="00D22E62" w:rsidP="00D22E62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2B0A9EDE" w14:textId="77777777" w:rsidTr="009E218A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BC5378" w14:textId="77777777" w:rsidR="00D22E62" w:rsidRPr="00987499" w:rsidRDefault="00D22E62" w:rsidP="00D22E6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D697" w14:textId="77777777" w:rsidR="00D22E62" w:rsidRPr="00987499" w:rsidRDefault="00D22E62" w:rsidP="00D22E6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</w:t>
            </w:r>
            <w:r w:rsidR="00E6606F" w:rsidRPr="00987499">
              <w:rPr>
                <w:sz w:val="18"/>
                <w:szCs w:val="18"/>
              </w:rPr>
              <w:t xml:space="preserve"> 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614F" w14:textId="77777777" w:rsidR="00D22E62" w:rsidRPr="00987499" w:rsidRDefault="00D22E62" w:rsidP="00D22E6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051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8B3D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</w:tr>
      <w:tr w:rsidR="00281605" w:rsidRPr="00987499" w14:paraId="6F72C5F7" w14:textId="77777777" w:rsidTr="009E218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7D804A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F8853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DB225" w14:textId="77777777" w:rsidR="00D22E62" w:rsidRPr="00987499" w:rsidRDefault="00D22E62" w:rsidP="00D22E6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7EEB0" w14:textId="77777777" w:rsidR="00D22E62" w:rsidRPr="00987499" w:rsidRDefault="00D22E62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CA716" w14:textId="77777777" w:rsidR="00D22E62" w:rsidRPr="00987499" w:rsidRDefault="00D22E62" w:rsidP="009E218A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1217FCE" w14:textId="77777777" w:rsidR="00D22E62" w:rsidRPr="00987499" w:rsidRDefault="00D22E62" w:rsidP="00D22E62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46"/>
      </w:tblGrid>
      <w:tr w:rsidR="003C3AA2" w:rsidRPr="00987499" w14:paraId="7962ECFA" w14:textId="77777777" w:rsidTr="00742178">
        <w:trPr>
          <w:cantSplit/>
        </w:trPr>
        <w:tc>
          <w:tcPr>
            <w:tcW w:w="2488" w:type="dxa"/>
            <w:vMerge w:val="restart"/>
            <w:vAlign w:val="center"/>
          </w:tcPr>
          <w:p w14:paraId="1D30CB0B" w14:textId="77777777" w:rsidR="00BF7601" w:rsidRPr="00987499" w:rsidRDefault="00BF7601" w:rsidP="00BF7601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A3A" w14:textId="5E3E4CBF" w:rsidR="00BF7601" w:rsidRPr="00987499" w:rsidRDefault="00BF7601" w:rsidP="00BF760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Анализ </w:t>
            </w:r>
            <w:r w:rsidRPr="00987499">
              <w:rPr>
                <w:sz w:val="24"/>
                <w:szCs w:val="24"/>
              </w:rPr>
              <w:t>данных по безотказности оборудования (т.е. вероятности и/или интенсивности отказа на требование, интенсивности отказов при выполнении функции)</w:t>
            </w:r>
          </w:p>
        </w:tc>
      </w:tr>
      <w:tr w:rsidR="003C3AA2" w:rsidRPr="00987499" w14:paraId="271BA4B3" w14:textId="77777777" w:rsidTr="00742178">
        <w:trPr>
          <w:cantSplit/>
        </w:trPr>
        <w:tc>
          <w:tcPr>
            <w:tcW w:w="2488" w:type="dxa"/>
            <w:vMerge/>
            <w:vAlign w:val="center"/>
          </w:tcPr>
          <w:p w14:paraId="632A210A" w14:textId="77777777" w:rsidR="00BF7601" w:rsidRPr="00987499" w:rsidRDefault="00BF7601" w:rsidP="00BF7601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DF7" w14:textId="17132C28" w:rsidR="00BF7601" w:rsidRPr="00987499" w:rsidRDefault="00BF7601" w:rsidP="00BF760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Анализ </w:t>
            </w:r>
            <w:r w:rsidRPr="00987499">
              <w:rPr>
                <w:sz w:val="24"/>
                <w:szCs w:val="24"/>
              </w:rPr>
              <w:t>данных по неготовности оборудования из-за ремонтов (технического обслуживания) и проверок работоспособности (испытаний, опробований);</w:t>
            </w:r>
          </w:p>
        </w:tc>
      </w:tr>
      <w:tr w:rsidR="003C3AA2" w:rsidRPr="00987499" w14:paraId="03BBB763" w14:textId="77777777" w:rsidTr="00742178">
        <w:trPr>
          <w:cantSplit/>
        </w:trPr>
        <w:tc>
          <w:tcPr>
            <w:tcW w:w="2488" w:type="dxa"/>
            <w:vMerge/>
          </w:tcPr>
          <w:p w14:paraId="6A8A23F1" w14:textId="77777777" w:rsidR="00BF7601" w:rsidRPr="00987499" w:rsidRDefault="00BF7601" w:rsidP="00BF7601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83D" w14:textId="52EC9BF4" w:rsidR="00BF7601" w:rsidRPr="00987499" w:rsidRDefault="00BF7601" w:rsidP="00BF760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Анализ </w:t>
            </w:r>
            <w:r w:rsidRPr="00987499">
              <w:rPr>
                <w:sz w:val="24"/>
                <w:szCs w:val="24"/>
              </w:rPr>
              <w:t>данных по отказам общего вида (одной из разновидностей отказов по общей причине)</w:t>
            </w:r>
          </w:p>
        </w:tc>
      </w:tr>
      <w:tr w:rsidR="003C3AA2" w:rsidRPr="00987499" w14:paraId="51B028A4" w14:textId="77777777" w:rsidTr="00742178">
        <w:trPr>
          <w:cantSplit/>
        </w:trPr>
        <w:tc>
          <w:tcPr>
            <w:tcW w:w="2488" w:type="dxa"/>
            <w:vMerge/>
          </w:tcPr>
          <w:p w14:paraId="537701AB" w14:textId="77777777" w:rsidR="00BF7601" w:rsidRPr="00987499" w:rsidRDefault="00BF7601" w:rsidP="00BF7601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D983" w14:textId="44F467F6" w:rsidR="00BF7601" w:rsidRPr="00987499" w:rsidRDefault="00BF7601" w:rsidP="00BF760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Анализ </w:t>
            </w:r>
            <w:r w:rsidRPr="00987499">
              <w:rPr>
                <w:sz w:val="24"/>
                <w:szCs w:val="24"/>
              </w:rPr>
              <w:t>данных по реализации особых событий</w:t>
            </w:r>
          </w:p>
        </w:tc>
      </w:tr>
      <w:tr w:rsidR="003C3AA2" w:rsidRPr="00987499" w14:paraId="44CE8BD2" w14:textId="77777777" w:rsidTr="00742178">
        <w:trPr>
          <w:cantSplit/>
        </w:trPr>
        <w:tc>
          <w:tcPr>
            <w:tcW w:w="2488" w:type="dxa"/>
            <w:vMerge/>
          </w:tcPr>
          <w:p w14:paraId="448B2A71" w14:textId="77777777" w:rsidR="00BF7601" w:rsidRPr="00987499" w:rsidRDefault="00BF7601" w:rsidP="00BF7601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32D" w14:textId="4BDEEA2C" w:rsidR="00BF7601" w:rsidRPr="00987499" w:rsidRDefault="00BF7601" w:rsidP="00BF760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Анализ актов расследования нарушений в работе АЭС</w:t>
            </w:r>
          </w:p>
        </w:tc>
      </w:tr>
      <w:tr w:rsidR="003C3AA2" w:rsidRPr="00987499" w14:paraId="36F047D5" w14:textId="77777777" w:rsidTr="00742178">
        <w:trPr>
          <w:cantSplit/>
        </w:trPr>
        <w:tc>
          <w:tcPr>
            <w:tcW w:w="2488" w:type="dxa"/>
            <w:vMerge/>
          </w:tcPr>
          <w:p w14:paraId="42D6D327" w14:textId="77777777" w:rsidR="00BF7601" w:rsidRPr="00987499" w:rsidRDefault="00BF7601" w:rsidP="00BF7601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D2B" w14:textId="41CA83B5" w:rsidR="00BF7601" w:rsidRPr="00987499" w:rsidRDefault="00BF7601" w:rsidP="00BF760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Разработка перспективных планов по совершенствованию и использованию ВАБ</w:t>
            </w:r>
          </w:p>
        </w:tc>
      </w:tr>
      <w:tr w:rsidR="003C3AA2" w:rsidRPr="00987499" w14:paraId="2806DB08" w14:textId="77777777" w:rsidTr="00742178">
        <w:trPr>
          <w:cantSplit/>
        </w:trPr>
        <w:tc>
          <w:tcPr>
            <w:tcW w:w="2488" w:type="dxa"/>
            <w:vMerge/>
          </w:tcPr>
          <w:p w14:paraId="3B008EB8" w14:textId="77777777" w:rsidR="00BF7601" w:rsidRPr="00987499" w:rsidRDefault="00BF7601" w:rsidP="00BF7601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89B" w14:textId="112B9BE9" w:rsidR="00BF7601" w:rsidRPr="00987499" w:rsidRDefault="00BF7601" w:rsidP="00BF760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Разработка и внедрение мероприятий по обеспечению и повышению безопасности АЭС</w:t>
            </w:r>
          </w:p>
        </w:tc>
      </w:tr>
      <w:tr w:rsidR="003C3AA2" w:rsidRPr="00987499" w14:paraId="7CDD5EB7" w14:textId="77777777" w:rsidTr="00742178">
        <w:trPr>
          <w:cantSplit/>
        </w:trPr>
        <w:tc>
          <w:tcPr>
            <w:tcW w:w="2488" w:type="dxa"/>
            <w:vMerge/>
          </w:tcPr>
          <w:p w14:paraId="2A0D88A4" w14:textId="77777777" w:rsidR="00BF7601" w:rsidRPr="00987499" w:rsidRDefault="00BF7601" w:rsidP="00BF7601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109" w14:textId="5108F55D" w:rsidR="00BF7601" w:rsidRPr="00987499" w:rsidRDefault="00BF7601" w:rsidP="00BF7601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Подготовка проекта изменений на эксплуатацию энергоблока в части касающейся ВАБ</w:t>
            </w:r>
          </w:p>
        </w:tc>
      </w:tr>
      <w:tr w:rsidR="003C3AA2" w:rsidRPr="00987499" w14:paraId="48D4623B" w14:textId="77777777" w:rsidTr="00742178">
        <w:trPr>
          <w:cantSplit/>
        </w:trPr>
        <w:tc>
          <w:tcPr>
            <w:tcW w:w="2488" w:type="dxa"/>
            <w:vMerge w:val="restart"/>
            <w:vAlign w:val="center"/>
          </w:tcPr>
          <w:p w14:paraId="6E14024D" w14:textId="77777777" w:rsidR="00752A3F" w:rsidRPr="00987499" w:rsidRDefault="00752A3F" w:rsidP="00752A3F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54D" w14:textId="24DBAF2C" w:rsidR="00752A3F" w:rsidRPr="00987499" w:rsidRDefault="00752A3F" w:rsidP="00752A3F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Использовать ВАБ при проектировании и эксплуатации блока АЭС</w:t>
            </w:r>
          </w:p>
        </w:tc>
      </w:tr>
      <w:tr w:rsidR="003C3AA2" w:rsidRPr="00987499" w14:paraId="13185161" w14:textId="77777777" w:rsidTr="00742178">
        <w:trPr>
          <w:cantSplit/>
        </w:trPr>
        <w:tc>
          <w:tcPr>
            <w:tcW w:w="2488" w:type="dxa"/>
            <w:vMerge/>
            <w:vAlign w:val="center"/>
          </w:tcPr>
          <w:p w14:paraId="16C9414F" w14:textId="77777777" w:rsidR="00752A3F" w:rsidRPr="00987499" w:rsidRDefault="00752A3F" w:rsidP="00752A3F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F4D" w14:textId="1ADBE608" w:rsidR="00752A3F" w:rsidRPr="00987499" w:rsidRDefault="00752A3F" w:rsidP="00752A3F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Моделировать аварийные последовательности</w:t>
            </w:r>
          </w:p>
        </w:tc>
      </w:tr>
      <w:tr w:rsidR="003C3AA2" w:rsidRPr="00987499" w14:paraId="1B714A41" w14:textId="77777777" w:rsidTr="00742178">
        <w:trPr>
          <w:cantSplit/>
        </w:trPr>
        <w:tc>
          <w:tcPr>
            <w:tcW w:w="2488" w:type="dxa"/>
            <w:vMerge/>
          </w:tcPr>
          <w:p w14:paraId="26F6B900" w14:textId="77777777" w:rsidR="00752A3F" w:rsidRPr="00987499" w:rsidRDefault="00752A3F" w:rsidP="00752A3F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08C5" w14:textId="0114797B" w:rsidR="00752A3F" w:rsidRPr="00987499" w:rsidRDefault="00752A3F" w:rsidP="00752A3F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Разрабатывать вероятностные модели </w:t>
            </w:r>
          </w:p>
        </w:tc>
      </w:tr>
      <w:tr w:rsidR="003C3AA2" w:rsidRPr="00987499" w14:paraId="1E82D669" w14:textId="77777777" w:rsidTr="00742178">
        <w:trPr>
          <w:cantSplit/>
        </w:trPr>
        <w:tc>
          <w:tcPr>
            <w:tcW w:w="2488" w:type="dxa"/>
            <w:vMerge/>
          </w:tcPr>
          <w:p w14:paraId="77316BC2" w14:textId="77777777" w:rsidR="00752A3F" w:rsidRPr="00987499" w:rsidRDefault="00752A3F" w:rsidP="00752A3F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F0F" w14:textId="09851C7C" w:rsidR="00752A3F" w:rsidRPr="00987499" w:rsidRDefault="00752A3F" w:rsidP="00752A3F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деревья событий и определять конечные состояния</w:t>
            </w:r>
          </w:p>
        </w:tc>
      </w:tr>
      <w:tr w:rsidR="003C3AA2" w:rsidRPr="00987499" w14:paraId="2D482DD7" w14:textId="77777777" w:rsidTr="00742178">
        <w:trPr>
          <w:cantSplit/>
        </w:trPr>
        <w:tc>
          <w:tcPr>
            <w:tcW w:w="2488" w:type="dxa"/>
            <w:vMerge/>
          </w:tcPr>
          <w:p w14:paraId="1C684A52" w14:textId="77777777" w:rsidR="00752A3F" w:rsidRPr="00987499" w:rsidRDefault="00752A3F" w:rsidP="00752A3F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ECE6" w14:textId="52A26862" w:rsidR="00752A3F" w:rsidRPr="00987499" w:rsidRDefault="00752A3F" w:rsidP="00752A3F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Определять функции безопасности и критериев успеха</w:t>
            </w:r>
          </w:p>
        </w:tc>
      </w:tr>
      <w:tr w:rsidR="003C3AA2" w:rsidRPr="00987499" w14:paraId="6783B1FF" w14:textId="77777777" w:rsidTr="00742178">
        <w:trPr>
          <w:cantSplit/>
        </w:trPr>
        <w:tc>
          <w:tcPr>
            <w:tcW w:w="2488" w:type="dxa"/>
            <w:vMerge/>
          </w:tcPr>
          <w:p w14:paraId="5D5F0E5F" w14:textId="77777777" w:rsidR="006E3AF2" w:rsidRPr="00987499" w:rsidRDefault="006E3AF2" w:rsidP="006E3AF2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27EF" w14:textId="271A6529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перспективные планы по совершенствованию и использованию ВАБ</w:t>
            </w:r>
          </w:p>
        </w:tc>
      </w:tr>
      <w:tr w:rsidR="003C3AA2" w:rsidRPr="00987499" w14:paraId="4BE61767" w14:textId="77777777" w:rsidTr="00742178">
        <w:trPr>
          <w:cantSplit/>
        </w:trPr>
        <w:tc>
          <w:tcPr>
            <w:tcW w:w="2488" w:type="dxa"/>
            <w:vMerge/>
          </w:tcPr>
          <w:p w14:paraId="425069FD" w14:textId="77777777" w:rsidR="006E3AF2" w:rsidRPr="00987499" w:rsidRDefault="006E3AF2" w:rsidP="006E3AF2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D66" w14:textId="4B5244D0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и внедрять мероприятия по обеспечению и повышению безопасности АЭС</w:t>
            </w:r>
          </w:p>
        </w:tc>
      </w:tr>
      <w:tr w:rsidR="003C3AA2" w:rsidRPr="00987499" w14:paraId="559A4C92" w14:textId="77777777" w:rsidTr="00742178">
        <w:trPr>
          <w:cantSplit/>
        </w:trPr>
        <w:tc>
          <w:tcPr>
            <w:tcW w:w="2488" w:type="dxa"/>
            <w:vMerge/>
          </w:tcPr>
          <w:p w14:paraId="0409BC54" w14:textId="77777777" w:rsidR="006E3AF2" w:rsidRPr="00987499" w:rsidRDefault="006E3AF2" w:rsidP="006E3AF2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2F5" w14:textId="63CEA3CD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Формулировать предложения по изменениям на эксплуатацию энергоблока в части касающейся ВАБ</w:t>
            </w:r>
          </w:p>
        </w:tc>
      </w:tr>
      <w:tr w:rsidR="003C3AA2" w:rsidRPr="00987499" w14:paraId="1738C857" w14:textId="77777777" w:rsidTr="00742178">
        <w:trPr>
          <w:cantSplit/>
        </w:trPr>
        <w:tc>
          <w:tcPr>
            <w:tcW w:w="2488" w:type="dxa"/>
            <w:vMerge w:val="restart"/>
            <w:vAlign w:val="center"/>
          </w:tcPr>
          <w:p w14:paraId="643A6D89" w14:textId="77777777" w:rsidR="006E3AF2" w:rsidRPr="00987499" w:rsidRDefault="006E3AF2" w:rsidP="006E3AF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D60" w14:textId="7A4CE674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Модели аварийной последовательности</w:t>
            </w:r>
          </w:p>
        </w:tc>
      </w:tr>
      <w:tr w:rsidR="003C3AA2" w:rsidRPr="00987499" w14:paraId="22040746" w14:textId="77777777" w:rsidTr="00742178">
        <w:trPr>
          <w:cantSplit/>
        </w:trPr>
        <w:tc>
          <w:tcPr>
            <w:tcW w:w="2488" w:type="dxa"/>
            <w:vMerge/>
            <w:vAlign w:val="center"/>
          </w:tcPr>
          <w:p w14:paraId="786A6A9F" w14:textId="77777777" w:rsidR="006E3AF2" w:rsidRPr="00987499" w:rsidRDefault="006E3AF2" w:rsidP="006E3AF2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EBC" w14:textId="6E2FC7FC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Интегральный вероятностный анализ</w:t>
            </w:r>
          </w:p>
        </w:tc>
      </w:tr>
      <w:tr w:rsidR="003C3AA2" w:rsidRPr="00987499" w14:paraId="70EC4C85" w14:textId="77777777" w:rsidTr="00742178">
        <w:trPr>
          <w:cantSplit/>
        </w:trPr>
        <w:tc>
          <w:tcPr>
            <w:tcW w:w="2488" w:type="dxa"/>
            <w:vMerge/>
            <w:vAlign w:val="center"/>
          </w:tcPr>
          <w:p w14:paraId="0F97CC05" w14:textId="77777777" w:rsidR="006E3AF2" w:rsidRPr="00987499" w:rsidRDefault="006E3AF2" w:rsidP="006E3AF2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926" w14:textId="1D960BAD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Регламентные требования к элементам систем безопасности АЭС</w:t>
            </w:r>
          </w:p>
        </w:tc>
      </w:tr>
      <w:tr w:rsidR="003C3AA2" w:rsidRPr="00987499" w14:paraId="28685B8B" w14:textId="77777777" w:rsidTr="00742178">
        <w:trPr>
          <w:cantSplit/>
        </w:trPr>
        <w:tc>
          <w:tcPr>
            <w:tcW w:w="2488" w:type="dxa"/>
            <w:vMerge/>
            <w:vAlign w:val="center"/>
          </w:tcPr>
          <w:p w14:paraId="344082BA" w14:textId="77777777" w:rsidR="006E3AF2" w:rsidRPr="00987499" w:rsidRDefault="006E3AF2" w:rsidP="006E3AF2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F84" w14:textId="6A900EBE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Показатели надежности оборудования АЭС</w:t>
            </w:r>
          </w:p>
        </w:tc>
      </w:tr>
      <w:tr w:rsidR="003C3AA2" w:rsidRPr="00987499" w14:paraId="2B51873C" w14:textId="77777777" w:rsidTr="00742178">
        <w:trPr>
          <w:cantSplit/>
        </w:trPr>
        <w:tc>
          <w:tcPr>
            <w:tcW w:w="2488" w:type="dxa"/>
            <w:vMerge/>
            <w:vAlign w:val="center"/>
          </w:tcPr>
          <w:p w14:paraId="468CAD00" w14:textId="77777777" w:rsidR="006E3AF2" w:rsidRPr="00987499" w:rsidRDefault="006E3AF2" w:rsidP="006E3AF2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A1C" w14:textId="33926EC8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Статистический метод Байеса с неинформативным априорным распределением</w:t>
            </w:r>
          </w:p>
        </w:tc>
      </w:tr>
      <w:tr w:rsidR="003C3AA2" w:rsidRPr="00987499" w14:paraId="68116C17" w14:textId="77777777" w:rsidTr="00742178">
        <w:trPr>
          <w:cantSplit/>
        </w:trPr>
        <w:tc>
          <w:tcPr>
            <w:tcW w:w="2488" w:type="dxa"/>
            <w:vMerge/>
            <w:vAlign w:val="center"/>
          </w:tcPr>
          <w:p w14:paraId="71BDD213" w14:textId="77777777" w:rsidR="006E3AF2" w:rsidRPr="00987499" w:rsidRDefault="006E3AF2" w:rsidP="006E3AF2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1578" w14:textId="5FE2257B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Вероятностно-прочностной метод</w:t>
            </w:r>
          </w:p>
        </w:tc>
      </w:tr>
      <w:tr w:rsidR="003C3AA2" w:rsidRPr="00987499" w14:paraId="0D6507DD" w14:textId="77777777" w:rsidTr="00742178">
        <w:trPr>
          <w:cantSplit/>
        </w:trPr>
        <w:tc>
          <w:tcPr>
            <w:tcW w:w="2488" w:type="dxa"/>
            <w:vMerge/>
            <w:vAlign w:val="center"/>
          </w:tcPr>
          <w:p w14:paraId="7F6CA3D7" w14:textId="77777777" w:rsidR="006E3AF2" w:rsidRPr="00987499" w:rsidRDefault="006E3AF2" w:rsidP="006E3AF2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81E" w14:textId="00D1B8C3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Схемы формирования аварийных сигналов</w:t>
            </w:r>
          </w:p>
        </w:tc>
      </w:tr>
      <w:tr w:rsidR="003C3AA2" w:rsidRPr="00987499" w14:paraId="2B89840D" w14:textId="77777777" w:rsidTr="00742178">
        <w:trPr>
          <w:cantSplit/>
        </w:trPr>
        <w:tc>
          <w:tcPr>
            <w:tcW w:w="2488" w:type="dxa"/>
            <w:vMerge/>
            <w:vAlign w:val="center"/>
          </w:tcPr>
          <w:p w14:paraId="77EB6F44" w14:textId="77777777" w:rsidR="006E3AF2" w:rsidRPr="00987499" w:rsidRDefault="006E3AF2" w:rsidP="006E3AF2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692" w14:textId="28704456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27E0E7A1" w14:textId="77777777" w:rsidTr="006E3AF2">
        <w:trPr>
          <w:cantSplit/>
          <w:trHeight w:val="253"/>
        </w:trPr>
        <w:tc>
          <w:tcPr>
            <w:tcW w:w="2488" w:type="dxa"/>
            <w:vMerge/>
            <w:vAlign w:val="center"/>
          </w:tcPr>
          <w:p w14:paraId="559BA55D" w14:textId="28E67CB4" w:rsidR="006E3AF2" w:rsidRPr="00987499" w:rsidRDefault="006E3AF2" w:rsidP="006E3AF2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</w:tcPr>
          <w:p w14:paraId="4F23B4EE" w14:textId="75FA6F0E" w:rsidR="006E3AF2" w:rsidRPr="00987499" w:rsidRDefault="006E3AF2" w:rsidP="006E3AF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3FB20394" w14:textId="77777777" w:rsidTr="006E3AF2">
        <w:trPr>
          <w:cantSplit/>
          <w:trHeight w:val="149"/>
        </w:trPr>
        <w:tc>
          <w:tcPr>
            <w:tcW w:w="2488" w:type="dxa"/>
            <w:vMerge/>
            <w:vAlign w:val="center"/>
          </w:tcPr>
          <w:p w14:paraId="6A1C04AE" w14:textId="77777777" w:rsidR="006E3AF2" w:rsidRPr="00987499" w:rsidRDefault="006E3AF2" w:rsidP="006E3AF2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</w:tcPr>
          <w:p w14:paraId="4FEC84DD" w14:textId="238367CB" w:rsidR="006E3AF2" w:rsidRPr="00987499" w:rsidRDefault="006E3AF2" w:rsidP="006E3AF2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4AA09E60" w14:textId="77777777" w:rsidTr="006E3AF2">
        <w:trPr>
          <w:cantSplit/>
          <w:trHeight w:val="194"/>
        </w:trPr>
        <w:tc>
          <w:tcPr>
            <w:tcW w:w="2488" w:type="dxa"/>
            <w:vMerge/>
            <w:vAlign w:val="center"/>
          </w:tcPr>
          <w:p w14:paraId="608756E2" w14:textId="77777777" w:rsidR="006E3AF2" w:rsidRPr="00987499" w:rsidRDefault="006E3AF2" w:rsidP="006E3AF2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</w:tcPr>
          <w:p w14:paraId="431D0048" w14:textId="0EE8A903" w:rsidR="006E3AF2" w:rsidRPr="00987499" w:rsidRDefault="006E3AF2" w:rsidP="006E3AF2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6E3AF2" w:rsidRPr="00987499" w14:paraId="5328F090" w14:textId="77777777" w:rsidTr="007D7C75">
        <w:trPr>
          <w:cantSplit/>
          <w:trHeight w:val="453"/>
        </w:trPr>
        <w:tc>
          <w:tcPr>
            <w:tcW w:w="2488" w:type="dxa"/>
            <w:vAlign w:val="center"/>
          </w:tcPr>
          <w:p w14:paraId="25B6B235" w14:textId="2D4ABC51" w:rsidR="006E3AF2" w:rsidRPr="00987499" w:rsidRDefault="006E3AF2" w:rsidP="006E3AF2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746" w:type="dxa"/>
          </w:tcPr>
          <w:p w14:paraId="6CDF7218" w14:textId="64949354" w:rsidR="006E3AF2" w:rsidRPr="00987499" w:rsidRDefault="00DB2848" w:rsidP="006E3AF2">
            <w:pPr>
              <w:rPr>
                <w:lang w:bidi="ru-RU"/>
              </w:rPr>
            </w:pPr>
            <w:r w:rsidRPr="00987499">
              <w:rPr>
                <w:lang w:bidi="ru-RU"/>
              </w:rPr>
              <w:t>-</w:t>
            </w:r>
          </w:p>
        </w:tc>
      </w:tr>
    </w:tbl>
    <w:p w14:paraId="5008E05D" w14:textId="77777777" w:rsidR="00A96B9E" w:rsidRPr="00987499" w:rsidRDefault="00A96B9E" w:rsidP="00BF01C4">
      <w:pPr>
        <w:pStyle w:val="1"/>
        <w:spacing w:after="240"/>
        <w:rPr>
          <w:rFonts w:ascii="Times New Roman" w:hAnsi="Times New Roman" w:cs="Times New Roman"/>
          <w:sz w:val="24"/>
          <w:szCs w:val="24"/>
        </w:rPr>
        <w:sectPr w:rsidR="00A96B9E" w:rsidRPr="00987499" w:rsidSect="000F60E2"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docGrid w:linePitch="272"/>
        </w:sectPr>
      </w:pPr>
    </w:p>
    <w:p w14:paraId="72FD6EAD" w14:textId="74BA36F7" w:rsidR="00BF01C4" w:rsidRPr="00987499" w:rsidRDefault="00BF01C4" w:rsidP="00BF01C4">
      <w:pPr>
        <w:pStyle w:val="1"/>
        <w:spacing w:after="240"/>
        <w:rPr>
          <w:rFonts w:ascii="Times New Roman" w:hAnsi="Times New Roman" w:cs="Times New Roman"/>
          <w:sz w:val="24"/>
          <w:szCs w:val="24"/>
        </w:rPr>
      </w:pPr>
      <w:r w:rsidRPr="0098749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F222D" w:rsidRPr="00987499">
        <w:rPr>
          <w:rFonts w:ascii="Times New Roman" w:hAnsi="Times New Roman" w:cs="Times New Roman"/>
          <w:sz w:val="24"/>
          <w:szCs w:val="24"/>
        </w:rPr>
        <w:t>3</w:t>
      </w:r>
      <w:r w:rsidRPr="00987499">
        <w:rPr>
          <w:rFonts w:ascii="Times New Roman" w:hAnsi="Times New Roman" w:cs="Times New Roman"/>
          <w:sz w:val="24"/>
          <w:szCs w:val="24"/>
        </w:rPr>
        <w:t>. Обобщенная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2"/>
        <w:gridCol w:w="993"/>
        <w:gridCol w:w="850"/>
        <w:gridCol w:w="2126"/>
        <w:gridCol w:w="567"/>
      </w:tblGrid>
      <w:tr w:rsidR="00BF01C4" w:rsidRPr="00987499" w14:paraId="7B4E97F5" w14:textId="77777777" w:rsidTr="005E3D73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8BD06D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F121" w14:textId="0F0D4665" w:rsidR="00BF01C4" w:rsidRPr="00987499" w:rsidRDefault="00BA230A" w:rsidP="00A136E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надежности работы реакторной установки и оборудования систем, важных для безопасности 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DA772D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BA4F" w14:textId="243387D8" w:rsidR="00BF01C4" w:rsidRPr="00987499" w:rsidRDefault="00BF01C4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A550C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D7A04" w14:textId="77777777" w:rsidR="00BF01C4" w:rsidRPr="00987499" w:rsidRDefault="00BF01C4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11288E2A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53231A10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E293FC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0344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D94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E13E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F67F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</w:tr>
      <w:tr w:rsidR="00BF01C4" w:rsidRPr="00987499" w14:paraId="1C207961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ABACEF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60D7D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044E1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F6F17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588DE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4DD3D38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796"/>
      </w:tblGrid>
      <w:tr w:rsidR="00BF01C4" w:rsidRPr="00987499" w14:paraId="3B48C78A" w14:textId="77777777" w:rsidTr="005E3D7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682474D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561648BE" w14:textId="77777777" w:rsidR="0058665A" w:rsidRPr="00987499" w:rsidRDefault="0058665A" w:rsidP="0058665A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 2 категории</w:t>
            </w:r>
          </w:p>
          <w:p w14:paraId="2FF18BDF" w14:textId="77777777" w:rsidR="0058665A" w:rsidRPr="00987499" w:rsidRDefault="0058665A" w:rsidP="0058665A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 1 категории</w:t>
            </w:r>
          </w:p>
          <w:p w14:paraId="608FC499" w14:textId="77777777" w:rsidR="0058665A" w:rsidRPr="00987499" w:rsidRDefault="0058665A" w:rsidP="0058665A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инженер-физик</w:t>
            </w:r>
          </w:p>
          <w:p w14:paraId="06761294" w14:textId="77777777" w:rsidR="0058665A" w:rsidRPr="00987499" w:rsidRDefault="0058665A" w:rsidP="0058665A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</w:t>
            </w:r>
          </w:p>
          <w:p w14:paraId="7AB367F1" w14:textId="77777777" w:rsidR="0058665A" w:rsidRPr="00987499" w:rsidRDefault="0058665A" w:rsidP="0058665A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специалист</w:t>
            </w:r>
          </w:p>
          <w:p w14:paraId="332F5E7E" w14:textId="77777777" w:rsidR="00BF01C4" w:rsidRPr="00987499" w:rsidRDefault="00BF01C4" w:rsidP="00395F38">
            <w:pPr>
              <w:rPr>
                <w:sz w:val="24"/>
                <w:szCs w:val="24"/>
              </w:rPr>
            </w:pPr>
          </w:p>
        </w:tc>
      </w:tr>
    </w:tbl>
    <w:p w14:paraId="721BC2B6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7687"/>
      </w:tblGrid>
      <w:tr w:rsidR="003C3AA2" w:rsidRPr="00987499" w14:paraId="1118C656" w14:textId="77777777" w:rsidTr="005E3D73">
        <w:trPr>
          <w:trHeight w:val="360"/>
        </w:trPr>
        <w:tc>
          <w:tcPr>
            <w:tcW w:w="2547" w:type="dxa"/>
          </w:tcPr>
          <w:p w14:paraId="2E09A832" w14:textId="77777777" w:rsidR="00760202" w:rsidRPr="00987499" w:rsidRDefault="00760202" w:rsidP="0076020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87" w:type="dxa"/>
          </w:tcPr>
          <w:p w14:paraId="4386452E" w14:textId="71DF8B93" w:rsidR="00760202" w:rsidRPr="00987499" w:rsidRDefault="00760202" w:rsidP="0076020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Высшее образование - программы бакалавриата, специалитета, магистратуры</w:t>
            </w:r>
          </w:p>
        </w:tc>
      </w:tr>
      <w:tr w:rsidR="003C3AA2" w:rsidRPr="00987499" w14:paraId="13C32A6D" w14:textId="77777777" w:rsidTr="00760202">
        <w:trPr>
          <w:trHeight w:val="1659"/>
        </w:trPr>
        <w:tc>
          <w:tcPr>
            <w:tcW w:w="2547" w:type="dxa"/>
          </w:tcPr>
          <w:p w14:paraId="7E7D95CC" w14:textId="77777777" w:rsidR="00760202" w:rsidRPr="00987499" w:rsidRDefault="00760202" w:rsidP="0076020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687" w:type="dxa"/>
          </w:tcPr>
          <w:p w14:paraId="27FA8362" w14:textId="77777777" w:rsidR="00760202" w:rsidRPr="00987499" w:rsidRDefault="00760202" w:rsidP="00760202">
            <w:pPr>
              <w:ind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Опыт работы для специалиста (инженера, инженера-физика) – без опыта работы; </w:t>
            </w:r>
          </w:p>
          <w:p w14:paraId="508F1F8A" w14:textId="77777777" w:rsidR="00760202" w:rsidRPr="00987499" w:rsidRDefault="00760202" w:rsidP="0076020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Опыт работы для инженера 1 категории или не менее одного года по виду профессиональной деятельности на предыдущем уровне;</w:t>
            </w:r>
          </w:p>
          <w:p w14:paraId="5C0054D4" w14:textId="1DB9E247" w:rsidR="00760202" w:rsidRPr="00987499" w:rsidRDefault="00760202" w:rsidP="0076020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Опыт работы для инженера 2 категории не менее трех лет по виду профессиональной деятельности на предыдущем уровне</w:t>
            </w:r>
          </w:p>
        </w:tc>
      </w:tr>
      <w:tr w:rsidR="003C3AA2" w:rsidRPr="00987499" w14:paraId="52CE734D" w14:textId="77777777" w:rsidTr="005E3D73">
        <w:trPr>
          <w:trHeight w:val="360"/>
        </w:trPr>
        <w:tc>
          <w:tcPr>
            <w:tcW w:w="2547" w:type="dxa"/>
          </w:tcPr>
          <w:p w14:paraId="413F502B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87" w:type="dxa"/>
          </w:tcPr>
          <w:p w14:paraId="34F360C8" w14:textId="77777777" w:rsidR="00BF01C4" w:rsidRPr="00987499" w:rsidRDefault="00BF01C4" w:rsidP="005E3D73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  <w:r w:rsidRPr="00987499">
              <w:rPr>
                <w:rStyle w:val="ac"/>
                <w:sz w:val="24"/>
                <w:szCs w:val="24"/>
              </w:rPr>
              <w:endnoteReference w:id="11"/>
            </w:r>
          </w:p>
          <w:p w14:paraId="77D4A65B" w14:textId="77777777" w:rsidR="00BF01C4" w:rsidRPr="00987499" w:rsidRDefault="00BF01C4" w:rsidP="005E3D73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Наличие специального права, установленного в соответствии с федеральными законами и иными нормативно-правовыми актами Российской Федерации</w:t>
            </w:r>
            <w:r w:rsidRPr="00987499">
              <w:rPr>
                <w:rStyle w:val="ac"/>
                <w:sz w:val="24"/>
                <w:szCs w:val="24"/>
              </w:rPr>
              <w:endnoteReference w:id="12"/>
            </w:r>
          </w:p>
          <w:p w14:paraId="33FED8C3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Допуск к сведениям, составляющим государственную тайну, по номенклатуре должностей</w:t>
            </w:r>
            <w:r w:rsidRPr="00987499">
              <w:rPr>
                <w:rStyle w:val="ac"/>
                <w:sz w:val="24"/>
                <w:szCs w:val="24"/>
              </w:rPr>
              <w:endnoteReference w:id="13"/>
            </w:r>
          </w:p>
        </w:tc>
      </w:tr>
      <w:tr w:rsidR="00BF01C4" w:rsidRPr="00987499" w14:paraId="40F621BC" w14:textId="77777777" w:rsidTr="005E3D73">
        <w:trPr>
          <w:trHeight w:val="485"/>
        </w:trPr>
        <w:tc>
          <w:tcPr>
            <w:tcW w:w="2547" w:type="dxa"/>
            <w:vAlign w:val="center"/>
          </w:tcPr>
          <w:p w14:paraId="552A2F3B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687" w:type="dxa"/>
            <w:vAlign w:val="center"/>
          </w:tcPr>
          <w:p w14:paraId="4E62D79B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3D790DA0" w14:textId="77777777" w:rsidR="00BF01C4" w:rsidRPr="00987499" w:rsidRDefault="00BF01C4" w:rsidP="00BF01C4">
      <w:pPr>
        <w:rPr>
          <w:sz w:val="24"/>
          <w:szCs w:val="24"/>
        </w:rPr>
      </w:pPr>
    </w:p>
    <w:p w14:paraId="680C9547" w14:textId="77777777" w:rsidR="00BF01C4" w:rsidRPr="00987499" w:rsidRDefault="00BF01C4" w:rsidP="00BF01C4">
      <w:pPr>
        <w:rPr>
          <w:sz w:val="24"/>
          <w:szCs w:val="24"/>
        </w:rPr>
      </w:pPr>
      <w:r w:rsidRPr="00987499">
        <w:rPr>
          <w:sz w:val="24"/>
          <w:szCs w:val="24"/>
        </w:rPr>
        <w:t>Дополнительные характеристики</w:t>
      </w:r>
    </w:p>
    <w:p w14:paraId="45C7C30C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62"/>
        <w:gridCol w:w="5953"/>
      </w:tblGrid>
      <w:tr w:rsidR="003C3AA2" w:rsidRPr="00987499" w14:paraId="53B8DC49" w14:textId="77777777" w:rsidTr="005E3D73">
        <w:tc>
          <w:tcPr>
            <w:tcW w:w="3119" w:type="dxa"/>
            <w:vAlign w:val="center"/>
          </w:tcPr>
          <w:p w14:paraId="1B927FAC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62" w:type="dxa"/>
          </w:tcPr>
          <w:p w14:paraId="5E38BAEE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14:paraId="4168274F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базовой группы, должности</w:t>
            </w:r>
            <w:r w:rsidRPr="0098749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3C3AA2" w:rsidRPr="00987499" w14:paraId="431F59EC" w14:textId="77777777" w:rsidTr="005E3D73">
        <w:trPr>
          <w:cantSplit/>
        </w:trPr>
        <w:tc>
          <w:tcPr>
            <w:tcW w:w="3119" w:type="dxa"/>
            <w:vMerge w:val="restart"/>
            <w:vAlign w:val="center"/>
          </w:tcPr>
          <w:p w14:paraId="75E7CD8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ОКЗ</w:t>
            </w:r>
          </w:p>
        </w:tc>
        <w:tc>
          <w:tcPr>
            <w:tcW w:w="1162" w:type="dxa"/>
          </w:tcPr>
          <w:p w14:paraId="58C3F12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2111</w:t>
            </w:r>
          </w:p>
        </w:tc>
        <w:tc>
          <w:tcPr>
            <w:tcW w:w="5953" w:type="dxa"/>
          </w:tcPr>
          <w:p w14:paraId="7006776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Физики и астрономы</w:t>
            </w:r>
          </w:p>
        </w:tc>
      </w:tr>
      <w:tr w:rsidR="003C3AA2" w:rsidRPr="00987499" w14:paraId="5A232381" w14:textId="77777777" w:rsidTr="005E3D73">
        <w:trPr>
          <w:cantSplit/>
        </w:trPr>
        <w:tc>
          <w:tcPr>
            <w:tcW w:w="3119" w:type="dxa"/>
            <w:vMerge/>
            <w:vAlign w:val="center"/>
          </w:tcPr>
          <w:p w14:paraId="24C992DF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4142A3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2144</w:t>
            </w:r>
          </w:p>
        </w:tc>
        <w:tc>
          <w:tcPr>
            <w:tcW w:w="5953" w:type="dxa"/>
          </w:tcPr>
          <w:p w14:paraId="74A4321B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Инженер-механик</w:t>
            </w:r>
          </w:p>
        </w:tc>
      </w:tr>
      <w:tr w:rsidR="003C3AA2" w:rsidRPr="00987499" w14:paraId="067ED002" w14:textId="77777777" w:rsidTr="005E3D73">
        <w:tc>
          <w:tcPr>
            <w:tcW w:w="3119" w:type="dxa"/>
          </w:tcPr>
          <w:p w14:paraId="1115E2B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1162" w:type="dxa"/>
          </w:tcPr>
          <w:p w14:paraId="0FA7013D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4E73F94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 по управлению атомным реактором</w:t>
            </w:r>
          </w:p>
        </w:tc>
      </w:tr>
      <w:tr w:rsidR="003C3AA2" w:rsidRPr="00987499" w14:paraId="762B8C3F" w14:textId="77777777" w:rsidTr="005E3D73">
        <w:tc>
          <w:tcPr>
            <w:tcW w:w="3119" w:type="dxa"/>
          </w:tcPr>
          <w:p w14:paraId="49FE9BE4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ОКПДТР </w:t>
            </w:r>
          </w:p>
        </w:tc>
        <w:tc>
          <w:tcPr>
            <w:tcW w:w="1162" w:type="dxa"/>
          </w:tcPr>
          <w:p w14:paraId="47AF5863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22509</w:t>
            </w:r>
          </w:p>
        </w:tc>
        <w:tc>
          <w:tcPr>
            <w:tcW w:w="5953" w:type="dxa"/>
          </w:tcPr>
          <w:p w14:paraId="2CDEB0A6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Инженер-механик</w:t>
            </w:r>
          </w:p>
        </w:tc>
      </w:tr>
      <w:tr w:rsidR="003C3AA2" w:rsidRPr="00987499" w14:paraId="039DD76D" w14:textId="77777777" w:rsidTr="005E3D73">
        <w:tc>
          <w:tcPr>
            <w:tcW w:w="3119" w:type="dxa"/>
          </w:tcPr>
          <w:p w14:paraId="791217AE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6235FCD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27336</w:t>
            </w:r>
          </w:p>
        </w:tc>
        <w:tc>
          <w:tcPr>
            <w:tcW w:w="5953" w:type="dxa"/>
          </w:tcPr>
          <w:p w14:paraId="561F2366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</w:t>
            </w:r>
          </w:p>
        </w:tc>
      </w:tr>
      <w:tr w:rsidR="003C3AA2" w:rsidRPr="00987499" w14:paraId="6342927A" w14:textId="77777777" w:rsidTr="005E3D73">
        <w:tc>
          <w:tcPr>
            <w:tcW w:w="3119" w:type="dxa"/>
            <w:vMerge w:val="restart"/>
          </w:tcPr>
          <w:p w14:paraId="595E1C2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1162" w:type="dxa"/>
          </w:tcPr>
          <w:p w14:paraId="0A6A0C49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2.14.03.01</w:t>
            </w:r>
          </w:p>
        </w:tc>
        <w:tc>
          <w:tcPr>
            <w:tcW w:w="5953" w:type="dxa"/>
          </w:tcPr>
          <w:p w14:paraId="21660E6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3C3AA2" w:rsidRPr="00987499" w14:paraId="3BCD661E" w14:textId="77777777" w:rsidTr="005E3D73">
        <w:tc>
          <w:tcPr>
            <w:tcW w:w="3119" w:type="dxa"/>
            <w:vMerge/>
          </w:tcPr>
          <w:p w14:paraId="0BFA3A19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9939A84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2.14.03.02</w:t>
            </w:r>
          </w:p>
        </w:tc>
        <w:tc>
          <w:tcPr>
            <w:tcW w:w="5953" w:type="dxa"/>
          </w:tcPr>
          <w:p w14:paraId="4E9B6DBA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физика и технологии</w:t>
            </w:r>
          </w:p>
        </w:tc>
      </w:tr>
      <w:tr w:rsidR="003C3AA2" w:rsidRPr="00987499" w14:paraId="37FA1778" w14:textId="77777777" w:rsidTr="005E3D73">
        <w:tc>
          <w:tcPr>
            <w:tcW w:w="3119" w:type="dxa"/>
            <w:vMerge/>
          </w:tcPr>
          <w:p w14:paraId="51D355CE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38F8F90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2.16.03.01</w:t>
            </w:r>
          </w:p>
        </w:tc>
        <w:tc>
          <w:tcPr>
            <w:tcW w:w="5953" w:type="dxa"/>
          </w:tcPr>
          <w:p w14:paraId="258344FB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Техническая физика</w:t>
            </w:r>
          </w:p>
        </w:tc>
      </w:tr>
      <w:tr w:rsidR="003C3AA2" w:rsidRPr="00987499" w14:paraId="2CA5454A" w14:textId="77777777" w:rsidTr="005E3D73">
        <w:tc>
          <w:tcPr>
            <w:tcW w:w="3119" w:type="dxa"/>
            <w:vMerge/>
          </w:tcPr>
          <w:p w14:paraId="1063189C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4B3CD1F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2.14.04.01</w:t>
            </w:r>
          </w:p>
        </w:tc>
        <w:tc>
          <w:tcPr>
            <w:tcW w:w="5953" w:type="dxa"/>
          </w:tcPr>
          <w:p w14:paraId="40D0FDCC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3C3AA2" w:rsidRPr="00987499" w14:paraId="0F0C99F8" w14:textId="77777777" w:rsidTr="005E3D73">
        <w:tc>
          <w:tcPr>
            <w:tcW w:w="3119" w:type="dxa"/>
            <w:vMerge/>
          </w:tcPr>
          <w:p w14:paraId="5B5FFAFA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0C2C3386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2.14.04.02</w:t>
            </w:r>
          </w:p>
        </w:tc>
        <w:tc>
          <w:tcPr>
            <w:tcW w:w="5953" w:type="dxa"/>
          </w:tcPr>
          <w:p w14:paraId="16C141F9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физика и технологии</w:t>
            </w:r>
          </w:p>
        </w:tc>
      </w:tr>
      <w:tr w:rsidR="003C3AA2" w:rsidRPr="00987499" w14:paraId="13559D81" w14:textId="77777777" w:rsidTr="005E3D73">
        <w:tc>
          <w:tcPr>
            <w:tcW w:w="3119" w:type="dxa"/>
            <w:vMerge/>
          </w:tcPr>
          <w:p w14:paraId="717B6E85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74BE3B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2.16.04.01</w:t>
            </w:r>
          </w:p>
        </w:tc>
        <w:tc>
          <w:tcPr>
            <w:tcW w:w="5953" w:type="dxa"/>
          </w:tcPr>
          <w:p w14:paraId="256AF56A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Техническая физика</w:t>
            </w:r>
          </w:p>
        </w:tc>
      </w:tr>
      <w:tr w:rsidR="003C3AA2" w:rsidRPr="00987499" w14:paraId="171D278A" w14:textId="77777777" w:rsidTr="005E3D73">
        <w:tc>
          <w:tcPr>
            <w:tcW w:w="3119" w:type="dxa"/>
            <w:vMerge/>
          </w:tcPr>
          <w:p w14:paraId="568827F7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0722139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9.56.04.07</w:t>
            </w:r>
          </w:p>
        </w:tc>
        <w:tc>
          <w:tcPr>
            <w:tcW w:w="5953" w:type="dxa"/>
          </w:tcPr>
          <w:p w14:paraId="75715029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Управление использованием атомной энергии и обеспечением ядерной безопасности в области ядерных установок военного назначения</w:t>
            </w:r>
          </w:p>
        </w:tc>
      </w:tr>
      <w:tr w:rsidR="003C3AA2" w:rsidRPr="00987499" w14:paraId="1E0A11BA" w14:textId="77777777" w:rsidTr="005E3D73">
        <w:tc>
          <w:tcPr>
            <w:tcW w:w="3119" w:type="dxa"/>
            <w:vMerge/>
          </w:tcPr>
          <w:p w14:paraId="54828950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EDA9409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2.14.05.01</w:t>
            </w:r>
          </w:p>
        </w:tc>
        <w:tc>
          <w:tcPr>
            <w:tcW w:w="5953" w:type="dxa"/>
          </w:tcPr>
          <w:p w14:paraId="126DEC2C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реакторы и материалы</w:t>
            </w:r>
          </w:p>
        </w:tc>
      </w:tr>
      <w:tr w:rsidR="003C3AA2" w:rsidRPr="00987499" w14:paraId="75582195" w14:textId="77777777" w:rsidTr="005E3D73">
        <w:tc>
          <w:tcPr>
            <w:tcW w:w="3119" w:type="dxa"/>
            <w:vMerge/>
          </w:tcPr>
          <w:p w14:paraId="0356D9D3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5EF318B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2.14.05.02</w:t>
            </w:r>
          </w:p>
        </w:tc>
        <w:tc>
          <w:tcPr>
            <w:tcW w:w="5953" w:type="dxa"/>
          </w:tcPr>
          <w:p w14:paraId="344C7CAF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3C3AA2" w:rsidRPr="00987499" w14:paraId="22A869D5" w14:textId="77777777" w:rsidTr="005E3D73">
        <w:tc>
          <w:tcPr>
            <w:tcW w:w="3119" w:type="dxa"/>
            <w:vMerge/>
          </w:tcPr>
          <w:p w14:paraId="510D536E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0746780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2.14.05.03</w:t>
            </w:r>
          </w:p>
        </w:tc>
        <w:tc>
          <w:tcPr>
            <w:tcW w:w="5953" w:type="dxa"/>
          </w:tcPr>
          <w:p w14:paraId="35769E6C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Технологии разделения изотопов и ядерное топливо</w:t>
            </w:r>
          </w:p>
        </w:tc>
      </w:tr>
      <w:tr w:rsidR="003C3AA2" w:rsidRPr="00987499" w14:paraId="146CBE88" w14:textId="77777777" w:rsidTr="005E3D73">
        <w:tc>
          <w:tcPr>
            <w:tcW w:w="3119" w:type="dxa"/>
            <w:vMerge/>
          </w:tcPr>
          <w:p w14:paraId="31F0C6A1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7D00D57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2.14.05.04</w:t>
            </w:r>
          </w:p>
        </w:tc>
        <w:tc>
          <w:tcPr>
            <w:tcW w:w="5953" w:type="dxa"/>
          </w:tcPr>
          <w:p w14:paraId="240950C8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Электроника и автоматика физических установок</w:t>
            </w:r>
          </w:p>
        </w:tc>
      </w:tr>
    </w:tbl>
    <w:p w14:paraId="76449A11" w14:textId="28C6736C" w:rsidR="00BF01C4" w:rsidRPr="00987499" w:rsidRDefault="00BF01C4" w:rsidP="00BF01C4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9F222D" w:rsidRPr="00987499">
        <w:rPr>
          <w:b/>
          <w:sz w:val="24"/>
          <w:szCs w:val="24"/>
        </w:rPr>
        <w:t>3</w:t>
      </w:r>
      <w:r w:rsidRPr="00987499">
        <w:rPr>
          <w:b/>
          <w:sz w:val="24"/>
          <w:szCs w:val="24"/>
        </w:rPr>
        <w:t>.1.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2"/>
        <w:gridCol w:w="993"/>
        <w:gridCol w:w="850"/>
        <w:gridCol w:w="2126"/>
        <w:gridCol w:w="567"/>
      </w:tblGrid>
      <w:tr w:rsidR="00BF01C4" w:rsidRPr="00987499" w14:paraId="7359F090" w14:textId="77777777" w:rsidTr="005E3D73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D77EC1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8044" w14:textId="05EA9CB6" w:rsidR="00BF01C4" w:rsidRPr="00987499" w:rsidRDefault="00BA230A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проектных режимов работы реакторной установки и оборудования систем, важных для безопасности 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13757D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F0C82" w14:textId="301B1160" w:rsidR="00BF01C4" w:rsidRPr="00987499" w:rsidRDefault="00BF01C4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С/01.6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FB7BB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7F57" w14:textId="77777777" w:rsidR="00BF01C4" w:rsidRPr="00987499" w:rsidRDefault="00BF01C4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5C6EBAD9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673"/>
        <w:gridCol w:w="2353"/>
        <w:gridCol w:w="1134"/>
        <w:gridCol w:w="2636"/>
      </w:tblGrid>
      <w:tr w:rsidR="003C3AA2" w:rsidRPr="00987499" w14:paraId="063B2B07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02FE76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B05C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 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9BCE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F446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B03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</w:tr>
      <w:tr w:rsidR="003C3AA2" w:rsidRPr="00987499" w14:paraId="335E9867" w14:textId="77777777" w:rsidTr="000F482E">
        <w:trPr>
          <w:trHeight w:val="519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6EE659D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D091C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33F2E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B908C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4ED40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4F098467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9"/>
        <w:gridCol w:w="7685"/>
      </w:tblGrid>
      <w:tr w:rsidR="003C3AA2" w:rsidRPr="00987499" w14:paraId="7A437A67" w14:textId="77777777" w:rsidTr="000F482E">
        <w:trPr>
          <w:cantSplit/>
        </w:trPr>
        <w:tc>
          <w:tcPr>
            <w:tcW w:w="2549" w:type="dxa"/>
            <w:vMerge w:val="restart"/>
            <w:vAlign w:val="center"/>
          </w:tcPr>
          <w:p w14:paraId="3B294D38" w14:textId="72DD1785" w:rsidR="000C2FE0" w:rsidRPr="00987499" w:rsidRDefault="00FE27AD" w:rsidP="000C2FE0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31A" w14:textId="05E63035" w:rsidR="000C2FE0" w:rsidRPr="00987499" w:rsidRDefault="00FE27AD" w:rsidP="000C2FE0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и отслеживание регламентированного количества проектных режимов эксплуатации реакторной установки и оборудования систем, важных для безопасности энергоблоков АЭС</w:t>
            </w:r>
          </w:p>
        </w:tc>
      </w:tr>
      <w:tr w:rsidR="003C3AA2" w:rsidRPr="00987499" w14:paraId="19252EBB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7083FEB0" w14:textId="77777777" w:rsidR="00FE27AD" w:rsidRPr="00987499" w:rsidRDefault="00FE27AD" w:rsidP="000C2FE0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DDE" w14:textId="051F103C" w:rsidR="00FE27AD" w:rsidRPr="00987499" w:rsidRDefault="00FE27AD" w:rsidP="000C2FE0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Учет проектных режимов эксплуатации реакторной установки и оборудования систем, важных для безопасности энергоблоков АЭС </w:t>
            </w:r>
          </w:p>
        </w:tc>
      </w:tr>
      <w:tr w:rsidR="003C3AA2" w:rsidRPr="00987499" w14:paraId="6BD592B2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761E2ABC" w14:textId="77777777" w:rsidR="00FE27AD" w:rsidRPr="00987499" w:rsidRDefault="00FE27AD" w:rsidP="00FE27AD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E03" w14:textId="5204D627" w:rsidR="00FE27AD" w:rsidRPr="00987499" w:rsidRDefault="00FE27AD" w:rsidP="00FE27A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Анализ режимов эксплуатации активных зон реакторов АЭС</w:t>
            </w:r>
          </w:p>
        </w:tc>
      </w:tr>
      <w:tr w:rsidR="003C3AA2" w:rsidRPr="00987499" w14:paraId="5FB48548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79FA8A0E" w14:textId="77777777" w:rsidR="00FE27AD" w:rsidRPr="00987499" w:rsidRDefault="00FE27AD" w:rsidP="00FE27AD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36C" w14:textId="1E986DC3" w:rsidR="00FE27AD" w:rsidRPr="00987499" w:rsidRDefault="00FE27AD" w:rsidP="00FE27A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Составление ведомости учитываемых режимов работы реакторной установки и оборудования систем, важных для безопасности энергоблоков АЭС за каждое полугодие</w:t>
            </w:r>
          </w:p>
        </w:tc>
      </w:tr>
      <w:tr w:rsidR="003C3AA2" w:rsidRPr="00987499" w14:paraId="24DAC34C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39A18C95" w14:textId="77777777" w:rsidR="00FE27AD" w:rsidRPr="00987499" w:rsidRDefault="00FE27AD" w:rsidP="00FE27AD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5F7" w14:textId="58B79247" w:rsidR="00FE27AD" w:rsidRPr="00987499" w:rsidRDefault="00FE27AD" w:rsidP="00FE27A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Анализ и учет циклов нагружения оборудования в соответствии с проектной документацией</w:t>
            </w:r>
          </w:p>
        </w:tc>
      </w:tr>
      <w:tr w:rsidR="003C3AA2" w:rsidRPr="00987499" w14:paraId="35DEE32B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6B8EE27D" w14:textId="77777777" w:rsidR="0038155E" w:rsidRPr="00987499" w:rsidRDefault="0038155E" w:rsidP="00FE27AD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DA2" w14:textId="4FE4E030" w:rsidR="0038155E" w:rsidRPr="00987499" w:rsidRDefault="0038155E" w:rsidP="00FE27A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Анализ дефектов оборудования систем, важных для безопасности энергоблоков АЭС, в текущей и долгосрочной динамике</w:t>
            </w:r>
          </w:p>
        </w:tc>
      </w:tr>
      <w:tr w:rsidR="003C3AA2" w:rsidRPr="00987499" w14:paraId="099351F5" w14:textId="77777777" w:rsidTr="000F482E">
        <w:trPr>
          <w:cantSplit/>
        </w:trPr>
        <w:tc>
          <w:tcPr>
            <w:tcW w:w="2549" w:type="dxa"/>
            <w:vMerge w:val="restart"/>
            <w:vAlign w:val="center"/>
          </w:tcPr>
          <w:p w14:paraId="6BC699A9" w14:textId="77777777" w:rsidR="00ED13D4" w:rsidRPr="00987499" w:rsidRDefault="00ED13D4" w:rsidP="00ED13D4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FF2" w14:textId="365E2E53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Работать с технической документацией</w:t>
            </w:r>
          </w:p>
        </w:tc>
      </w:tr>
      <w:tr w:rsidR="003C3AA2" w:rsidRPr="00987499" w14:paraId="2467E8B8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787BB403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589" w14:textId="2B719528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Оценивать регламентированное количество проектных режимов эксплуатации реакторной установки и оборудования систем, важных для безопасности энергоблоков АЭС</w:t>
            </w:r>
          </w:p>
        </w:tc>
      </w:tr>
      <w:tr w:rsidR="003C3AA2" w:rsidRPr="00987499" w14:paraId="6CFC9AB0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73BBCBB7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0FAA" w14:textId="736AA9B7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Учитывать проектные режимы эксплуатации реакторной установки и оборудования систем, важных для безопасности энергоблоков АЭС</w:t>
            </w:r>
          </w:p>
        </w:tc>
      </w:tr>
      <w:tr w:rsidR="003C3AA2" w:rsidRPr="00987499" w14:paraId="41B00DC4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31C7390A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0C13" w14:textId="17BFE8DF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Составлять ведомости учитываемых режимов работы реакторной установки и оборудования систем, важных для безопасности энергоблоков АЭС</w:t>
            </w:r>
          </w:p>
        </w:tc>
      </w:tr>
      <w:tr w:rsidR="003C3AA2" w:rsidRPr="00987499" w14:paraId="30DA155C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2FC087C9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54B" w14:textId="7CBAEB79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Выявлять возможные неисправности на основе поступающей информации по работе оборудования, механизмов и систем </w:t>
            </w:r>
            <w:r w:rsidR="00CF7B6A" w:rsidRPr="00987499">
              <w:rPr>
                <w:sz w:val="24"/>
                <w:szCs w:val="24"/>
                <w:lang w:bidi="ru-RU"/>
              </w:rPr>
              <w:t>АЭС</w:t>
            </w:r>
          </w:p>
        </w:tc>
      </w:tr>
      <w:tr w:rsidR="003C3AA2" w:rsidRPr="00987499" w14:paraId="0C13BAC3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39723D38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C2A" w14:textId="75094FC7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Владеть государственными, отраслевыми стандартами, техническими условиями и другими составляющими нормативно-технической документации</w:t>
            </w:r>
          </w:p>
        </w:tc>
      </w:tr>
      <w:tr w:rsidR="003C3AA2" w:rsidRPr="00987499" w14:paraId="74CE4603" w14:textId="77777777" w:rsidTr="000F482E">
        <w:trPr>
          <w:cantSplit/>
        </w:trPr>
        <w:tc>
          <w:tcPr>
            <w:tcW w:w="2549" w:type="dxa"/>
            <w:vMerge w:val="restart"/>
            <w:vAlign w:val="center"/>
          </w:tcPr>
          <w:p w14:paraId="4793DA05" w14:textId="77777777" w:rsidR="00ED13D4" w:rsidRPr="00987499" w:rsidRDefault="00ED13D4" w:rsidP="00ED13D4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B7D" w14:textId="5F15344E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охраны окружающей среды и экологической безопасности</w:t>
            </w:r>
          </w:p>
        </w:tc>
      </w:tr>
      <w:tr w:rsidR="003C3AA2" w:rsidRPr="00987499" w14:paraId="4E235A53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2860C57F" w14:textId="77777777" w:rsidR="00ED13D4" w:rsidRPr="00987499" w:rsidRDefault="00ED13D4" w:rsidP="00ED13D4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BE6" w14:textId="4B846FAC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Режимы эксплуатации оборудования АЭС</w:t>
            </w:r>
          </w:p>
        </w:tc>
      </w:tr>
      <w:tr w:rsidR="003C3AA2" w:rsidRPr="00987499" w14:paraId="2446A527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3D4CFED7" w14:textId="77777777" w:rsidR="00C426BA" w:rsidRPr="00987499" w:rsidRDefault="00C426BA" w:rsidP="00C426B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C08" w14:textId="4ED4F31E" w:rsidR="00C426BA" w:rsidRPr="00987499" w:rsidRDefault="00C426BA" w:rsidP="00C426B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2A81B599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453A7F44" w14:textId="77777777" w:rsidR="00C426BA" w:rsidRPr="00987499" w:rsidRDefault="00C426BA" w:rsidP="00C426B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3316" w14:textId="5A7FAF79" w:rsidR="00C426BA" w:rsidRPr="00987499" w:rsidRDefault="00C426BA" w:rsidP="00C426BA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6B2BAB7B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4D2089EB" w14:textId="77777777" w:rsidR="00C426BA" w:rsidRPr="00987499" w:rsidRDefault="00C426BA" w:rsidP="00C426B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E651" w14:textId="6F7B8C2C" w:rsidR="00C426BA" w:rsidRPr="00987499" w:rsidRDefault="00C426BA" w:rsidP="00C426BA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645814E1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055E89D8" w14:textId="77777777" w:rsidR="00C426BA" w:rsidRPr="00987499" w:rsidRDefault="00C426BA" w:rsidP="00C426B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D633" w14:textId="71BD5E4E" w:rsidR="00C426BA" w:rsidRPr="00987499" w:rsidRDefault="00C426BA" w:rsidP="00C426BA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3C3AA2" w:rsidRPr="00987499" w14:paraId="5E2E5921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0F1D9B4B" w14:textId="77777777" w:rsidR="00082A7D" w:rsidRPr="00987499" w:rsidRDefault="00082A7D" w:rsidP="00082A7D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3933" w14:textId="01456B2C" w:rsidR="00082A7D" w:rsidRPr="00987499" w:rsidRDefault="00082A7D" w:rsidP="00082A7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Правила ядерной безопасности АЭС</w:t>
            </w:r>
          </w:p>
        </w:tc>
      </w:tr>
      <w:tr w:rsidR="003C3AA2" w:rsidRPr="00987499" w14:paraId="53B31B3E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7033FC85" w14:textId="77777777" w:rsidR="00082A7D" w:rsidRPr="00987499" w:rsidRDefault="00082A7D" w:rsidP="00082A7D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29F" w14:textId="5F2D2D75" w:rsidR="00082A7D" w:rsidRPr="00987499" w:rsidRDefault="00082A7D" w:rsidP="00082A7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Нормы и правила в области использования атомной энергии</w:t>
            </w:r>
          </w:p>
        </w:tc>
      </w:tr>
      <w:tr w:rsidR="003C3AA2" w:rsidRPr="00987499" w14:paraId="5B1B9DF6" w14:textId="77777777" w:rsidTr="000F482E">
        <w:trPr>
          <w:cantSplit/>
        </w:trPr>
        <w:tc>
          <w:tcPr>
            <w:tcW w:w="2549" w:type="dxa"/>
            <w:vMerge/>
            <w:vAlign w:val="center"/>
          </w:tcPr>
          <w:p w14:paraId="24127992" w14:textId="77777777" w:rsidR="00082A7D" w:rsidRPr="00987499" w:rsidRDefault="00082A7D" w:rsidP="00082A7D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EFA" w14:textId="6335BD5E" w:rsidR="00082A7D" w:rsidRPr="00987499" w:rsidRDefault="00082A7D" w:rsidP="00082A7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Постановления, распоряжения, приказы, методические и нормативные материалы в области использования атомной энергии</w:t>
            </w:r>
          </w:p>
        </w:tc>
      </w:tr>
      <w:tr w:rsidR="003C3AA2" w:rsidRPr="00987499" w14:paraId="14973EE5" w14:textId="77777777" w:rsidTr="000F482E">
        <w:trPr>
          <w:cantSplit/>
          <w:trHeight w:val="441"/>
        </w:trPr>
        <w:tc>
          <w:tcPr>
            <w:tcW w:w="2549" w:type="dxa"/>
            <w:vAlign w:val="center"/>
          </w:tcPr>
          <w:p w14:paraId="7098ACA8" w14:textId="77777777" w:rsidR="00082A7D" w:rsidRPr="00987499" w:rsidRDefault="00082A7D" w:rsidP="00082A7D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685" w:type="dxa"/>
            <w:vAlign w:val="center"/>
          </w:tcPr>
          <w:p w14:paraId="2C24A33E" w14:textId="77777777" w:rsidR="00082A7D" w:rsidRPr="00987499" w:rsidRDefault="00082A7D" w:rsidP="00082A7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0954819B" w14:textId="15D78F87" w:rsidR="00BF01C4" w:rsidRPr="00987499" w:rsidRDefault="00BF01C4" w:rsidP="00BF01C4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9F222D" w:rsidRPr="00987499">
        <w:rPr>
          <w:b/>
          <w:sz w:val="24"/>
          <w:szCs w:val="24"/>
        </w:rPr>
        <w:t>3</w:t>
      </w:r>
      <w:r w:rsidRPr="00987499">
        <w:rPr>
          <w:b/>
          <w:sz w:val="24"/>
          <w:szCs w:val="24"/>
        </w:rPr>
        <w:t>.2.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24"/>
        <w:gridCol w:w="1021"/>
        <w:gridCol w:w="850"/>
        <w:gridCol w:w="2126"/>
        <w:gridCol w:w="567"/>
      </w:tblGrid>
      <w:tr w:rsidR="00BF01C4" w:rsidRPr="00987499" w14:paraId="72C196BC" w14:textId="77777777" w:rsidTr="005E3D73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CC372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9F5E" w14:textId="3C35C007" w:rsidR="00BF01C4" w:rsidRPr="00987499" w:rsidRDefault="00D22D7A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сбора, накопления и обработки информации о надежности оборудования и систем, важных для безопасности АЭС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08A068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85A7" w14:textId="4C727D90" w:rsidR="00BF01C4" w:rsidRPr="00987499" w:rsidRDefault="00BF01C4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С/02.6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A49A3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B041" w14:textId="77777777" w:rsidR="00BF01C4" w:rsidRPr="00987499" w:rsidRDefault="00BF01C4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07C0A46F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1A2DD1F1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70ECCD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29F8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0375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7CC9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30B2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</w:tr>
      <w:tr w:rsidR="003C3AA2" w:rsidRPr="00987499" w14:paraId="535BEFAC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DBC3A5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D7A85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1F13F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0C8D2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4C5FB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90669E3" w14:textId="132FB797" w:rsidR="00BF01C4" w:rsidRPr="00987499" w:rsidRDefault="00BF01C4" w:rsidP="00BF01C4">
      <w:pPr>
        <w:rPr>
          <w:sz w:val="24"/>
          <w:szCs w:val="24"/>
        </w:rPr>
      </w:pPr>
    </w:p>
    <w:p w14:paraId="28A2E330" w14:textId="77777777" w:rsidR="004643F0" w:rsidRPr="00987499" w:rsidRDefault="004643F0" w:rsidP="00BF01C4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46"/>
      </w:tblGrid>
      <w:tr w:rsidR="003C3AA2" w:rsidRPr="00987499" w14:paraId="175AEE32" w14:textId="77777777" w:rsidTr="0054728D">
        <w:trPr>
          <w:cantSplit/>
        </w:trPr>
        <w:tc>
          <w:tcPr>
            <w:tcW w:w="2488" w:type="dxa"/>
            <w:vMerge w:val="restart"/>
            <w:vAlign w:val="center"/>
          </w:tcPr>
          <w:p w14:paraId="0BE54856" w14:textId="379A3E03" w:rsidR="00D22D7A" w:rsidRPr="00987499" w:rsidRDefault="00D22D7A" w:rsidP="00D22D7A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F20" w14:textId="7C8BF61A" w:rsidR="00D22D7A" w:rsidRPr="00987499" w:rsidRDefault="00D22D7A" w:rsidP="00D22D7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Ведение базы данных по надежности и истории эксплуатации ядерного топлива и оборудования АЭС</w:t>
            </w:r>
          </w:p>
        </w:tc>
      </w:tr>
      <w:tr w:rsidR="003C3AA2" w:rsidRPr="00987499" w14:paraId="6CDEB29D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1670B97A" w14:textId="01A52572" w:rsidR="00D22D7A" w:rsidRPr="00987499" w:rsidRDefault="00D22D7A" w:rsidP="00D22D7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178" w14:textId="206D3DBB" w:rsidR="00D22D7A" w:rsidRPr="00987499" w:rsidRDefault="00D22D7A" w:rsidP="00D22D7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Разработка предложений по повышению надежности оборудования систем, важных для безопасности АЭС</w:t>
            </w:r>
          </w:p>
        </w:tc>
      </w:tr>
      <w:tr w:rsidR="003C3AA2" w:rsidRPr="00987499" w14:paraId="31971554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36773223" w14:textId="6CEEA2C9" w:rsidR="00D22D7A" w:rsidRPr="00987499" w:rsidRDefault="00D22D7A" w:rsidP="00D22D7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15C" w14:textId="19E5F332" w:rsidR="00D22D7A" w:rsidRPr="00987499" w:rsidRDefault="00D22D7A" w:rsidP="00D22D7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Разработка мероприятий по реализации режимов эксплуатации активных зон реакторов АЭС</w:t>
            </w:r>
          </w:p>
        </w:tc>
      </w:tr>
      <w:tr w:rsidR="003C3AA2" w:rsidRPr="00987499" w14:paraId="31BF50BA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0C1A061E" w14:textId="6EC15DE0" w:rsidR="00D22D7A" w:rsidRPr="00987499" w:rsidRDefault="00D22D7A" w:rsidP="00D22D7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7521" w14:textId="25AF8AD9" w:rsidR="00D22D7A" w:rsidRPr="00987499" w:rsidRDefault="00D22D7A" w:rsidP="00D22D7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Проверка полноты и достоверности информации, внесенной в базу данных по дефектам оборудования АЭС</w:t>
            </w:r>
          </w:p>
        </w:tc>
      </w:tr>
      <w:tr w:rsidR="003C3AA2" w:rsidRPr="00987499" w14:paraId="5F3FDAAC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5618D91E" w14:textId="36B1E38F" w:rsidR="00D22D7A" w:rsidRPr="00987499" w:rsidRDefault="00D22D7A" w:rsidP="00D22D7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41D2" w14:textId="5A6E7DD3" w:rsidR="00D22D7A" w:rsidRPr="00987499" w:rsidRDefault="00D22D7A" w:rsidP="00D22D7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Оценка правильности определения категорий дефектов оборудования </w:t>
            </w:r>
          </w:p>
        </w:tc>
      </w:tr>
      <w:tr w:rsidR="003C3AA2" w:rsidRPr="00987499" w14:paraId="451027E4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2FB4D9F8" w14:textId="77777777" w:rsidR="00D22D7A" w:rsidRPr="00987499" w:rsidRDefault="00D22D7A" w:rsidP="00D22D7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BEA2" w14:textId="2958954A" w:rsidR="00D22D7A" w:rsidRPr="00987499" w:rsidRDefault="004643F0" w:rsidP="00D22D7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Методическая помощь другим подразделениям при выполнении работ по сбору, обработке информации о дефектах, повреждения и отказах</w:t>
            </w:r>
            <w:r w:rsidR="00082A7D" w:rsidRPr="00987499">
              <w:rPr>
                <w:sz w:val="24"/>
                <w:szCs w:val="24"/>
                <w:lang w:bidi="ru-RU"/>
              </w:rPr>
              <w:t xml:space="preserve"> оборудования систем, важных для безопасности АЭС</w:t>
            </w:r>
          </w:p>
        </w:tc>
      </w:tr>
      <w:tr w:rsidR="003C3AA2" w:rsidRPr="00987499" w14:paraId="22473530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63D1B050" w14:textId="77777777" w:rsidR="00D22D7A" w:rsidRPr="00987499" w:rsidRDefault="00D22D7A" w:rsidP="00D22D7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BC5" w14:textId="728954FA" w:rsidR="00D22D7A" w:rsidRPr="00987499" w:rsidRDefault="00082A7D" w:rsidP="00D22D7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Формирование карт информации о дефектах, повреждения и отказах оборудования систем, важных для безопасности АЭС</w:t>
            </w:r>
          </w:p>
        </w:tc>
      </w:tr>
      <w:tr w:rsidR="003C3AA2" w:rsidRPr="00987499" w14:paraId="41588299" w14:textId="77777777" w:rsidTr="0054728D">
        <w:trPr>
          <w:cantSplit/>
        </w:trPr>
        <w:tc>
          <w:tcPr>
            <w:tcW w:w="2488" w:type="dxa"/>
            <w:vMerge w:val="restart"/>
            <w:vAlign w:val="center"/>
          </w:tcPr>
          <w:p w14:paraId="62AEC7C5" w14:textId="77777777" w:rsidR="00D22D7A" w:rsidRPr="00987499" w:rsidRDefault="00D22D7A" w:rsidP="00D22D7A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E60" w14:textId="30BFE99B" w:rsidR="00D22D7A" w:rsidRPr="00987499" w:rsidRDefault="00D22D7A" w:rsidP="00D22D7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Работать с технической документацией</w:t>
            </w:r>
          </w:p>
        </w:tc>
      </w:tr>
      <w:tr w:rsidR="003C3AA2" w:rsidRPr="00987499" w14:paraId="7B1D6B11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5C215D92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903F" w14:textId="70EB2D11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Вести базу данных по надежности и истории эксплуатации ядерного топлива и оборудования АЭС</w:t>
            </w:r>
          </w:p>
        </w:tc>
      </w:tr>
      <w:tr w:rsidR="003C3AA2" w:rsidRPr="00987499" w14:paraId="6C5F1003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32A1757F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4899" w14:textId="092CDDBD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Формулировать предложения по повышению надежности оборудования систем, важных для безопасности АЭС</w:t>
            </w:r>
          </w:p>
        </w:tc>
      </w:tr>
      <w:tr w:rsidR="003C3AA2" w:rsidRPr="00987499" w14:paraId="7C544490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15F63BCD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2ED" w14:textId="1943592E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мероприятия по реализации режимов эксплуатации активных зон реакторов АЭС</w:t>
            </w:r>
          </w:p>
        </w:tc>
      </w:tr>
      <w:tr w:rsidR="003C3AA2" w:rsidRPr="00987499" w14:paraId="126EEA09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47D739AE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B4F" w14:textId="47C0F20F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Определять полноту и достоверность информации, внесенной в базу данных по дефектам оборудования АЭС</w:t>
            </w:r>
          </w:p>
        </w:tc>
      </w:tr>
      <w:tr w:rsidR="003C3AA2" w:rsidRPr="00987499" w14:paraId="4E2C1F1A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441527EC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B9A" w14:textId="5012F3B4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Оценивать правильность определения категорий дефектов оборудования АЭС</w:t>
            </w:r>
          </w:p>
        </w:tc>
      </w:tr>
      <w:tr w:rsidR="003C3AA2" w:rsidRPr="00987499" w14:paraId="5CF62C4E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5D334BF5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F9E" w14:textId="021C1A75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Внедрять наилучшие существующие технологии для снижения воздействия на окружающую среду</w:t>
            </w:r>
          </w:p>
        </w:tc>
      </w:tr>
      <w:tr w:rsidR="003C3AA2" w:rsidRPr="00987499" w14:paraId="128DDC3D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7B970CBB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A60" w14:textId="3874B5E1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Выявлять возможные неисправности на основе поступающей информации по работе оборудования, механизмов и систем </w:t>
            </w:r>
            <w:r w:rsidR="00CF7B6A" w:rsidRPr="00987499">
              <w:rPr>
                <w:sz w:val="24"/>
                <w:szCs w:val="24"/>
                <w:lang w:bidi="ru-RU"/>
              </w:rPr>
              <w:t>АЭС</w:t>
            </w:r>
          </w:p>
        </w:tc>
      </w:tr>
      <w:tr w:rsidR="003C3AA2" w:rsidRPr="00987499" w14:paraId="367FC6F5" w14:textId="77777777" w:rsidTr="0054728D">
        <w:trPr>
          <w:cantSplit/>
        </w:trPr>
        <w:tc>
          <w:tcPr>
            <w:tcW w:w="2488" w:type="dxa"/>
            <w:vMerge/>
          </w:tcPr>
          <w:p w14:paraId="6746D145" w14:textId="77777777" w:rsidR="00ED13D4" w:rsidRPr="00987499" w:rsidRDefault="00ED13D4" w:rsidP="00ED13D4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E5A" w14:textId="77777777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Владеть государственными, отраслевыми стандартами, техническими условиями и другими составляющими нормативно-технической документации</w:t>
            </w:r>
          </w:p>
        </w:tc>
      </w:tr>
      <w:tr w:rsidR="003C3AA2" w:rsidRPr="00987499" w14:paraId="460857E1" w14:textId="77777777" w:rsidTr="0054728D">
        <w:trPr>
          <w:cantSplit/>
        </w:trPr>
        <w:tc>
          <w:tcPr>
            <w:tcW w:w="2488" w:type="dxa"/>
            <w:vMerge w:val="restart"/>
            <w:vAlign w:val="center"/>
          </w:tcPr>
          <w:p w14:paraId="5F006AB0" w14:textId="77777777" w:rsidR="00ED13D4" w:rsidRPr="00987499" w:rsidRDefault="00ED13D4" w:rsidP="00ED13D4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B8EE" w14:textId="63097583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Систем</w:t>
            </w:r>
            <w:r w:rsidR="00082A7D" w:rsidRPr="00987499">
              <w:rPr>
                <w:sz w:val="24"/>
                <w:szCs w:val="24"/>
                <w:lang w:bidi="ru-RU"/>
              </w:rPr>
              <w:t>ы</w:t>
            </w:r>
            <w:r w:rsidRPr="00987499">
              <w:rPr>
                <w:sz w:val="24"/>
                <w:szCs w:val="24"/>
                <w:lang w:bidi="ru-RU"/>
              </w:rPr>
              <w:t xml:space="preserve"> оборудования А</w:t>
            </w:r>
            <w:r w:rsidR="00CF7B6A" w:rsidRPr="00987499">
              <w:rPr>
                <w:sz w:val="24"/>
                <w:szCs w:val="24"/>
                <w:lang w:bidi="ru-RU"/>
              </w:rPr>
              <w:t>ЭС,</w:t>
            </w:r>
            <w:r w:rsidRPr="00987499">
              <w:rPr>
                <w:sz w:val="24"/>
                <w:szCs w:val="24"/>
                <w:lang w:bidi="ru-RU"/>
              </w:rPr>
              <w:t xml:space="preserve"> обслуживающих ее систем, системы энергетической установки, взаимосвязанные с обеспечением работы </w:t>
            </w:r>
            <w:r w:rsidR="00CF7B6A" w:rsidRPr="00987499">
              <w:rPr>
                <w:sz w:val="24"/>
                <w:szCs w:val="24"/>
                <w:lang w:bidi="ru-RU"/>
              </w:rPr>
              <w:t>АЭС</w:t>
            </w:r>
          </w:p>
        </w:tc>
      </w:tr>
      <w:tr w:rsidR="003C3AA2" w:rsidRPr="00987499" w14:paraId="2953B524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49202F46" w14:textId="77777777" w:rsidR="00ED13D4" w:rsidRPr="00987499" w:rsidRDefault="00ED13D4" w:rsidP="00ED13D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76C7" w14:textId="6A58A625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Техническое состояние, особенности и возможные режимы работы </w:t>
            </w:r>
            <w:r w:rsidR="00CF7B6A" w:rsidRPr="00987499">
              <w:rPr>
                <w:sz w:val="24"/>
                <w:szCs w:val="24"/>
                <w:lang w:bidi="ru-RU"/>
              </w:rPr>
              <w:t>АЭС</w:t>
            </w:r>
          </w:p>
        </w:tc>
      </w:tr>
      <w:tr w:rsidR="003C3AA2" w:rsidRPr="00987499" w14:paraId="2E21BC8B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0B5901DE" w14:textId="77777777" w:rsidR="00ED13D4" w:rsidRPr="00987499" w:rsidRDefault="00ED13D4" w:rsidP="00ED13D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8AE" w14:textId="2DF9607B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Системы автоматики, управления, контроля и измерений, обеспечивающие работу </w:t>
            </w:r>
            <w:r w:rsidR="00082A7D" w:rsidRPr="00987499">
              <w:rPr>
                <w:sz w:val="24"/>
                <w:szCs w:val="24"/>
                <w:lang w:bidi="ru-RU"/>
              </w:rPr>
              <w:t>АЭС</w:t>
            </w:r>
          </w:p>
        </w:tc>
      </w:tr>
      <w:tr w:rsidR="003C3AA2" w:rsidRPr="00987499" w14:paraId="2014AB06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5F4AF889" w14:textId="77777777" w:rsidR="00ED13D4" w:rsidRPr="00987499" w:rsidRDefault="00ED13D4" w:rsidP="00ED13D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A04" w14:textId="393B0E7F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Методики проведения технологических операций по обслуживанию и ремонту </w:t>
            </w:r>
            <w:r w:rsidR="00082A7D" w:rsidRPr="00987499">
              <w:rPr>
                <w:sz w:val="24"/>
                <w:szCs w:val="24"/>
                <w:lang w:bidi="ru-RU"/>
              </w:rPr>
              <w:t>оборудования систем, важных для безопасности АЭС</w:t>
            </w:r>
          </w:p>
        </w:tc>
      </w:tr>
      <w:tr w:rsidR="003C3AA2" w:rsidRPr="00987499" w14:paraId="587A98DE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53F1CA6A" w14:textId="77777777" w:rsidR="00ED13D4" w:rsidRPr="00987499" w:rsidRDefault="00ED13D4" w:rsidP="00ED13D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80D" w14:textId="28464D02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Инструкци</w:t>
            </w:r>
            <w:r w:rsidR="00082A7D" w:rsidRPr="00987499">
              <w:rPr>
                <w:sz w:val="24"/>
                <w:szCs w:val="24"/>
                <w:lang w:bidi="ru-RU"/>
              </w:rPr>
              <w:t>ю</w:t>
            </w:r>
            <w:r w:rsidRPr="00987499">
              <w:rPr>
                <w:sz w:val="24"/>
                <w:szCs w:val="24"/>
                <w:lang w:bidi="ru-RU"/>
              </w:rPr>
              <w:t xml:space="preserve"> по эксплуатации ядерного реактора</w:t>
            </w:r>
          </w:p>
        </w:tc>
      </w:tr>
      <w:tr w:rsidR="003C3AA2" w:rsidRPr="00987499" w14:paraId="25280D4C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72475716" w14:textId="77777777" w:rsidR="00ED13D4" w:rsidRPr="00987499" w:rsidRDefault="00ED13D4" w:rsidP="00ED13D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CA0C" w14:textId="05AA3A7D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 безопасности </w:t>
            </w:r>
            <w:r w:rsidR="00082A7D" w:rsidRPr="00987499">
              <w:rPr>
                <w:sz w:val="24"/>
                <w:szCs w:val="24"/>
                <w:lang w:bidi="ru-RU"/>
              </w:rPr>
              <w:t>АЭС</w:t>
            </w:r>
          </w:p>
        </w:tc>
      </w:tr>
      <w:tr w:rsidR="003C3AA2" w:rsidRPr="00987499" w14:paraId="5CAB8A62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0C92D569" w14:textId="77777777" w:rsidR="00ED13D4" w:rsidRPr="00987499" w:rsidRDefault="00ED13D4" w:rsidP="00ED13D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47B" w14:textId="77777777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Нормы и правила в области использования атомной энергии</w:t>
            </w:r>
          </w:p>
        </w:tc>
      </w:tr>
      <w:tr w:rsidR="003C3AA2" w:rsidRPr="00987499" w14:paraId="6B674FBA" w14:textId="77777777" w:rsidTr="0054728D">
        <w:trPr>
          <w:cantSplit/>
        </w:trPr>
        <w:tc>
          <w:tcPr>
            <w:tcW w:w="2488" w:type="dxa"/>
            <w:vMerge/>
            <w:vAlign w:val="center"/>
          </w:tcPr>
          <w:p w14:paraId="3BE8BA6D" w14:textId="77777777" w:rsidR="00ED13D4" w:rsidRPr="00987499" w:rsidRDefault="00ED13D4" w:rsidP="00ED13D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C5DB" w14:textId="77777777" w:rsidR="00ED13D4" w:rsidRPr="00987499" w:rsidRDefault="00ED13D4" w:rsidP="00ED13D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Постановления, распоряжения, приказы, методические и нормативные материалы в области использования атомной энергии</w:t>
            </w:r>
          </w:p>
        </w:tc>
      </w:tr>
      <w:tr w:rsidR="003C3AA2" w:rsidRPr="00987499" w14:paraId="795BEDFA" w14:textId="77777777" w:rsidTr="0054728D">
        <w:trPr>
          <w:cantSplit/>
          <w:trHeight w:val="453"/>
        </w:trPr>
        <w:tc>
          <w:tcPr>
            <w:tcW w:w="2488" w:type="dxa"/>
            <w:vAlign w:val="center"/>
          </w:tcPr>
          <w:p w14:paraId="756A855C" w14:textId="77777777" w:rsidR="00ED13D4" w:rsidRPr="00987499" w:rsidRDefault="00ED13D4" w:rsidP="00ED13D4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746" w:type="dxa"/>
            <w:vAlign w:val="center"/>
          </w:tcPr>
          <w:p w14:paraId="128AFEC1" w14:textId="77777777" w:rsidR="00ED13D4" w:rsidRPr="00987499" w:rsidRDefault="00ED13D4" w:rsidP="00ED13D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29ED0BEC" w14:textId="77777777" w:rsidR="00A96B9E" w:rsidRPr="00987499" w:rsidRDefault="00A96B9E">
      <w:pPr>
        <w:rPr>
          <w:sz w:val="24"/>
          <w:szCs w:val="24"/>
        </w:rPr>
        <w:sectPr w:rsidR="00A96B9E" w:rsidRPr="00987499" w:rsidSect="000F60E2"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docGrid w:linePitch="272"/>
        </w:sectPr>
      </w:pPr>
    </w:p>
    <w:p w14:paraId="2AFE27AC" w14:textId="5FA6BF7F" w:rsidR="00BF01C4" w:rsidRPr="00987499" w:rsidRDefault="00BF01C4" w:rsidP="00BF01C4">
      <w:pPr>
        <w:pStyle w:val="1"/>
        <w:spacing w:after="240"/>
        <w:rPr>
          <w:rFonts w:ascii="Times New Roman" w:hAnsi="Times New Roman" w:cs="Times New Roman"/>
          <w:sz w:val="24"/>
          <w:szCs w:val="24"/>
        </w:rPr>
      </w:pPr>
      <w:r w:rsidRPr="0098749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F222D" w:rsidRPr="00987499">
        <w:rPr>
          <w:rFonts w:ascii="Times New Roman" w:hAnsi="Times New Roman" w:cs="Times New Roman"/>
          <w:sz w:val="24"/>
          <w:szCs w:val="24"/>
        </w:rPr>
        <w:t>4</w:t>
      </w:r>
      <w:r w:rsidRPr="00987499">
        <w:rPr>
          <w:rFonts w:ascii="Times New Roman" w:hAnsi="Times New Roman" w:cs="Times New Roman"/>
          <w:sz w:val="24"/>
          <w:szCs w:val="24"/>
        </w:rPr>
        <w:t>. Обобщенная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2"/>
        <w:gridCol w:w="993"/>
        <w:gridCol w:w="850"/>
        <w:gridCol w:w="2126"/>
        <w:gridCol w:w="567"/>
      </w:tblGrid>
      <w:tr w:rsidR="00BF01C4" w:rsidRPr="00987499" w14:paraId="2469A1B5" w14:textId="77777777" w:rsidTr="005E3D73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4AC27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D36A0" w14:textId="60ECF4C8" w:rsidR="00BF01C4" w:rsidRPr="00987499" w:rsidRDefault="00BA230A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обеспечения ядерной безопасности и надёжности эксплуатации энергоблоков 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7565AD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779C" w14:textId="16B47E97" w:rsidR="00BF01C4" w:rsidRPr="00987499" w:rsidRDefault="00421250" w:rsidP="005E3D73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B8CBD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0C3F" w14:textId="77777777" w:rsidR="00BF01C4" w:rsidRPr="00987499" w:rsidRDefault="00BF01C4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036D67E9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72F3FED0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8103E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CFA5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4D4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478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610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</w:tr>
      <w:tr w:rsidR="00BF01C4" w:rsidRPr="00987499" w14:paraId="070342C2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836AF3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AA9A4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AEFB7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B1221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33CE1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324B6BD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796"/>
      </w:tblGrid>
      <w:tr w:rsidR="00BF01C4" w:rsidRPr="00987499" w14:paraId="43C8B684" w14:textId="77777777" w:rsidTr="005E3D7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2833538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33F201A" w14:textId="77777777" w:rsidR="0058665A" w:rsidRPr="00987499" w:rsidRDefault="0058665A" w:rsidP="0058665A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ведущий инженер-физик</w:t>
            </w:r>
          </w:p>
          <w:p w14:paraId="77BF3C84" w14:textId="77777777" w:rsidR="0058665A" w:rsidRPr="00987499" w:rsidRDefault="0058665A" w:rsidP="0058665A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ведущий инженер</w:t>
            </w:r>
          </w:p>
          <w:p w14:paraId="0E9D86E7" w14:textId="2190D0BC" w:rsidR="00BF01C4" w:rsidRPr="00987499" w:rsidRDefault="0058665A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к</w:t>
            </w:r>
            <w:r w:rsidR="00BF01C4" w:rsidRPr="00987499">
              <w:rPr>
                <w:sz w:val="24"/>
                <w:szCs w:val="24"/>
              </w:rPr>
              <w:t>онтролирующий физик</w:t>
            </w:r>
          </w:p>
          <w:p w14:paraId="4C4D126D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</w:tr>
    </w:tbl>
    <w:p w14:paraId="060EB468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7687"/>
      </w:tblGrid>
      <w:tr w:rsidR="003C3AA2" w:rsidRPr="00987499" w14:paraId="1D4EF3D2" w14:textId="77777777" w:rsidTr="005E3D73">
        <w:trPr>
          <w:trHeight w:val="360"/>
        </w:trPr>
        <w:tc>
          <w:tcPr>
            <w:tcW w:w="2547" w:type="dxa"/>
          </w:tcPr>
          <w:p w14:paraId="7D2BB41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87" w:type="dxa"/>
          </w:tcPr>
          <w:p w14:paraId="10A822E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Высшее образование - программы бакалавриата, специалитета, магистратуры</w:t>
            </w:r>
          </w:p>
        </w:tc>
      </w:tr>
      <w:tr w:rsidR="003C3AA2" w:rsidRPr="00987499" w14:paraId="442A98FC" w14:textId="77777777" w:rsidTr="005E3D73">
        <w:trPr>
          <w:trHeight w:val="360"/>
        </w:trPr>
        <w:tc>
          <w:tcPr>
            <w:tcW w:w="2547" w:type="dxa"/>
          </w:tcPr>
          <w:p w14:paraId="78EC903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687" w:type="dxa"/>
          </w:tcPr>
          <w:p w14:paraId="1689EBDF" w14:textId="33764B70" w:rsidR="00BF01C4" w:rsidRPr="00987499" w:rsidRDefault="00612C3D" w:rsidP="00091E34">
            <w:pPr>
              <w:ind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Опыт работы не менее пяти лет по виду профессиональной деятельности </w:t>
            </w:r>
          </w:p>
        </w:tc>
      </w:tr>
      <w:tr w:rsidR="003C3AA2" w:rsidRPr="00987499" w14:paraId="7F69D863" w14:textId="77777777" w:rsidTr="005E3D73">
        <w:trPr>
          <w:trHeight w:val="360"/>
        </w:trPr>
        <w:tc>
          <w:tcPr>
            <w:tcW w:w="2547" w:type="dxa"/>
          </w:tcPr>
          <w:p w14:paraId="313BE69F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87" w:type="dxa"/>
          </w:tcPr>
          <w:p w14:paraId="620B2AE4" w14:textId="77777777" w:rsidR="00BF01C4" w:rsidRPr="00987499" w:rsidRDefault="00BF01C4" w:rsidP="005E3D73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  <w:r w:rsidRPr="00987499">
              <w:rPr>
                <w:rStyle w:val="ac"/>
                <w:sz w:val="24"/>
                <w:szCs w:val="24"/>
              </w:rPr>
              <w:endnoteReference w:id="14"/>
            </w:r>
          </w:p>
          <w:p w14:paraId="61795175" w14:textId="77777777" w:rsidR="00BF01C4" w:rsidRPr="00987499" w:rsidRDefault="00BF01C4" w:rsidP="005E3D73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Наличие специального права, установленного в соответствии с федеральными законами и иными нормативно-правовыми актами Российской Федерации</w:t>
            </w:r>
            <w:r w:rsidRPr="00987499">
              <w:rPr>
                <w:rStyle w:val="ac"/>
                <w:sz w:val="24"/>
                <w:szCs w:val="24"/>
              </w:rPr>
              <w:endnoteReference w:id="15"/>
            </w:r>
          </w:p>
          <w:p w14:paraId="0636CD2D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Допуск к сведениям, составляющим государственную тайну, по номенклатуре должностей</w:t>
            </w:r>
            <w:r w:rsidRPr="00987499">
              <w:rPr>
                <w:rStyle w:val="ac"/>
                <w:sz w:val="24"/>
                <w:szCs w:val="24"/>
              </w:rPr>
              <w:endnoteReference w:id="16"/>
            </w:r>
          </w:p>
        </w:tc>
      </w:tr>
      <w:tr w:rsidR="00BF01C4" w:rsidRPr="00987499" w14:paraId="574797D7" w14:textId="77777777" w:rsidTr="005E3D73">
        <w:trPr>
          <w:trHeight w:val="485"/>
        </w:trPr>
        <w:tc>
          <w:tcPr>
            <w:tcW w:w="2547" w:type="dxa"/>
            <w:vAlign w:val="center"/>
          </w:tcPr>
          <w:p w14:paraId="1A9F5224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687" w:type="dxa"/>
            <w:vAlign w:val="center"/>
          </w:tcPr>
          <w:p w14:paraId="6D1EF270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7098F555" w14:textId="77777777" w:rsidR="00BF01C4" w:rsidRPr="00987499" w:rsidRDefault="00BF01C4" w:rsidP="00BF01C4">
      <w:pPr>
        <w:rPr>
          <w:sz w:val="24"/>
          <w:szCs w:val="24"/>
        </w:rPr>
      </w:pPr>
    </w:p>
    <w:p w14:paraId="3708C31A" w14:textId="77777777" w:rsidR="00BF01C4" w:rsidRPr="00987499" w:rsidRDefault="00BF01C4" w:rsidP="00BF01C4">
      <w:pPr>
        <w:rPr>
          <w:sz w:val="24"/>
          <w:szCs w:val="24"/>
        </w:rPr>
      </w:pPr>
      <w:r w:rsidRPr="00987499">
        <w:rPr>
          <w:sz w:val="24"/>
          <w:szCs w:val="24"/>
        </w:rPr>
        <w:t>Дополнительные характеристики</w:t>
      </w:r>
    </w:p>
    <w:p w14:paraId="663194C9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62"/>
        <w:gridCol w:w="5953"/>
      </w:tblGrid>
      <w:tr w:rsidR="003C3AA2" w:rsidRPr="00987499" w14:paraId="43568BEA" w14:textId="77777777" w:rsidTr="005E3D73">
        <w:tc>
          <w:tcPr>
            <w:tcW w:w="3119" w:type="dxa"/>
            <w:vAlign w:val="center"/>
          </w:tcPr>
          <w:p w14:paraId="1725C2C8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62" w:type="dxa"/>
          </w:tcPr>
          <w:p w14:paraId="1EAE2B6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14:paraId="1AC2EEF9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базовой группы, должности</w:t>
            </w:r>
            <w:r w:rsidRPr="0098749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3C3AA2" w:rsidRPr="00987499" w14:paraId="3926EC61" w14:textId="77777777" w:rsidTr="005E3D73">
        <w:trPr>
          <w:cantSplit/>
        </w:trPr>
        <w:tc>
          <w:tcPr>
            <w:tcW w:w="3119" w:type="dxa"/>
            <w:vMerge w:val="restart"/>
            <w:vAlign w:val="center"/>
          </w:tcPr>
          <w:p w14:paraId="6A42787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ОКЗ</w:t>
            </w:r>
          </w:p>
        </w:tc>
        <w:tc>
          <w:tcPr>
            <w:tcW w:w="1162" w:type="dxa"/>
          </w:tcPr>
          <w:p w14:paraId="1314024A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2111</w:t>
            </w:r>
          </w:p>
        </w:tc>
        <w:tc>
          <w:tcPr>
            <w:tcW w:w="5953" w:type="dxa"/>
          </w:tcPr>
          <w:p w14:paraId="01A885F0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Физики и астрономы</w:t>
            </w:r>
          </w:p>
        </w:tc>
      </w:tr>
      <w:tr w:rsidR="003C3AA2" w:rsidRPr="00987499" w14:paraId="5292D47B" w14:textId="77777777" w:rsidTr="005E3D73">
        <w:trPr>
          <w:cantSplit/>
        </w:trPr>
        <w:tc>
          <w:tcPr>
            <w:tcW w:w="3119" w:type="dxa"/>
            <w:vMerge/>
            <w:vAlign w:val="center"/>
          </w:tcPr>
          <w:p w14:paraId="254714D1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2F6511F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2144</w:t>
            </w:r>
          </w:p>
        </w:tc>
        <w:tc>
          <w:tcPr>
            <w:tcW w:w="5953" w:type="dxa"/>
          </w:tcPr>
          <w:p w14:paraId="2E92D8C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Инженер-механик</w:t>
            </w:r>
          </w:p>
        </w:tc>
      </w:tr>
      <w:tr w:rsidR="003C3AA2" w:rsidRPr="00987499" w14:paraId="7D603336" w14:textId="77777777" w:rsidTr="005E3D73">
        <w:tc>
          <w:tcPr>
            <w:tcW w:w="3119" w:type="dxa"/>
          </w:tcPr>
          <w:p w14:paraId="65EE677F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1162" w:type="dxa"/>
          </w:tcPr>
          <w:p w14:paraId="060553CC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56C78BA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 по управлению атомным реактором</w:t>
            </w:r>
          </w:p>
        </w:tc>
      </w:tr>
      <w:tr w:rsidR="003C3AA2" w:rsidRPr="00987499" w14:paraId="756E4479" w14:textId="77777777" w:rsidTr="005E3D73">
        <w:tc>
          <w:tcPr>
            <w:tcW w:w="3119" w:type="dxa"/>
          </w:tcPr>
          <w:p w14:paraId="6E998EEF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ОКПДТР </w:t>
            </w:r>
          </w:p>
        </w:tc>
        <w:tc>
          <w:tcPr>
            <w:tcW w:w="1162" w:type="dxa"/>
          </w:tcPr>
          <w:p w14:paraId="140D4B7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22509</w:t>
            </w:r>
          </w:p>
        </w:tc>
        <w:tc>
          <w:tcPr>
            <w:tcW w:w="5953" w:type="dxa"/>
          </w:tcPr>
          <w:p w14:paraId="5D1478E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Инженер-механик</w:t>
            </w:r>
          </w:p>
        </w:tc>
      </w:tr>
      <w:tr w:rsidR="003C3AA2" w:rsidRPr="00987499" w14:paraId="68533BE2" w14:textId="77777777" w:rsidTr="005E3D73">
        <w:tc>
          <w:tcPr>
            <w:tcW w:w="3119" w:type="dxa"/>
          </w:tcPr>
          <w:p w14:paraId="2245D603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C2FF4E6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27336</w:t>
            </w:r>
          </w:p>
        </w:tc>
        <w:tc>
          <w:tcPr>
            <w:tcW w:w="5953" w:type="dxa"/>
          </w:tcPr>
          <w:p w14:paraId="06D30429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</w:t>
            </w:r>
          </w:p>
        </w:tc>
      </w:tr>
      <w:tr w:rsidR="003C3AA2" w:rsidRPr="00987499" w14:paraId="4136CC14" w14:textId="77777777" w:rsidTr="005E3D73">
        <w:tc>
          <w:tcPr>
            <w:tcW w:w="3119" w:type="dxa"/>
            <w:vMerge w:val="restart"/>
          </w:tcPr>
          <w:p w14:paraId="5C2D46A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1162" w:type="dxa"/>
          </w:tcPr>
          <w:p w14:paraId="4FFBA684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2.14.03.01</w:t>
            </w:r>
          </w:p>
        </w:tc>
        <w:tc>
          <w:tcPr>
            <w:tcW w:w="5953" w:type="dxa"/>
          </w:tcPr>
          <w:p w14:paraId="043004DA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3C3AA2" w:rsidRPr="00987499" w14:paraId="71125884" w14:textId="77777777" w:rsidTr="005E3D73">
        <w:tc>
          <w:tcPr>
            <w:tcW w:w="3119" w:type="dxa"/>
            <w:vMerge/>
          </w:tcPr>
          <w:p w14:paraId="6E3FED89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5888B8B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2.14.03.02</w:t>
            </w:r>
          </w:p>
        </w:tc>
        <w:tc>
          <w:tcPr>
            <w:tcW w:w="5953" w:type="dxa"/>
          </w:tcPr>
          <w:p w14:paraId="025E273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физика и технологии</w:t>
            </w:r>
          </w:p>
        </w:tc>
      </w:tr>
      <w:tr w:rsidR="003C3AA2" w:rsidRPr="00987499" w14:paraId="6BFAA3BA" w14:textId="77777777" w:rsidTr="005E3D73">
        <w:tc>
          <w:tcPr>
            <w:tcW w:w="3119" w:type="dxa"/>
            <w:vMerge/>
          </w:tcPr>
          <w:p w14:paraId="67DAB85D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CDFB4A8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2.16.03.01</w:t>
            </w:r>
          </w:p>
        </w:tc>
        <w:tc>
          <w:tcPr>
            <w:tcW w:w="5953" w:type="dxa"/>
          </w:tcPr>
          <w:p w14:paraId="3D2267F3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Техническая физика</w:t>
            </w:r>
          </w:p>
        </w:tc>
      </w:tr>
      <w:tr w:rsidR="003C3AA2" w:rsidRPr="00987499" w14:paraId="543F4C08" w14:textId="77777777" w:rsidTr="005E3D73">
        <w:tc>
          <w:tcPr>
            <w:tcW w:w="3119" w:type="dxa"/>
            <w:vMerge/>
          </w:tcPr>
          <w:p w14:paraId="0967F73B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7484523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2.14.04.01</w:t>
            </w:r>
          </w:p>
        </w:tc>
        <w:tc>
          <w:tcPr>
            <w:tcW w:w="5953" w:type="dxa"/>
          </w:tcPr>
          <w:p w14:paraId="1352381C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3C3AA2" w:rsidRPr="00987499" w14:paraId="6A24F411" w14:textId="77777777" w:rsidTr="005E3D73">
        <w:tc>
          <w:tcPr>
            <w:tcW w:w="3119" w:type="dxa"/>
            <w:vMerge/>
          </w:tcPr>
          <w:p w14:paraId="1B54C226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DA8ED38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2.14.04.02</w:t>
            </w:r>
          </w:p>
        </w:tc>
        <w:tc>
          <w:tcPr>
            <w:tcW w:w="5953" w:type="dxa"/>
          </w:tcPr>
          <w:p w14:paraId="74A146C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физика и технологии</w:t>
            </w:r>
          </w:p>
        </w:tc>
      </w:tr>
      <w:tr w:rsidR="003C3AA2" w:rsidRPr="00987499" w14:paraId="17834336" w14:textId="77777777" w:rsidTr="005E3D73">
        <w:tc>
          <w:tcPr>
            <w:tcW w:w="3119" w:type="dxa"/>
            <w:vMerge/>
          </w:tcPr>
          <w:p w14:paraId="26B41DCC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6E7EAFB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2.16.04.01</w:t>
            </w:r>
          </w:p>
        </w:tc>
        <w:tc>
          <w:tcPr>
            <w:tcW w:w="5953" w:type="dxa"/>
          </w:tcPr>
          <w:p w14:paraId="6A2E9126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Техническая физика</w:t>
            </w:r>
          </w:p>
        </w:tc>
      </w:tr>
      <w:tr w:rsidR="003C3AA2" w:rsidRPr="00987499" w14:paraId="23F68F6F" w14:textId="77777777" w:rsidTr="005E3D73">
        <w:tc>
          <w:tcPr>
            <w:tcW w:w="3119" w:type="dxa"/>
            <w:vMerge/>
          </w:tcPr>
          <w:p w14:paraId="21B63161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5912A0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9.56.04.07</w:t>
            </w:r>
          </w:p>
        </w:tc>
        <w:tc>
          <w:tcPr>
            <w:tcW w:w="5953" w:type="dxa"/>
          </w:tcPr>
          <w:p w14:paraId="0D056B6B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Управление использованием атомной энергии и обеспечением ядерной безопасности в области ядерных установок военного назначения</w:t>
            </w:r>
          </w:p>
        </w:tc>
      </w:tr>
      <w:tr w:rsidR="003C3AA2" w:rsidRPr="00987499" w14:paraId="06E42DB1" w14:textId="77777777" w:rsidTr="005E3D73">
        <w:tc>
          <w:tcPr>
            <w:tcW w:w="3119" w:type="dxa"/>
            <w:vMerge/>
          </w:tcPr>
          <w:p w14:paraId="44E96B91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9D07623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2.14.05.01</w:t>
            </w:r>
          </w:p>
        </w:tc>
        <w:tc>
          <w:tcPr>
            <w:tcW w:w="5953" w:type="dxa"/>
          </w:tcPr>
          <w:p w14:paraId="5D50FC19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реакторы и материалы</w:t>
            </w:r>
          </w:p>
        </w:tc>
      </w:tr>
      <w:tr w:rsidR="003C3AA2" w:rsidRPr="00987499" w14:paraId="46799549" w14:textId="77777777" w:rsidTr="005E3D73">
        <w:tc>
          <w:tcPr>
            <w:tcW w:w="3119" w:type="dxa"/>
            <w:vMerge/>
          </w:tcPr>
          <w:p w14:paraId="7AB99446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C7A2B6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2.14.05.02</w:t>
            </w:r>
          </w:p>
        </w:tc>
        <w:tc>
          <w:tcPr>
            <w:tcW w:w="5953" w:type="dxa"/>
          </w:tcPr>
          <w:p w14:paraId="35DEFC16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3C3AA2" w:rsidRPr="00987499" w14:paraId="5FFAA901" w14:textId="77777777" w:rsidTr="005E3D73">
        <w:tc>
          <w:tcPr>
            <w:tcW w:w="3119" w:type="dxa"/>
            <w:vMerge/>
          </w:tcPr>
          <w:p w14:paraId="4160DB53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BCAD5C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2.14.05.03</w:t>
            </w:r>
          </w:p>
        </w:tc>
        <w:tc>
          <w:tcPr>
            <w:tcW w:w="5953" w:type="dxa"/>
          </w:tcPr>
          <w:p w14:paraId="6F77BF8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Технологии разделения изотопов и ядерное топливо</w:t>
            </w:r>
          </w:p>
        </w:tc>
      </w:tr>
      <w:tr w:rsidR="003C3AA2" w:rsidRPr="00987499" w14:paraId="5102F2D0" w14:textId="77777777" w:rsidTr="005E3D73">
        <w:tc>
          <w:tcPr>
            <w:tcW w:w="3119" w:type="dxa"/>
            <w:vMerge/>
          </w:tcPr>
          <w:p w14:paraId="2E326FFE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FFF3AF0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2.14.05.04</w:t>
            </w:r>
          </w:p>
        </w:tc>
        <w:tc>
          <w:tcPr>
            <w:tcW w:w="5953" w:type="dxa"/>
          </w:tcPr>
          <w:p w14:paraId="5D84F6F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Электроника и автоматика физических установок</w:t>
            </w:r>
          </w:p>
        </w:tc>
      </w:tr>
    </w:tbl>
    <w:p w14:paraId="0A8EFCF7" w14:textId="088777D2" w:rsidR="002C7E2E" w:rsidRPr="00987499" w:rsidRDefault="002C7E2E" w:rsidP="002C7E2E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3.4.1.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24"/>
        <w:gridCol w:w="1021"/>
        <w:gridCol w:w="850"/>
        <w:gridCol w:w="2126"/>
        <w:gridCol w:w="567"/>
      </w:tblGrid>
      <w:tr w:rsidR="003C3AA2" w:rsidRPr="00987499" w14:paraId="1B0F0B58" w14:textId="77777777" w:rsidTr="002E11CB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8B4A8D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CD41" w14:textId="39CB30AF" w:rsidR="002C7E2E" w:rsidRPr="00987499" w:rsidRDefault="002C7E2E" w:rsidP="002E11CB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Обеспечение </w:t>
            </w:r>
            <w:r w:rsidR="002A30A8" w:rsidRPr="00987499">
              <w:rPr>
                <w:sz w:val="24"/>
                <w:szCs w:val="24"/>
                <w:lang w:bidi="ru-RU"/>
              </w:rPr>
              <w:t>ядерной безопасности</w:t>
            </w:r>
            <w:r w:rsidRPr="00987499">
              <w:rPr>
                <w:sz w:val="24"/>
                <w:szCs w:val="24"/>
                <w:lang w:bidi="ru-RU"/>
              </w:rPr>
              <w:t xml:space="preserve"> при обращении с ядерным топливом на энергоблоках</w:t>
            </w:r>
            <w:r w:rsidRPr="0098749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A30A8" w:rsidRPr="00987499">
              <w:rPr>
                <w:sz w:val="24"/>
                <w:szCs w:val="24"/>
                <w:shd w:val="clear" w:color="auto" w:fill="FFFFFF"/>
              </w:rPr>
              <w:t>АЭС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9FBC5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A782" w14:textId="3C0B68D2" w:rsidR="002C7E2E" w:rsidRPr="00987499" w:rsidRDefault="002C7E2E" w:rsidP="002E11C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  <w:r w:rsidRPr="00987499">
              <w:rPr>
                <w:sz w:val="24"/>
                <w:szCs w:val="24"/>
              </w:rPr>
              <w:t>/0</w:t>
            </w:r>
            <w:r w:rsidRPr="00987499">
              <w:rPr>
                <w:sz w:val="24"/>
                <w:szCs w:val="24"/>
                <w:lang w:val="en-US"/>
              </w:rPr>
              <w:t>1</w:t>
            </w:r>
            <w:r w:rsidRPr="00987499">
              <w:rPr>
                <w:sz w:val="24"/>
                <w:szCs w:val="24"/>
              </w:rPr>
              <w:t>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C2F247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575A4" w14:textId="77777777" w:rsidR="002C7E2E" w:rsidRPr="00987499" w:rsidRDefault="002C7E2E" w:rsidP="002E11C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2B32DEA0" w14:textId="77777777" w:rsidR="002C7E2E" w:rsidRPr="00987499" w:rsidRDefault="002C7E2E" w:rsidP="002C7E2E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33DF7D81" w14:textId="77777777" w:rsidTr="002E11C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9367AE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9F6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BD7C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23F3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FC51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</w:tr>
      <w:tr w:rsidR="003C3AA2" w:rsidRPr="00987499" w14:paraId="60C8D7A2" w14:textId="77777777" w:rsidTr="002E11C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FDE7BAE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B966E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6DA18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9A649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CF0A6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4055F0F" w14:textId="77777777" w:rsidR="002C7E2E" w:rsidRPr="00987499" w:rsidRDefault="002C7E2E" w:rsidP="002C7E2E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46"/>
      </w:tblGrid>
      <w:tr w:rsidR="003C3AA2" w:rsidRPr="00987499" w14:paraId="190488EA" w14:textId="77777777" w:rsidTr="00CE1FCB">
        <w:trPr>
          <w:cantSplit/>
          <w:trHeight w:val="560"/>
        </w:trPr>
        <w:tc>
          <w:tcPr>
            <w:tcW w:w="2488" w:type="dxa"/>
            <w:vMerge w:val="restart"/>
            <w:vAlign w:val="center"/>
          </w:tcPr>
          <w:p w14:paraId="2D1C89EF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6D0" w14:textId="32CD0AC6" w:rsidR="002C7E2E" w:rsidRPr="00987499" w:rsidRDefault="002C7E2E" w:rsidP="00CE1FCB">
            <w:pPr>
              <w:pStyle w:val="12"/>
              <w:shd w:val="clear" w:color="auto" w:fill="auto"/>
              <w:tabs>
                <w:tab w:val="left" w:pos="1325"/>
              </w:tabs>
              <w:ind w:firstLine="0"/>
              <w:jc w:val="both"/>
              <w:rPr>
                <w:sz w:val="24"/>
                <w:szCs w:val="24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Контроль выполнения требований ядерной безопасности на всех этапах обращения с ядерным топливом</w:t>
            </w:r>
            <w:r w:rsidR="00CE1FCB"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 на АЭС</w:t>
            </w:r>
          </w:p>
        </w:tc>
      </w:tr>
      <w:tr w:rsidR="003C3AA2" w:rsidRPr="00987499" w14:paraId="6A95B839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E053A32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B0E" w14:textId="0349251F" w:rsidR="002C7E2E" w:rsidRPr="00987499" w:rsidRDefault="00CE1FCB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Подготовка данных для заявок на поставку свежего и вывоз отработавшего ядерного топлива АЭС</w:t>
            </w:r>
          </w:p>
        </w:tc>
      </w:tr>
      <w:tr w:rsidR="003C3AA2" w:rsidRPr="00987499" w14:paraId="2E3307AE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0CC94F22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876" w14:textId="1576ECC5" w:rsidR="002C7E2E" w:rsidRPr="00987499" w:rsidRDefault="00CE1FCB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Оформление сопроводительной документации при проведении работ по приёмке свежего топлива, отправке отработавшего топлива с АЭС</w:t>
            </w:r>
          </w:p>
        </w:tc>
      </w:tr>
      <w:tr w:rsidR="003C3AA2" w:rsidRPr="00987499" w14:paraId="5258A37C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6BA7C9E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B481" w14:textId="5D01B91F" w:rsidR="002C7E2E" w:rsidRPr="00987499" w:rsidRDefault="00CE1FCB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Проведение входного контроля свежего ядерного топлива на АЭС</w:t>
            </w:r>
          </w:p>
        </w:tc>
      </w:tr>
      <w:tr w:rsidR="003C3AA2" w:rsidRPr="00987499" w14:paraId="4FED506D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2D84B82B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794" w14:textId="6950FB54" w:rsidR="002C7E2E" w:rsidRPr="00987499" w:rsidRDefault="00CE1FCB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Оформление результатов входного контроля свежего ядерного топлива на АЭС</w:t>
            </w:r>
          </w:p>
        </w:tc>
      </w:tr>
      <w:tr w:rsidR="003C3AA2" w:rsidRPr="00987499" w14:paraId="4FBE0154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E334282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580E" w14:textId="2F941BC7" w:rsidR="002C7E2E" w:rsidRPr="00987499" w:rsidRDefault="00CE1FCB" w:rsidP="00CE1FCB">
            <w:pPr>
              <w:pStyle w:val="12"/>
              <w:shd w:val="clear" w:color="auto" w:fill="auto"/>
              <w:tabs>
                <w:tab w:val="left" w:pos="1325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Обеспечение сохранности ядерных материалов на узлах свежего топлива АЭС</w:t>
            </w:r>
          </w:p>
        </w:tc>
      </w:tr>
      <w:tr w:rsidR="003C3AA2" w:rsidRPr="00987499" w14:paraId="35E62C9B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3A12014" w14:textId="77777777" w:rsidR="00CE1FCB" w:rsidRPr="00987499" w:rsidRDefault="00CE1FCB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9F9" w14:textId="7D917FED" w:rsidR="00CE1FCB" w:rsidRPr="00987499" w:rsidRDefault="00CE1FCB" w:rsidP="00CE1FCB">
            <w:pPr>
              <w:pStyle w:val="12"/>
              <w:shd w:val="clear" w:color="auto" w:fill="auto"/>
              <w:tabs>
                <w:tab w:val="left" w:pos="1325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Надзор за проведением работ работниками подразделений АЭС и сторонних организаций в помещениях узлов свежего топлива АЭС</w:t>
            </w:r>
          </w:p>
        </w:tc>
      </w:tr>
      <w:tr w:rsidR="003C3AA2" w:rsidRPr="00987499" w14:paraId="26842CAF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63F1A34" w14:textId="77777777" w:rsidR="00CE1FCB" w:rsidRPr="00987499" w:rsidRDefault="00CE1FCB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BE5" w14:textId="5A9BF162" w:rsidR="00CE1FCB" w:rsidRPr="00987499" w:rsidRDefault="008D3FB6" w:rsidP="008D3FB6">
            <w:pPr>
              <w:pStyle w:val="12"/>
              <w:shd w:val="clear" w:color="auto" w:fill="auto"/>
              <w:tabs>
                <w:tab w:val="left" w:pos="1325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Р</w:t>
            </w:r>
            <w:r w:rsidR="00CE1FCB" w:rsidRPr="00987499">
              <w:rPr>
                <w:rFonts w:eastAsiaTheme="minorEastAsia"/>
                <w:sz w:val="24"/>
                <w:szCs w:val="24"/>
                <w:lang w:bidi="ru-RU"/>
              </w:rPr>
              <w:t>азработк</w:t>
            </w: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а</w:t>
            </w:r>
            <w:r w:rsidR="00CE1FCB"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 и контроля выполнения программ, графиков и инструкций по безопас</w:t>
            </w: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н</w:t>
            </w:r>
            <w:r w:rsidR="00CE1FCB" w:rsidRPr="00987499">
              <w:rPr>
                <w:rFonts w:eastAsiaTheme="minorEastAsia"/>
                <w:sz w:val="24"/>
                <w:szCs w:val="24"/>
                <w:lang w:bidi="ru-RU"/>
              </w:rPr>
              <w:t>ому обращению с ядерным топливом (ядерными материалами)</w:t>
            </w:r>
          </w:p>
        </w:tc>
      </w:tr>
      <w:tr w:rsidR="003C3AA2" w:rsidRPr="00987499" w14:paraId="1F41D289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A7990B8" w14:textId="77777777" w:rsidR="00CE1FCB" w:rsidRPr="00987499" w:rsidRDefault="00CE1FCB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CE0" w14:textId="3F9F22A7" w:rsidR="00CE1FCB" w:rsidRPr="00987499" w:rsidRDefault="008D3FB6" w:rsidP="008D3FB6">
            <w:pPr>
              <w:pStyle w:val="12"/>
              <w:shd w:val="clear" w:color="auto" w:fill="auto"/>
              <w:tabs>
                <w:tab w:val="left" w:pos="1325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Анализ</w:t>
            </w:r>
            <w:r w:rsidR="00CE1FCB"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 соответствия программ ядерно-опасных работ, разрабатываемых сторонними (подрядными) организациями на соответствие требованиям НД</w:t>
            </w:r>
          </w:p>
        </w:tc>
      </w:tr>
      <w:tr w:rsidR="003C3AA2" w:rsidRPr="00987499" w14:paraId="06097017" w14:textId="77777777" w:rsidTr="002E11CB">
        <w:trPr>
          <w:cantSplit/>
        </w:trPr>
        <w:tc>
          <w:tcPr>
            <w:tcW w:w="2488" w:type="dxa"/>
            <w:vMerge w:val="restart"/>
            <w:vAlign w:val="center"/>
          </w:tcPr>
          <w:p w14:paraId="0CFEEE0A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A4EA" w14:textId="77777777" w:rsidR="002C7E2E" w:rsidRPr="00987499" w:rsidRDefault="002C7E2E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Работать с технической документацией</w:t>
            </w:r>
          </w:p>
        </w:tc>
      </w:tr>
      <w:tr w:rsidR="003C3AA2" w:rsidRPr="00987499" w14:paraId="0E9785E6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31DD5FB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DCB" w14:textId="53E95EEA" w:rsidR="002C7E2E" w:rsidRPr="00987499" w:rsidRDefault="00CF7B6A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Оформлять сопроводительную документацию при проведении работ по приёмке свежего топлива, отправке отработавшего топлива с АЭС</w:t>
            </w:r>
          </w:p>
        </w:tc>
      </w:tr>
      <w:tr w:rsidR="003C3AA2" w:rsidRPr="00987499" w14:paraId="1595DD03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65F8712A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4356" w14:textId="3F58BF3A" w:rsidR="002C7E2E" w:rsidRPr="00987499" w:rsidRDefault="00CF7B6A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Проводить входной контроль свежего ядерного топлива на АЭС</w:t>
            </w:r>
          </w:p>
        </w:tc>
      </w:tr>
      <w:tr w:rsidR="003C3AA2" w:rsidRPr="00987499" w14:paraId="1300C2FB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14C7A5B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CB9" w14:textId="7CE067C7" w:rsidR="002C7E2E" w:rsidRPr="00987499" w:rsidRDefault="00CF7B6A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программы, графики и инструкции по безопасному обращению с ядерным топливом (ядерными материалами)</w:t>
            </w:r>
          </w:p>
        </w:tc>
      </w:tr>
      <w:tr w:rsidR="003C3AA2" w:rsidRPr="00987499" w14:paraId="02215CC6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1F44CEA2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E037" w14:textId="5435E936" w:rsidR="002C7E2E" w:rsidRPr="00987499" w:rsidRDefault="00CF7B6A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Применять требования НД</w:t>
            </w:r>
          </w:p>
        </w:tc>
      </w:tr>
      <w:tr w:rsidR="003C3AA2" w:rsidRPr="00987499" w14:paraId="79E9A081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4F0D3A6" w14:textId="77777777" w:rsidR="00CF7B6A" w:rsidRPr="00987499" w:rsidRDefault="00CF7B6A" w:rsidP="00CF7B6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83B" w14:textId="5112D4EA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Выявлять возможные неисправности на основе поступающей информации по работе оборудования, механизмов и систем </w:t>
            </w:r>
          </w:p>
        </w:tc>
      </w:tr>
      <w:tr w:rsidR="003C3AA2" w:rsidRPr="00987499" w14:paraId="0ED0721E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12BF633C" w14:textId="77777777" w:rsidR="00CF7B6A" w:rsidRPr="00987499" w:rsidRDefault="00CF7B6A" w:rsidP="00CF7B6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DB4" w14:textId="5A7EE541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Владеть государственными, отраслевыми стандартами, техническими условиями и другими составляющими нормативно-технической документации</w:t>
            </w:r>
          </w:p>
        </w:tc>
      </w:tr>
      <w:tr w:rsidR="003C3AA2" w:rsidRPr="00987499" w14:paraId="3073254E" w14:textId="77777777" w:rsidTr="002E11CB">
        <w:trPr>
          <w:cantSplit/>
        </w:trPr>
        <w:tc>
          <w:tcPr>
            <w:tcW w:w="2488" w:type="dxa"/>
            <w:vMerge w:val="restart"/>
            <w:vAlign w:val="center"/>
          </w:tcPr>
          <w:p w14:paraId="4899A4CB" w14:textId="77777777" w:rsidR="00CF7B6A" w:rsidRPr="00987499" w:rsidRDefault="00CF7B6A" w:rsidP="00CF7B6A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730" w14:textId="4024623E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ядерной безопасности</w:t>
            </w:r>
            <w:r w:rsidR="005337B0" w:rsidRPr="00987499">
              <w:rPr>
                <w:sz w:val="24"/>
                <w:szCs w:val="24"/>
                <w:lang w:bidi="ru-RU"/>
              </w:rPr>
              <w:t xml:space="preserve"> АЭС</w:t>
            </w:r>
          </w:p>
        </w:tc>
      </w:tr>
      <w:tr w:rsidR="003C3AA2" w:rsidRPr="00987499" w14:paraId="73F96059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C6AE525" w14:textId="77777777" w:rsidR="00CF7B6A" w:rsidRPr="00987499" w:rsidRDefault="00CF7B6A" w:rsidP="00CF7B6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50B" w14:textId="357ADA7F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охраны окружающей среды и экологической безопасности</w:t>
            </w:r>
          </w:p>
        </w:tc>
      </w:tr>
      <w:tr w:rsidR="003C3AA2" w:rsidRPr="00987499" w14:paraId="2D0672EA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0F22FDE" w14:textId="77777777" w:rsidR="00CF7B6A" w:rsidRPr="00987499" w:rsidRDefault="00CF7B6A" w:rsidP="00CF7B6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31A" w14:textId="451D194C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Режимы эксплуатации оборудования АЭС</w:t>
            </w:r>
          </w:p>
        </w:tc>
      </w:tr>
      <w:tr w:rsidR="003C3AA2" w:rsidRPr="00987499" w14:paraId="197779E7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6B734602" w14:textId="77777777" w:rsidR="00CF7B6A" w:rsidRPr="00987499" w:rsidRDefault="00CF7B6A" w:rsidP="00CF7B6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41C" w14:textId="08604650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4ED71E6C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178C63B2" w14:textId="77777777" w:rsidR="00CF7B6A" w:rsidRPr="00987499" w:rsidRDefault="00CF7B6A" w:rsidP="00CF7B6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4FCB" w14:textId="70762C66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3FC17CED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2DB702DB" w14:textId="77777777" w:rsidR="00CF7B6A" w:rsidRPr="00987499" w:rsidRDefault="00CF7B6A" w:rsidP="00CF7B6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B6E" w14:textId="00922DE2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02A83CF9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CE27480" w14:textId="77777777" w:rsidR="00CF7B6A" w:rsidRPr="00987499" w:rsidRDefault="00CF7B6A" w:rsidP="00CF7B6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BA1" w14:textId="02F6EF14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987499" w:rsidRPr="00987499" w14:paraId="6696FCDE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208B9CE1" w14:textId="77777777" w:rsidR="00CF7B6A" w:rsidRPr="00987499" w:rsidRDefault="00CF7B6A" w:rsidP="00CF7B6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31BE" w14:textId="1065D55B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Правила ядерной безопасности АЭС</w:t>
            </w:r>
          </w:p>
        </w:tc>
      </w:tr>
      <w:tr w:rsidR="00987499" w:rsidRPr="00987499" w14:paraId="0554B34D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02F6343B" w14:textId="77777777" w:rsidR="00CF7B6A" w:rsidRPr="00987499" w:rsidRDefault="00CF7B6A" w:rsidP="00CF7B6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BCE" w14:textId="2DB6B73C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Нормы и правила в области использования атомной энергии</w:t>
            </w:r>
          </w:p>
        </w:tc>
      </w:tr>
      <w:tr w:rsidR="003C3AA2" w:rsidRPr="00987499" w14:paraId="3A4D0BE5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19C70F43" w14:textId="77777777" w:rsidR="00CF7B6A" w:rsidRPr="00987499" w:rsidRDefault="00CF7B6A" w:rsidP="00CF7B6A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7D3" w14:textId="55A054F5" w:rsidR="00CF7B6A" w:rsidRPr="00987499" w:rsidRDefault="00CF7B6A" w:rsidP="00CF7B6A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Постановления, распоряжения, приказы, методические и нормативные материалы в области использования атомной энергии</w:t>
            </w:r>
          </w:p>
        </w:tc>
      </w:tr>
      <w:tr w:rsidR="003C3AA2" w:rsidRPr="00987499" w14:paraId="3587DC91" w14:textId="77777777" w:rsidTr="00BD06FD">
        <w:trPr>
          <w:cantSplit/>
          <w:trHeight w:val="453"/>
        </w:trPr>
        <w:tc>
          <w:tcPr>
            <w:tcW w:w="2488" w:type="dxa"/>
            <w:vAlign w:val="center"/>
          </w:tcPr>
          <w:p w14:paraId="72332A30" w14:textId="77777777" w:rsidR="00CF7B6A" w:rsidRPr="00987499" w:rsidRDefault="00CF7B6A" w:rsidP="00CF7B6A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746" w:type="dxa"/>
          </w:tcPr>
          <w:p w14:paraId="2FE66A46" w14:textId="0E7B68E4" w:rsidR="00CF7B6A" w:rsidRPr="00987499" w:rsidRDefault="00CF7B6A" w:rsidP="00CF7B6A">
            <w:pPr>
              <w:rPr>
                <w:lang w:bidi="ru-RU"/>
              </w:rPr>
            </w:pPr>
          </w:p>
        </w:tc>
      </w:tr>
    </w:tbl>
    <w:p w14:paraId="3825780C" w14:textId="704F19A8" w:rsidR="002C7E2E" w:rsidRPr="00987499" w:rsidRDefault="002C7E2E" w:rsidP="002C7E2E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B567C0" w:rsidRPr="00987499">
        <w:rPr>
          <w:b/>
          <w:sz w:val="24"/>
          <w:szCs w:val="24"/>
        </w:rPr>
        <w:t>4</w:t>
      </w:r>
      <w:r w:rsidRPr="00987499">
        <w:rPr>
          <w:b/>
          <w:sz w:val="24"/>
          <w:szCs w:val="24"/>
        </w:rPr>
        <w:t>.</w:t>
      </w:r>
      <w:r w:rsidR="00B567C0" w:rsidRPr="00987499">
        <w:rPr>
          <w:b/>
          <w:sz w:val="24"/>
          <w:szCs w:val="24"/>
        </w:rPr>
        <w:t>2</w:t>
      </w:r>
      <w:r w:rsidRPr="00987499">
        <w:rPr>
          <w:b/>
          <w:sz w:val="24"/>
          <w:szCs w:val="24"/>
        </w:rPr>
        <w:t>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24"/>
        <w:gridCol w:w="1021"/>
        <w:gridCol w:w="850"/>
        <w:gridCol w:w="2126"/>
        <w:gridCol w:w="567"/>
      </w:tblGrid>
      <w:tr w:rsidR="003C3AA2" w:rsidRPr="00987499" w14:paraId="4BC11FEC" w14:textId="77777777" w:rsidTr="002E11CB">
        <w:trPr>
          <w:trHeight w:val="182"/>
        </w:trPr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7B483E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F2ADE" w14:textId="689F23A5" w:rsidR="002C7E2E" w:rsidRPr="00987499" w:rsidRDefault="002C7E2E" w:rsidP="002E11CB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Учет и контроль ядерных материалов на  энергоблоках </w:t>
            </w:r>
            <w:r w:rsidR="009252C7" w:rsidRPr="00987499">
              <w:rPr>
                <w:sz w:val="24"/>
                <w:szCs w:val="24"/>
                <w:lang w:bidi="ru-RU"/>
              </w:rPr>
              <w:t>АЭС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6C7744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45C4" w14:textId="2EC17A65" w:rsidR="002C7E2E" w:rsidRPr="00987499" w:rsidRDefault="00C71D60" w:rsidP="002E11C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  <w:r w:rsidR="002C7E2E" w:rsidRPr="00987499">
              <w:rPr>
                <w:sz w:val="24"/>
                <w:szCs w:val="24"/>
              </w:rPr>
              <w:t>/0</w:t>
            </w:r>
            <w:r w:rsidRPr="00987499">
              <w:rPr>
                <w:sz w:val="24"/>
                <w:szCs w:val="24"/>
                <w:lang w:val="en-US"/>
              </w:rPr>
              <w:t>2</w:t>
            </w:r>
            <w:r w:rsidR="002C7E2E" w:rsidRPr="00987499">
              <w:rPr>
                <w:sz w:val="24"/>
                <w:szCs w:val="24"/>
              </w:rPr>
              <w:t>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956C8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03AF" w14:textId="77777777" w:rsidR="002C7E2E" w:rsidRPr="00987499" w:rsidRDefault="002C7E2E" w:rsidP="002E11C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4AF28849" w14:textId="77777777" w:rsidR="002C7E2E" w:rsidRPr="00987499" w:rsidRDefault="002C7E2E" w:rsidP="002C7E2E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4F4CCCDE" w14:textId="77777777" w:rsidTr="002E11C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33368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348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CD95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7A3D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6F9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</w:tr>
      <w:tr w:rsidR="003C3AA2" w:rsidRPr="00987499" w14:paraId="6228F18E" w14:textId="77777777" w:rsidTr="002E11C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5C40DB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0F416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0EABA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9A96E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59BDB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02B5572" w14:textId="77777777" w:rsidR="008C4415" w:rsidRPr="00987499" w:rsidRDefault="008C4415" w:rsidP="002C7E2E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46"/>
      </w:tblGrid>
      <w:tr w:rsidR="003C3AA2" w:rsidRPr="00987499" w14:paraId="3CDF1DE6" w14:textId="77777777" w:rsidTr="002E11CB">
        <w:trPr>
          <w:cantSplit/>
        </w:trPr>
        <w:tc>
          <w:tcPr>
            <w:tcW w:w="2488" w:type="dxa"/>
            <w:vMerge w:val="restart"/>
            <w:vAlign w:val="center"/>
          </w:tcPr>
          <w:p w14:paraId="2483A5DD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EBB" w14:textId="2D3CFD93" w:rsidR="002C7E2E" w:rsidRPr="00987499" w:rsidRDefault="009252C7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Ведение и сопровождение электронной базы данных по учету и контролю ядерных материалов на АЭС</w:t>
            </w:r>
          </w:p>
        </w:tc>
      </w:tr>
      <w:tr w:rsidR="003C3AA2" w:rsidRPr="00987499" w14:paraId="7339E9C1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68AE4F5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421" w14:textId="18203C79" w:rsidR="002C7E2E" w:rsidRPr="00987499" w:rsidRDefault="009252C7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Ведение учетной, эксплуатационной и отчетной документации по учету и контролю ядерных материалов</w:t>
            </w:r>
          </w:p>
        </w:tc>
      </w:tr>
      <w:tr w:rsidR="003C3AA2" w:rsidRPr="00987499" w14:paraId="6A460A2F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0FC9942B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DD42" w14:textId="4D6B45DC" w:rsidR="002C7E2E" w:rsidRPr="00987499" w:rsidRDefault="009252C7" w:rsidP="00AC6A60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выполнения требований нормативной и эксплуатационной документации по учёту и контролю ядерных материалов на АЭС</w:t>
            </w:r>
          </w:p>
        </w:tc>
      </w:tr>
      <w:tr w:rsidR="003C3AA2" w:rsidRPr="00987499" w14:paraId="1D8BBECF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1C01ABC8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D10E" w14:textId="72CB4F79" w:rsidR="002C7E2E" w:rsidRPr="00987499" w:rsidRDefault="009252C7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соблюдения требований ядерной безопасности при перегрузке топлива, деятельности при пусках блока, переходных режимах, выполнении ядерно-опасных работ</w:t>
            </w:r>
          </w:p>
        </w:tc>
      </w:tr>
      <w:tr w:rsidR="003C3AA2" w:rsidRPr="00987499" w14:paraId="2B6E499C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1523D1EF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349" w14:textId="4473C09E" w:rsidR="002C7E2E" w:rsidRPr="00987499" w:rsidRDefault="009252C7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Организации и проведение проверки состояния ядерной безопасности на АЭС</w:t>
            </w:r>
          </w:p>
        </w:tc>
      </w:tr>
      <w:tr w:rsidR="003C3AA2" w:rsidRPr="00987499" w14:paraId="64B9B21E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10AA117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AC4" w14:textId="78B4CDA7" w:rsidR="002C7E2E" w:rsidRPr="00987499" w:rsidRDefault="009252C7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Организации оценки ядерной безопасности энергоблоков АС</w:t>
            </w:r>
          </w:p>
        </w:tc>
      </w:tr>
      <w:tr w:rsidR="00987499" w:rsidRPr="00987499" w14:paraId="345AA74A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CAB57AA" w14:textId="77777777" w:rsidR="009252C7" w:rsidRPr="00987499" w:rsidRDefault="009252C7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6B1" w14:textId="069E4D7D" w:rsidR="009252C7" w:rsidRPr="00987499" w:rsidRDefault="009252C7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Расследование нарушений в работе АЭС, связанных с ядерной безопасностью АЭС</w:t>
            </w:r>
          </w:p>
        </w:tc>
      </w:tr>
      <w:tr w:rsidR="00987499" w:rsidRPr="00987499" w14:paraId="17A2B5DF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A3F8476" w14:textId="77777777" w:rsidR="009252C7" w:rsidRPr="00987499" w:rsidRDefault="009252C7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6E8C" w14:textId="34518961" w:rsidR="009252C7" w:rsidRPr="00987499" w:rsidRDefault="009252C7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Разработка и внедрение мероприятий по обеспечению и повышению безопасности АЭС</w:t>
            </w:r>
          </w:p>
        </w:tc>
      </w:tr>
      <w:tr w:rsidR="003C3AA2" w:rsidRPr="00987499" w14:paraId="658A68BA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B60F0BA" w14:textId="77777777" w:rsidR="009252C7" w:rsidRPr="00987499" w:rsidRDefault="009252C7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EF41" w14:textId="5CD7DA6A" w:rsidR="009252C7" w:rsidRPr="00987499" w:rsidRDefault="009252C7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Сбор, обработка, анализ и передача информации по надёжности ядерного топлива, оборудования и систем, важных для безопасности АЭС</w:t>
            </w:r>
          </w:p>
        </w:tc>
      </w:tr>
      <w:tr w:rsidR="003C3AA2" w:rsidRPr="00987499" w14:paraId="209133F5" w14:textId="77777777" w:rsidTr="002E11CB">
        <w:trPr>
          <w:cantSplit/>
        </w:trPr>
        <w:tc>
          <w:tcPr>
            <w:tcW w:w="2488" w:type="dxa"/>
            <w:vMerge w:val="restart"/>
            <w:vAlign w:val="center"/>
          </w:tcPr>
          <w:p w14:paraId="7B64165D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DBDB" w14:textId="77777777" w:rsidR="002C7E2E" w:rsidRPr="00987499" w:rsidRDefault="002C7E2E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Работать с технической документацией</w:t>
            </w:r>
          </w:p>
        </w:tc>
      </w:tr>
      <w:tr w:rsidR="003C3AA2" w:rsidRPr="00987499" w14:paraId="3D121E3B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D82F7D8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225D" w14:textId="19EBB595" w:rsidR="002C7E2E" w:rsidRPr="00987499" w:rsidRDefault="005337B0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Формировать электронную базу данных по учету и контролю ядерных материалов на АЭС</w:t>
            </w:r>
          </w:p>
        </w:tc>
      </w:tr>
      <w:tr w:rsidR="003C3AA2" w:rsidRPr="00987499" w14:paraId="22C65F34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B1E8C1B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D5F" w14:textId="5098640D" w:rsidR="002C7E2E" w:rsidRPr="00987499" w:rsidRDefault="005337B0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Соблюдать требования ядерной безопасности при перегрузке топлива на АЭС</w:t>
            </w:r>
          </w:p>
        </w:tc>
      </w:tr>
      <w:tr w:rsidR="003C3AA2" w:rsidRPr="00987499" w14:paraId="4720C7F4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2F3F11A1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8C2" w14:textId="05DCD4AD" w:rsidR="002C7E2E" w:rsidRPr="00987499" w:rsidRDefault="005337B0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Расследовать нарушения в работе АЭС, связанных с ядерной безопасностью АЭС</w:t>
            </w:r>
          </w:p>
        </w:tc>
      </w:tr>
      <w:tr w:rsidR="003C3AA2" w:rsidRPr="00987499" w14:paraId="0A43F7BB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FA3AE70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D83" w14:textId="6232E0B3" w:rsidR="002C7E2E" w:rsidRPr="00987499" w:rsidRDefault="005337B0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мероприятия по обеспечению и повышению безопасности АЭС</w:t>
            </w:r>
          </w:p>
        </w:tc>
      </w:tr>
      <w:tr w:rsidR="003C3AA2" w:rsidRPr="00987499" w14:paraId="503EBABF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6C836BF1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06F" w14:textId="5685E4B4" w:rsidR="002C7E2E" w:rsidRPr="00987499" w:rsidRDefault="005337B0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Анализировать и оценивать риски при получении информации по надёжности ядерного топлива, оборудования и систем, важных для безопасности АЭС</w:t>
            </w:r>
          </w:p>
        </w:tc>
      </w:tr>
      <w:tr w:rsidR="003C3AA2" w:rsidRPr="00987499" w14:paraId="33129DFD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118F029D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09E" w14:textId="3C39267C" w:rsidR="002C7E2E" w:rsidRPr="00987499" w:rsidRDefault="002C7E2E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Выявлять возможные неисправности на основе поступающей информации по работе оборудования, механизмов и систем </w:t>
            </w:r>
            <w:r w:rsidR="005337B0" w:rsidRPr="00987499">
              <w:rPr>
                <w:sz w:val="24"/>
                <w:szCs w:val="24"/>
                <w:lang w:bidi="ru-RU"/>
              </w:rPr>
              <w:t>АЭС</w:t>
            </w:r>
          </w:p>
        </w:tc>
      </w:tr>
      <w:tr w:rsidR="003C3AA2" w:rsidRPr="00987499" w14:paraId="0083E377" w14:textId="77777777" w:rsidTr="002E11CB">
        <w:trPr>
          <w:cantSplit/>
        </w:trPr>
        <w:tc>
          <w:tcPr>
            <w:tcW w:w="2488" w:type="dxa"/>
            <w:vMerge/>
          </w:tcPr>
          <w:p w14:paraId="6C43BC6A" w14:textId="77777777" w:rsidR="002C7E2E" w:rsidRPr="00987499" w:rsidRDefault="002C7E2E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0F9D" w14:textId="77777777" w:rsidR="002C7E2E" w:rsidRPr="00987499" w:rsidRDefault="002C7E2E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Владеть государственными, отраслевыми стандартами, техническими условиями и другими составляющими нормативно-технической документации</w:t>
            </w:r>
          </w:p>
        </w:tc>
      </w:tr>
      <w:tr w:rsidR="003C3AA2" w:rsidRPr="00987499" w14:paraId="142EFE82" w14:textId="77777777" w:rsidTr="002E11CB">
        <w:trPr>
          <w:cantSplit/>
        </w:trPr>
        <w:tc>
          <w:tcPr>
            <w:tcW w:w="2488" w:type="dxa"/>
            <w:vMerge w:val="restart"/>
            <w:vAlign w:val="center"/>
          </w:tcPr>
          <w:p w14:paraId="5EB9EF38" w14:textId="77777777" w:rsidR="005337B0" w:rsidRPr="00987499" w:rsidRDefault="005337B0" w:rsidP="005337B0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30E2" w14:textId="33A3BFAE" w:rsidR="005337B0" w:rsidRPr="00987499" w:rsidRDefault="005337B0" w:rsidP="005337B0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ядерной безопасности АЭС</w:t>
            </w:r>
          </w:p>
        </w:tc>
      </w:tr>
      <w:tr w:rsidR="003C3AA2" w:rsidRPr="00987499" w14:paraId="2A170B2E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69E681BD" w14:textId="77777777" w:rsidR="005337B0" w:rsidRPr="00987499" w:rsidRDefault="005337B0" w:rsidP="005337B0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188F" w14:textId="2BFD3920" w:rsidR="005337B0" w:rsidRPr="00987499" w:rsidRDefault="005337B0" w:rsidP="005337B0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охраны окружающей среды и экологической безопасности</w:t>
            </w:r>
          </w:p>
        </w:tc>
      </w:tr>
      <w:tr w:rsidR="003C3AA2" w:rsidRPr="00987499" w14:paraId="6143A95D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114A665" w14:textId="77777777" w:rsidR="005337B0" w:rsidRPr="00987499" w:rsidRDefault="005337B0" w:rsidP="005337B0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3DC" w14:textId="2C853BF8" w:rsidR="005337B0" w:rsidRPr="00987499" w:rsidRDefault="005337B0" w:rsidP="005337B0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Режимы эксплуатации оборудования АЭС</w:t>
            </w:r>
          </w:p>
        </w:tc>
      </w:tr>
      <w:tr w:rsidR="003C3AA2" w:rsidRPr="00987499" w14:paraId="682A3A99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BC548B2" w14:textId="77777777" w:rsidR="005337B0" w:rsidRPr="00987499" w:rsidRDefault="005337B0" w:rsidP="005337B0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4CA" w14:textId="0E5A6D8B" w:rsidR="005337B0" w:rsidRPr="00987499" w:rsidRDefault="005337B0" w:rsidP="005337B0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038132FB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716EB08" w14:textId="77777777" w:rsidR="005337B0" w:rsidRPr="00987499" w:rsidRDefault="005337B0" w:rsidP="005337B0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785" w14:textId="3E2915CF" w:rsidR="005337B0" w:rsidRPr="00987499" w:rsidRDefault="005337B0" w:rsidP="005337B0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4E75F901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0E8D7A5D" w14:textId="77777777" w:rsidR="005337B0" w:rsidRPr="00987499" w:rsidRDefault="005337B0" w:rsidP="005337B0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795" w14:textId="49367566" w:rsidR="005337B0" w:rsidRPr="00987499" w:rsidRDefault="005337B0" w:rsidP="005337B0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62AF93D6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1EDE6818" w14:textId="77777777" w:rsidR="005337B0" w:rsidRPr="00987499" w:rsidRDefault="005337B0" w:rsidP="005337B0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432" w14:textId="4942A3AB" w:rsidR="005337B0" w:rsidRPr="00987499" w:rsidRDefault="005337B0" w:rsidP="005337B0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987499" w:rsidRPr="00987499" w14:paraId="5EA595EE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366AC3F" w14:textId="77777777" w:rsidR="005337B0" w:rsidRPr="00987499" w:rsidRDefault="005337B0" w:rsidP="005337B0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C1F" w14:textId="362AD833" w:rsidR="005337B0" w:rsidRPr="00987499" w:rsidRDefault="005337B0" w:rsidP="005337B0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Правила ядерной безопасности АЭС</w:t>
            </w:r>
          </w:p>
        </w:tc>
      </w:tr>
      <w:tr w:rsidR="00987499" w:rsidRPr="00987499" w14:paraId="1CB27B67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B71F51E" w14:textId="77777777" w:rsidR="005337B0" w:rsidRPr="00987499" w:rsidRDefault="005337B0" w:rsidP="005337B0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88B" w14:textId="24B4F2D9" w:rsidR="005337B0" w:rsidRPr="00987499" w:rsidRDefault="005337B0" w:rsidP="005337B0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Нормы и правила в области использования атомной энергии</w:t>
            </w:r>
          </w:p>
        </w:tc>
      </w:tr>
      <w:tr w:rsidR="003C3AA2" w:rsidRPr="00987499" w14:paraId="7877593A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6B02718" w14:textId="77777777" w:rsidR="005337B0" w:rsidRPr="00987499" w:rsidRDefault="005337B0" w:rsidP="005337B0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67A" w14:textId="4CD52BE6" w:rsidR="005337B0" w:rsidRPr="00987499" w:rsidRDefault="005337B0" w:rsidP="005337B0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Постановления, распоряжения, приказы, методические и нормативные материалы в области использования атомной энергии</w:t>
            </w:r>
          </w:p>
        </w:tc>
      </w:tr>
      <w:tr w:rsidR="003C3AA2" w:rsidRPr="00987499" w14:paraId="5CAFAD66" w14:textId="77777777" w:rsidTr="00954938">
        <w:trPr>
          <w:cantSplit/>
          <w:trHeight w:val="453"/>
        </w:trPr>
        <w:tc>
          <w:tcPr>
            <w:tcW w:w="2488" w:type="dxa"/>
            <w:vAlign w:val="center"/>
          </w:tcPr>
          <w:p w14:paraId="1F9B5F5F" w14:textId="77777777" w:rsidR="005337B0" w:rsidRPr="00987499" w:rsidRDefault="005337B0" w:rsidP="005337B0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746" w:type="dxa"/>
          </w:tcPr>
          <w:p w14:paraId="26A68100" w14:textId="7C5784E2" w:rsidR="005337B0" w:rsidRPr="00987499" w:rsidRDefault="005337B0" w:rsidP="005337B0">
            <w:pPr>
              <w:rPr>
                <w:sz w:val="24"/>
                <w:szCs w:val="24"/>
              </w:rPr>
            </w:pPr>
          </w:p>
        </w:tc>
      </w:tr>
    </w:tbl>
    <w:p w14:paraId="5A9BF812" w14:textId="479171E1" w:rsidR="002C7E2E" w:rsidRPr="00987499" w:rsidRDefault="002C7E2E" w:rsidP="002C7E2E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B567C0" w:rsidRPr="00987499">
        <w:rPr>
          <w:b/>
          <w:sz w:val="24"/>
          <w:szCs w:val="24"/>
        </w:rPr>
        <w:t>4</w:t>
      </w:r>
      <w:r w:rsidRPr="00987499">
        <w:rPr>
          <w:b/>
          <w:sz w:val="24"/>
          <w:szCs w:val="24"/>
        </w:rPr>
        <w:t>.</w:t>
      </w:r>
      <w:r w:rsidR="00B567C0" w:rsidRPr="00987499">
        <w:rPr>
          <w:b/>
          <w:sz w:val="24"/>
          <w:szCs w:val="24"/>
        </w:rPr>
        <w:t>3</w:t>
      </w:r>
      <w:r w:rsidRPr="00987499">
        <w:rPr>
          <w:b/>
          <w:sz w:val="24"/>
          <w:szCs w:val="24"/>
        </w:rPr>
        <w:t>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24"/>
        <w:gridCol w:w="1021"/>
        <w:gridCol w:w="850"/>
        <w:gridCol w:w="2126"/>
        <w:gridCol w:w="567"/>
      </w:tblGrid>
      <w:tr w:rsidR="003C3AA2" w:rsidRPr="00987499" w14:paraId="16DAEEFC" w14:textId="77777777" w:rsidTr="002E11CB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88B876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4C41" w14:textId="38020495" w:rsidR="002C7E2E" w:rsidRPr="00987499" w:rsidRDefault="00DD7F28" w:rsidP="002E11CB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</w:t>
            </w:r>
            <w:r w:rsidR="002C7E2E" w:rsidRPr="00987499">
              <w:rPr>
                <w:sz w:val="24"/>
                <w:szCs w:val="24"/>
                <w:lang w:bidi="ru-RU"/>
              </w:rPr>
              <w:t>беспечение эффективного и безопасного ядерного топливоиспользованя на энергоблоках</w:t>
            </w:r>
            <w:r w:rsidR="002A30A8" w:rsidRPr="00987499">
              <w:rPr>
                <w:sz w:val="24"/>
                <w:szCs w:val="24"/>
                <w:lang w:bidi="ru-RU"/>
              </w:rPr>
              <w:t xml:space="preserve"> АЭС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8F14BC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B2FD5" w14:textId="66018827" w:rsidR="002C7E2E" w:rsidRPr="00987499" w:rsidRDefault="007004FF" w:rsidP="002E11C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  <w:r w:rsidR="002C7E2E" w:rsidRPr="00987499">
              <w:rPr>
                <w:sz w:val="24"/>
                <w:szCs w:val="24"/>
              </w:rPr>
              <w:t>/0</w:t>
            </w:r>
            <w:r w:rsidRPr="00987499">
              <w:rPr>
                <w:sz w:val="24"/>
                <w:szCs w:val="24"/>
                <w:lang w:val="en-US"/>
              </w:rPr>
              <w:t>3</w:t>
            </w:r>
            <w:r w:rsidR="002C7E2E" w:rsidRPr="00987499">
              <w:rPr>
                <w:sz w:val="24"/>
                <w:szCs w:val="24"/>
              </w:rPr>
              <w:t>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6FFC8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F69CF" w14:textId="77777777" w:rsidR="002C7E2E" w:rsidRPr="00987499" w:rsidRDefault="002C7E2E" w:rsidP="002E11C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680F09A5" w14:textId="77777777" w:rsidR="002C7E2E" w:rsidRPr="00987499" w:rsidRDefault="002C7E2E" w:rsidP="002C7E2E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0AF1C8D6" w14:textId="77777777" w:rsidTr="002E11C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F1DF73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16D2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A2D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998E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A1D2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</w:tr>
      <w:tr w:rsidR="003C3AA2" w:rsidRPr="00987499" w14:paraId="2CA3BF97" w14:textId="77777777" w:rsidTr="002E11C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B28185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FCBF7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0BE4A" w14:textId="77777777" w:rsidR="002C7E2E" w:rsidRPr="00987499" w:rsidRDefault="002C7E2E" w:rsidP="002E11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0E497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E482C" w14:textId="77777777" w:rsidR="002C7E2E" w:rsidRPr="00987499" w:rsidRDefault="002C7E2E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0F9C425" w14:textId="77777777" w:rsidR="002C7E2E" w:rsidRPr="00987499" w:rsidRDefault="002C7E2E" w:rsidP="002C7E2E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46"/>
      </w:tblGrid>
      <w:tr w:rsidR="003C3AA2" w:rsidRPr="00987499" w14:paraId="5838A5CB" w14:textId="77777777" w:rsidTr="002E11CB">
        <w:trPr>
          <w:cantSplit/>
        </w:trPr>
        <w:tc>
          <w:tcPr>
            <w:tcW w:w="2488" w:type="dxa"/>
            <w:vMerge w:val="restart"/>
            <w:vAlign w:val="center"/>
          </w:tcPr>
          <w:p w14:paraId="28E69370" w14:textId="77777777" w:rsidR="002C7E2E" w:rsidRPr="00987499" w:rsidRDefault="002C7E2E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71F" w14:textId="2FCD006A" w:rsidR="002C7E2E" w:rsidRPr="00987499" w:rsidRDefault="00F841C0" w:rsidP="00F841C0">
            <w:pPr>
              <w:pStyle w:val="12"/>
              <w:shd w:val="clear" w:color="auto" w:fill="auto"/>
              <w:tabs>
                <w:tab w:val="left" w:pos="132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Подготовка альбомов нейтронно-физических характеристик топливных загрузок</w:t>
            </w:r>
          </w:p>
        </w:tc>
      </w:tr>
      <w:tr w:rsidR="003C3AA2" w:rsidRPr="00987499" w14:paraId="37E618BE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22647AE7" w14:textId="77777777" w:rsidR="00F841C0" w:rsidRPr="00987499" w:rsidRDefault="00F841C0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E30" w14:textId="57C9ABD1" w:rsidR="00F841C0" w:rsidRPr="00987499" w:rsidRDefault="007004FF" w:rsidP="00F841C0">
            <w:pPr>
              <w:pStyle w:val="12"/>
              <w:shd w:val="clear" w:color="auto" w:fill="auto"/>
              <w:tabs>
                <w:tab w:val="left" w:pos="132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Выполнение нейтронно-физических расчётов для выбора схемы перегрузок отработавшего ядерного топлива АЭС</w:t>
            </w:r>
          </w:p>
        </w:tc>
      </w:tr>
      <w:tr w:rsidR="00987499" w:rsidRPr="00987499" w14:paraId="1A9D2381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9EB7C49" w14:textId="77777777" w:rsidR="00F841C0" w:rsidRPr="00987499" w:rsidRDefault="00F841C0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809" w14:textId="31FE6F13" w:rsidR="00F841C0" w:rsidRPr="00987499" w:rsidRDefault="007004FF" w:rsidP="00F841C0">
            <w:pPr>
              <w:pStyle w:val="12"/>
              <w:shd w:val="clear" w:color="auto" w:fill="auto"/>
              <w:tabs>
                <w:tab w:val="left" w:pos="132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Экспериментальное определение нейтронно-физических характеристик активных зон реакторов в процессе выгорания топлива в соответствии с требованиями норм и правил</w:t>
            </w:r>
          </w:p>
        </w:tc>
      </w:tr>
      <w:tr w:rsidR="00987499" w:rsidRPr="00987499" w14:paraId="167BE373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1E3B9DC" w14:textId="77777777" w:rsidR="00F841C0" w:rsidRPr="00987499" w:rsidRDefault="00F841C0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DE3" w14:textId="3F2A70B2" w:rsidR="00F841C0" w:rsidRPr="00987499" w:rsidRDefault="007004FF" w:rsidP="00F841C0">
            <w:pPr>
              <w:pStyle w:val="12"/>
              <w:shd w:val="clear" w:color="auto" w:fill="auto"/>
              <w:tabs>
                <w:tab w:val="left" w:pos="132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Определение оптимальных схем перегрузок ядерного топлива и оценка безопасности топливной загрузки АЭС</w:t>
            </w:r>
          </w:p>
        </w:tc>
      </w:tr>
      <w:tr w:rsidR="00987499" w:rsidRPr="00987499" w14:paraId="2AE5EE03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318FA64" w14:textId="77777777" w:rsidR="00F841C0" w:rsidRPr="00987499" w:rsidRDefault="00F841C0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698" w14:textId="03F83775" w:rsidR="00F841C0" w:rsidRPr="00987499" w:rsidRDefault="007004FF" w:rsidP="00F841C0">
            <w:pPr>
              <w:pStyle w:val="12"/>
              <w:shd w:val="clear" w:color="auto" w:fill="auto"/>
              <w:tabs>
                <w:tab w:val="left" w:pos="132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Анализ расчётной глубины выгорания ядерного топлива на соответствие проектным величинам</w:t>
            </w:r>
          </w:p>
        </w:tc>
      </w:tr>
      <w:tr w:rsidR="003C3AA2" w:rsidRPr="00987499" w14:paraId="4563A134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E9F3C0E" w14:textId="77777777" w:rsidR="00F841C0" w:rsidRPr="00987499" w:rsidRDefault="00F841C0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BC8" w14:textId="1C1A6922" w:rsidR="00F841C0" w:rsidRPr="00987499" w:rsidRDefault="007004FF" w:rsidP="00F841C0">
            <w:pPr>
              <w:pStyle w:val="12"/>
              <w:shd w:val="clear" w:color="auto" w:fill="auto"/>
              <w:tabs>
                <w:tab w:val="left" w:pos="132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Разработка рабочих графиков входного контроля ядерного топлива АЭС</w:t>
            </w:r>
          </w:p>
        </w:tc>
      </w:tr>
      <w:tr w:rsidR="00987499" w:rsidRPr="00987499" w14:paraId="1244E622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2A7B70A4" w14:textId="77777777" w:rsidR="007004FF" w:rsidRPr="00987499" w:rsidRDefault="007004FF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1BEB" w14:textId="41C363C9" w:rsidR="007004FF" w:rsidRPr="00987499" w:rsidRDefault="007004FF" w:rsidP="00F841C0">
            <w:pPr>
              <w:pStyle w:val="12"/>
              <w:shd w:val="clear" w:color="auto" w:fill="auto"/>
              <w:tabs>
                <w:tab w:val="left" w:pos="132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Разработка рабочих графиков перегрузки ядерного топлива, отправки отработавшего ядерного топлива</w:t>
            </w:r>
          </w:p>
        </w:tc>
      </w:tr>
      <w:tr w:rsidR="003C3AA2" w:rsidRPr="00987499" w14:paraId="4E09D49B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9BE8CAC" w14:textId="77777777" w:rsidR="007004FF" w:rsidRPr="00987499" w:rsidRDefault="007004FF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EE" w14:textId="4D18CEB1" w:rsidR="007004FF" w:rsidRPr="00987499" w:rsidRDefault="007004FF" w:rsidP="00F841C0">
            <w:pPr>
              <w:pStyle w:val="12"/>
              <w:shd w:val="clear" w:color="auto" w:fill="auto"/>
              <w:tabs>
                <w:tab w:val="left" w:pos="132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подготовки отчётов по результатам эксплуатации топливных загрузок</w:t>
            </w:r>
          </w:p>
        </w:tc>
      </w:tr>
      <w:tr w:rsidR="003C3AA2" w:rsidRPr="00987499" w14:paraId="0E0C9B26" w14:textId="77777777" w:rsidTr="002E11CB">
        <w:trPr>
          <w:cantSplit/>
        </w:trPr>
        <w:tc>
          <w:tcPr>
            <w:tcW w:w="2488" w:type="dxa"/>
            <w:vMerge w:val="restart"/>
            <w:vAlign w:val="center"/>
          </w:tcPr>
          <w:p w14:paraId="1A199BE7" w14:textId="77777777" w:rsidR="007004FF" w:rsidRPr="00987499" w:rsidRDefault="007004FF" w:rsidP="007004FF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AF01" w14:textId="77777777" w:rsidR="007004FF" w:rsidRPr="00987499" w:rsidRDefault="007004FF" w:rsidP="007004FF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Работать с технической документацией</w:t>
            </w:r>
          </w:p>
        </w:tc>
      </w:tr>
      <w:tr w:rsidR="003C3AA2" w:rsidRPr="00987499" w14:paraId="10E1F11D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14A8B5DB" w14:textId="77777777" w:rsidR="007004FF" w:rsidRPr="00987499" w:rsidRDefault="007004FF" w:rsidP="007004FF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D1D" w14:textId="3063EB44" w:rsidR="007004FF" w:rsidRPr="00987499" w:rsidRDefault="0006590D" w:rsidP="007004FF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Рассчитывать нейтронно-физические характеристики топлива</w:t>
            </w:r>
          </w:p>
        </w:tc>
      </w:tr>
      <w:tr w:rsidR="003C3AA2" w:rsidRPr="00987499" w14:paraId="234338B3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6EB9544" w14:textId="77777777" w:rsidR="007004FF" w:rsidRPr="00987499" w:rsidRDefault="007004FF" w:rsidP="007004FF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03A" w14:textId="22B55FED" w:rsidR="007004FF" w:rsidRPr="00987499" w:rsidRDefault="0006590D" w:rsidP="007004FF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Оценивать безопасность топливной загрузки АЭС</w:t>
            </w:r>
          </w:p>
        </w:tc>
      </w:tr>
      <w:tr w:rsidR="003C3AA2" w:rsidRPr="00987499" w14:paraId="28E7BF76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64E2E685" w14:textId="77777777" w:rsidR="007004FF" w:rsidRPr="00987499" w:rsidRDefault="007004FF" w:rsidP="007004FF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EB2" w14:textId="606A5D37" w:rsidR="007004FF" w:rsidRPr="00987499" w:rsidRDefault="0006590D" w:rsidP="007004FF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Рассчитывать глубину выгорания ядерного топлива</w:t>
            </w:r>
          </w:p>
        </w:tc>
      </w:tr>
      <w:tr w:rsidR="003C3AA2" w:rsidRPr="00987499" w14:paraId="1E36A56C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DA8E1D0" w14:textId="77777777" w:rsidR="007004FF" w:rsidRPr="00987499" w:rsidRDefault="007004FF" w:rsidP="007004FF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17F" w14:textId="16FC6658" w:rsidR="007004FF" w:rsidRPr="00987499" w:rsidRDefault="0006590D" w:rsidP="007004FF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Рассчитывать оптимальные схемы перегрузок ядерного топлива</w:t>
            </w:r>
          </w:p>
        </w:tc>
      </w:tr>
      <w:tr w:rsidR="003C3AA2" w:rsidRPr="00987499" w14:paraId="752297EB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174E35F" w14:textId="77777777" w:rsidR="0006590D" w:rsidRPr="00987499" w:rsidRDefault="0006590D" w:rsidP="0006590D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3C2" w14:textId="6A109C2C" w:rsidR="0006590D" w:rsidRPr="00987499" w:rsidRDefault="0006590D" w:rsidP="0006590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Выявлять возможные неисправности на основе поступающей информации по работе оборудования, механизмов и систем АЭС</w:t>
            </w:r>
          </w:p>
        </w:tc>
      </w:tr>
      <w:tr w:rsidR="003C3AA2" w:rsidRPr="00987499" w14:paraId="05BDEF99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B2B08AF" w14:textId="77777777" w:rsidR="0006590D" w:rsidRPr="00987499" w:rsidRDefault="0006590D" w:rsidP="0006590D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438" w14:textId="1A4432A8" w:rsidR="0006590D" w:rsidRPr="00987499" w:rsidRDefault="0006590D" w:rsidP="0006590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Владеть государственными, отраслевыми стандартами, техническими условиями и другими составляющими нормативно-технической документации</w:t>
            </w:r>
          </w:p>
        </w:tc>
      </w:tr>
      <w:tr w:rsidR="003C3AA2" w:rsidRPr="00987499" w14:paraId="0911AA7D" w14:textId="77777777" w:rsidTr="002E11CB">
        <w:trPr>
          <w:cantSplit/>
        </w:trPr>
        <w:tc>
          <w:tcPr>
            <w:tcW w:w="2488" w:type="dxa"/>
            <w:vMerge w:val="restart"/>
            <w:vAlign w:val="center"/>
          </w:tcPr>
          <w:p w14:paraId="1E31771F" w14:textId="77777777" w:rsidR="0006590D" w:rsidRPr="00987499" w:rsidRDefault="0006590D" w:rsidP="0006590D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6C4" w14:textId="5A95816C" w:rsidR="0006590D" w:rsidRPr="00987499" w:rsidRDefault="0006590D" w:rsidP="0006590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ядерной безопасности АЭС</w:t>
            </w:r>
          </w:p>
        </w:tc>
      </w:tr>
      <w:tr w:rsidR="003C3AA2" w:rsidRPr="00987499" w14:paraId="1F16A6BA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05C62580" w14:textId="77777777" w:rsidR="0006590D" w:rsidRPr="00987499" w:rsidRDefault="0006590D" w:rsidP="0006590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59CC" w14:textId="3492F24A" w:rsidR="0006590D" w:rsidRPr="00987499" w:rsidRDefault="0006590D" w:rsidP="0006590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охраны окружающей среды и экологической безопасности</w:t>
            </w:r>
          </w:p>
        </w:tc>
      </w:tr>
      <w:tr w:rsidR="003C3AA2" w:rsidRPr="00987499" w14:paraId="22503161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306E937" w14:textId="77777777" w:rsidR="0006590D" w:rsidRPr="00987499" w:rsidRDefault="0006590D" w:rsidP="0006590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CEE" w14:textId="0465C37F" w:rsidR="0006590D" w:rsidRPr="00987499" w:rsidRDefault="0006590D" w:rsidP="0006590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Режимы эксплуатации оборудования АЭС</w:t>
            </w:r>
          </w:p>
        </w:tc>
      </w:tr>
      <w:tr w:rsidR="003C3AA2" w:rsidRPr="00987499" w14:paraId="2A3E6DD9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9832715" w14:textId="77777777" w:rsidR="0006590D" w:rsidRPr="00987499" w:rsidRDefault="0006590D" w:rsidP="0006590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075" w14:textId="4F09A4F8" w:rsidR="0006590D" w:rsidRPr="00987499" w:rsidRDefault="0006590D" w:rsidP="0006590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0B5F6B28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808F367" w14:textId="77777777" w:rsidR="0006590D" w:rsidRPr="00987499" w:rsidRDefault="0006590D" w:rsidP="0006590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A87" w14:textId="400AA306" w:rsidR="0006590D" w:rsidRPr="00987499" w:rsidRDefault="0006590D" w:rsidP="0006590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37AEA993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669E9666" w14:textId="77777777" w:rsidR="0006590D" w:rsidRPr="00987499" w:rsidRDefault="0006590D" w:rsidP="0006590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216" w14:textId="731CEA5A" w:rsidR="0006590D" w:rsidRPr="00987499" w:rsidRDefault="0006590D" w:rsidP="0006590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2D0AE703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2AC2F50" w14:textId="77777777" w:rsidR="0006590D" w:rsidRPr="00987499" w:rsidRDefault="0006590D" w:rsidP="0006590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F1C4" w14:textId="37578258" w:rsidR="0006590D" w:rsidRPr="00987499" w:rsidRDefault="0006590D" w:rsidP="0006590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987499" w:rsidRPr="00987499" w14:paraId="7BA2AED5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6E3A0EBE" w14:textId="77777777" w:rsidR="0006590D" w:rsidRPr="00987499" w:rsidRDefault="0006590D" w:rsidP="0006590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346" w14:textId="32526E59" w:rsidR="0006590D" w:rsidRPr="00987499" w:rsidRDefault="0006590D" w:rsidP="0006590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Правила ядерной безопасности АЭС</w:t>
            </w:r>
          </w:p>
        </w:tc>
      </w:tr>
      <w:tr w:rsidR="00987499" w:rsidRPr="00987499" w14:paraId="6C5CF028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C77512D" w14:textId="77777777" w:rsidR="0006590D" w:rsidRPr="00987499" w:rsidRDefault="0006590D" w:rsidP="0006590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1A05" w14:textId="1F602A25" w:rsidR="0006590D" w:rsidRPr="00987499" w:rsidRDefault="0006590D" w:rsidP="0006590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Нормы и правила в области использования атомной энергии</w:t>
            </w:r>
          </w:p>
        </w:tc>
      </w:tr>
      <w:tr w:rsidR="003C3AA2" w:rsidRPr="00987499" w14:paraId="50F744D1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662D9B56" w14:textId="77777777" w:rsidR="0006590D" w:rsidRPr="00987499" w:rsidRDefault="0006590D" w:rsidP="0006590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478" w14:textId="473D90CD" w:rsidR="0006590D" w:rsidRPr="00987499" w:rsidRDefault="0006590D" w:rsidP="0006590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Постановления, распоряжения, приказы, методические и нормативные материалы в области использования атомной энергии</w:t>
            </w:r>
          </w:p>
        </w:tc>
      </w:tr>
      <w:tr w:rsidR="003C3AA2" w:rsidRPr="00987499" w14:paraId="062A936F" w14:textId="77777777" w:rsidTr="005B3BF8">
        <w:trPr>
          <w:cantSplit/>
          <w:trHeight w:val="453"/>
        </w:trPr>
        <w:tc>
          <w:tcPr>
            <w:tcW w:w="2488" w:type="dxa"/>
            <w:vAlign w:val="center"/>
          </w:tcPr>
          <w:p w14:paraId="6F209509" w14:textId="77777777" w:rsidR="0006590D" w:rsidRPr="00987499" w:rsidRDefault="0006590D" w:rsidP="0006590D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746" w:type="dxa"/>
          </w:tcPr>
          <w:p w14:paraId="50026006" w14:textId="72A3AA56" w:rsidR="0006590D" w:rsidRPr="00987499" w:rsidRDefault="0006590D" w:rsidP="0006590D">
            <w:pPr>
              <w:rPr>
                <w:sz w:val="24"/>
                <w:szCs w:val="24"/>
              </w:rPr>
            </w:pPr>
          </w:p>
        </w:tc>
      </w:tr>
    </w:tbl>
    <w:p w14:paraId="2A66C737" w14:textId="77777777" w:rsidR="002C7E2E" w:rsidRPr="00987499" w:rsidRDefault="002C7E2E" w:rsidP="002C7E2E">
      <w:pPr>
        <w:rPr>
          <w:sz w:val="24"/>
          <w:szCs w:val="24"/>
        </w:rPr>
      </w:pPr>
    </w:p>
    <w:p w14:paraId="390BFD64" w14:textId="01955E3E" w:rsidR="007004FF" w:rsidRPr="00987499" w:rsidRDefault="007004FF" w:rsidP="007004FF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AC486E" w:rsidRPr="00987499">
        <w:rPr>
          <w:b/>
          <w:sz w:val="24"/>
          <w:szCs w:val="24"/>
        </w:rPr>
        <w:t>4</w:t>
      </w:r>
      <w:r w:rsidRPr="00987499">
        <w:rPr>
          <w:b/>
          <w:sz w:val="24"/>
          <w:szCs w:val="24"/>
        </w:rPr>
        <w:t>.</w:t>
      </w:r>
      <w:r w:rsidR="00AC486E" w:rsidRPr="00987499">
        <w:rPr>
          <w:b/>
          <w:sz w:val="24"/>
          <w:szCs w:val="24"/>
        </w:rPr>
        <w:t>4</w:t>
      </w:r>
      <w:r w:rsidRPr="00987499">
        <w:rPr>
          <w:b/>
          <w:sz w:val="24"/>
          <w:szCs w:val="24"/>
        </w:rPr>
        <w:t>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24"/>
        <w:gridCol w:w="1021"/>
        <w:gridCol w:w="850"/>
        <w:gridCol w:w="2126"/>
        <w:gridCol w:w="567"/>
      </w:tblGrid>
      <w:tr w:rsidR="003C3AA2" w:rsidRPr="00987499" w14:paraId="5C927FC5" w14:textId="77777777" w:rsidTr="002E11CB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04C504" w14:textId="77777777" w:rsidR="007004FF" w:rsidRPr="00987499" w:rsidRDefault="007004FF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DC34" w14:textId="70B69022" w:rsidR="007004FF" w:rsidRPr="00987499" w:rsidRDefault="002A30A8" w:rsidP="002E11CB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Методическое о</w:t>
            </w:r>
            <w:r w:rsidR="007004FF" w:rsidRPr="00987499">
              <w:rPr>
                <w:sz w:val="24"/>
                <w:szCs w:val="24"/>
                <w:lang w:bidi="ru-RU"/>
              </w:rPr>
              <w:t xml:space="preserve">беспечение </w:t>
            </w:r>
            <w:r w:rsidRPr="00987499">
              <w:rPr>
                <w:sz w:val="24"/>
                <w:szCs w:val="24"/>
                <w:lang w:bidi="ru-RU"/>
              </w:rPr>
              <w:t xml:space="preserve">ядерной </w:t>
            </w:r>
            <w:r w:rsidR="007004FF" w:rsidRPr="00987499">
              <w:rPr>
                <w:sz w:val="24"/>
                <w:szCs w:val="24"/>
                <w:lang w:bidi="ru-RU"/>
              </w:rPr>
              <w:t>безопасно</w:t>
            </w:r>
            <w:r w:rsidRPr="00987499">
              <w:rPr>
                <w:sz w:val="24"/>
                <w:szCs w:val="24"/>
                <w:lang w:bidi="ru-RU"/>
              </w:rPr>
              <w:t>сти и</w:t>
            </w:r>
            <w:r w:rsidR="007004FF" w:rsidRPr="00987499">
              <w:rPr>
                <w:sz w:val="24"/>
                <w:szCs w:val="24"/>
                <w:lang w:bidi="ru-RU"/>
              </w:rPr>
              <w:t xml:space="preserve"> </w:t>
            </w:r>
            <w:r w:rsidRPr="00987499">
              <w:rPr>
                <w:sz w:val="24"/>
                <w:szCs w:val="24"/>
                <w:lang w:bidi="ru-RU"/>
              </w:rPr>
              <w:t>надежности АЭС</w:t>
            </w:r>
            <w:r w:rsidR="007004FF" w:rsidRPr="0098749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AA81B" w14:textId="77777777" w:rsidR="007004FF" w:rsidRPr="00987499" w:rsidRDefault="007004FF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FF55" w14:textId="2366EACD" w:rsidR="007004FF" w:rsidRPr="00987499" w:rsidRDefault="007004FF" w:rsidP="002E11C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  <w:r w:rsidRPr="00987499">
              <w:rPr>
                <w:sz w:val="24"/>
                <w:szCs w:val="24"/>
              </w:rPr>
              <w:t>/0</w:t>
            </w:r>
            <w:r w:rsidR="002A30A8" w:rsidRPr="00987499">
              <w:rPr>
                <w:sz w:val="24"/>
                <w:szCs w:val="24"/>
              </w:rPr>
              <w:t>4</w:t>
            </w:r>
            <w:r w:rsidRPr="00987499">
              <w:rPr>
                <w:sz w:val="24"/>
                <w:szCs w:val="24"/>
              </w:rPr>
              <w:t>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032C74" w14:textId="77777777" w:rsidR="007004FF" w:rsidRPr="00987499" w:rsidRDefault="007004FF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5069" w14:textId="77777777" w:rsidR="007004FF" w:rsidRPr="00987499" w:rsidRDefault="007004FF" w:rsidP="002E11CB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7B3C882C" w14:textId="77777777" w:rsidR="007004FF" w:rsidRPr="00987499" w:rsidRDefault="007004FF" w:rsidP="007004FF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0A96E7AB" w14:textId="77777777" w:rsidTr="002E11C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40F77E" w14:textId="77777777" w:rsidR="007004FF" w:rsidRPr="00987499" w:rsidRDefault="007004FF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230" w14:textId="77777777" w:rsidR="007004FF" w:rsidRPr="00987499" w:rsidRDefault="007004FF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71D" w14:textId="77777777" w:rsidR="007004FF" w:rsidRPr="00987499" w:rsidRDefault="007004FF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CEE8" w14:textId="77777777" w:rsidR="007004FF" w:rsidRPr="00987499" w:rsidRDefault="007004FF" w:rsidP="002E11CB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F49" w14:textId="77777777" w:rsidR="007004FF" w:rsidRPr="00987499" w:rsidRDefault="007004FF" w:rsidP="002E11CB">
            <w:pPr>
              <w:rPr>
                <w:sz w:val="24"/>
                <w:szCs w:val="24"/>
              </w:rPr>
            </w:pPr>
          </w:p>
        </w:tc>
      </w:tr>
      <w:tr w:rsidR="003C3AA2" w:rsidRPr="00987499" w14:paraId="6C10CA5C" w14:textId="77777777" w:rsidTr="002E11C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423DEC" w14:textId="77777777" w:rsidR="007004FF" w:rsidRPr="00987499" w:rsidRDefault="007004FF" w:rsidP="002E11C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E666B" w14:textId="77777777" w:rsidR="007004FF" w:rsidRPr="00987499" w:rsidRDefault="007004FF" w:rsidP="002E11C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BEEFC" w14:textId="77777777" w:rsidR="007004FF" w:rsidRPr="00987499" w:rsidRDefault="007004FF" w:rsidP="002E11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C2AC5" w14:textId="77777777" w:rsidR="007004FF" w:rsidRPr="00987499" w:rsidRDefault="007004FF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1665D" w14:textId="77777777" w:rsidR="007004FF" w:rsidRPr="00987499" w:rsidRDefault="007004FF" w:rsidP="002E11CB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B302930" w14:textId="77777777" w:rsidR="007004FF" w:rsidRPr="00987499" w:rsidRDefault="007004FF" w:rsidP="007004FF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46"/>
      </w:tblGrid>
      <w:tr w:rsidR="003C3AA2" w:rsidRPr="00987499" w14:paraId="2F4C85F9" w14:textId="77777777" w:rsidTr="002E11CB">
        <w:trPr>
          <w:cantSplit/>
        </w:trPr>
        <w:tc>
          <w:tcPr>
            <w:tcW w:w="2488" w:type="dxa"/>
            <w:vMerge w:val="restart"/>
            <w:vAlign w:val="center"/>
          </w:tcPr>
          <w:p w14:paraId="61A8FF1C" w14:textId="77777777" w:rsidR="007004FF" w:rsidRPr="00987499" w:rsidRDefault="007004FF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BDC" w14:textId="43B0A43A" w:rsidR="007004FF" w:rsidRPr="00987499" w:rsidRDefault="002A30A8" w:rsidP="002E11CB">
            <w:pPr>
              <w:pStyle w:val="12"/>
              <w:shd w:val="clear" w:color="auto" w:fill="auto"/>
              <w:tabs>
                <w:tab w:val="left" w:pos="132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Ведение баз данных по надежности и истории эксплуатации ядерного топлива и оборудования АЭС</w:t>
            </w:r>
          </w:p>
        </w:tc>
      </w:tr>
      <w:tr w:rsidR="003C3AA2" w:rsidRPr="00987499" w14:paraId="7F91A5AD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1636B11" w14:textId="77777777" w:rsidR="007004FF" w:rsidRPr="00987499" w:rsidRDefault="007004FF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490" w14:textId="77777777" w:rsidR="007004FF" w:rsidRPr="00987499" w:rsidRDefault="007004FF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Разработка мероприятий по повышению надежности оборудования систем, важных для безопасности АЭС</w:t>
            </w:r>
          </w:p>
        </w:tc>
      </w:tr>
      <w:tr w:rsidR="003C3AA2" w:rsidRPr="00987499" w14:paraId="2898310E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118DD4FD" w14:textId="77777777" w:rsidR="007004FF" w:rsidRPr="00987499" w:rsidRDefault="007004FF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9A32" w14:textId="77777777" w:rsidR="007004FF" w:rsidRPr="00987499" w:rsidRDefault="007004FF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Методическое руководство при разработке подразделениями АЭС программ проведения ядерно-опасных работ</w:t>
            </w:r>
          </w:p>
        </w:tc>
      </w:tr>
      <w:tr w:rsidR="00987499" w:rsidRPr="00987499" w14:paraId="5B862219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19EA519" w14:textId="77777777" w:rsidR="007004FF" w:rsidRPr="00987499" w:rsidRDefault="007004FF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711" w14:textId="77777777" w:rsidR="007004FF" w:rsidRPr="00987499" w:rsidRDefault="007004FF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Методическое руководство при разработке внесении изменений, а также экспертизе и согласовании эксплуатационной документации, технических решений в части соблюдения требований по ядерной безопасности АЭС</w:t>
            </w:r>
          </w:p>
        </w:tc>
      </w:tr>
      <w:tr w:rsidR="003C3AA2" w:rsidRPr="00987499" w14:paraId="71A088CC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43D6FAB7" w14:textId="77777777" w:rsidR="007004FF" w:rsidRPr="00987499" w:rsidRDefault="007004FF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BF5" w14:textId="77777777" w:rsidR="007004FF" w:rsidRPr="00987499" w:rsidRDefault="007004FF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Анализ проектов реконструкции (при необходимости) АЭС в части обеспечения ядерной безопасности АЭС</w:t>
            </w:r>
          </w:p>
        </w:tc>
      </w:tr>
      <w:tr w:rsidR="00987499" w:rsidRPr="00987499" w14:paraId="77B357C1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6ACEF4C" w14:textId="77777777" w:rsidR="007004FF" w:rsidRPr="00987499" w:rsidRDefault="007004FF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3BF" w14:textId="77777777" w:rsidR="007004FF" w:rsidRPr="00987499" w:rsidRDefault="007004FF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Подготовка отчётной документации о состоянии ядерной безопасности на АЭС</w:t>
            </w:r>
          </w:p>
        </w:tc>
      </w:tr>
      <w:tr w:rsidR="003C3AA2" w:rsidRPr="00987499" w14:paraId="62FCE5B0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63A915B" w14:textId="77777777" w:rsidR="007004FF" w:rsidRPr="00987499" w:rsidRDefault="007004FF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ED7" w14:textId="77777777" w:rsidR="007004FF" w:rsidRPr="00987499" w:rsidRDefault="007004FF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Оформление паспортов реакторных установок АЭС и внесение необходимых изменений в них</w:t>
            </w:r>
          </w:p>
        </w:tc>
      </w:tr>
      <w:tr w:rsidR="00987499" w:rsidRPr="00987499" w14:paraId="7FC37F70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3EB9561" w14:textId="77777777" w:rsidR="003077DC" w:rsidRPr="00987499" w:rsidRDefault="003077DC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DF9" w14:textId="42A3026E" w:rsidR="003077DC" w:rsidRPr="00987499" w:rsidRDefault="003077DC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Участие в проведении научно-исследовательских работ по вопросам повышения ядерной безопасности АС в зоне ответственности</w:t>
            </w:r>
          </w:p>
        </w:tc>
      </w:tr>
      <w:tr w:rsidR="00987499" w:rsidRPr="00987499" w14:paraId="40B0305C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2DBA5639" w14:textId="77777777" w:rsidR="003077DC" w:rsidRPr="00987499" w:rsidRDefault="003077DC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CDA" w14:textId="289FA7B2" w:rsidR="003077DC" w:rsidRPr="00987499" w:rsidRDefault="00387F20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Организация расследований и причин нарушений в работе АЭС в зоне ответственности</w:t>
            </w:r>
          </w:p>
        </w:tc>
      </w:tr>
      <w:tr w:rsidR="003C3AA2" w:rsidRPr="00987499" w14:paraId="36019C54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8A966F3" w14:textId="77777777" w:rsidR="003077DC" w:rsidRPr="00987499" w:rsidRDefault="003077DC" w:rsidP="002E11CB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63BA" w14:textId="02B518E2" w:rsidR="003077DC" w:rsidRPr="00987499" w:rsidRDefault="00F5143E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Контроль </w:t>
            </w:r>
            <w:r w:rsidR="000C0A81" w:rsidRPr="00987499">
              <w:rPr>
                <w:sz w:val="24"/>
                <w:szCs w:val="24"/>
                <w:lang w:bidi="ru-RU"/>
              </w:rPr>
              <w:t>наличия разрешений на ведение работ в области использования атомной энергии</w:t>
            </w:r>
          </w:p>
        </w:tc>
      </w:tr>
      <w:tr w:rsidR="003C3AA2" w:rsidRPr="00987499" w14:paraId="50DF4333" w14:textId="77777777" w:rsidTr="002E11CB">
        <w:trPr>
          <w:cantSplit/>
        </w:trPr>
        <w:tc>
          <w:tcPr>
            <w:tcW w:w="2488" w:type="dxa"/>
            <w:vMerge w:val="restart"/>
            <w:vAlign w:val="center"/>
          </w:tcPr>
          <w:p w14:paraId="13D3E6C3" w14:textId="77777777" w:rsidR="007004FF" w:rsidRPr="00987499" w:rsidRDefault="007004FF" w:rsidP="002E11CB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9E7" w14:textId="77777777" w:rsidR="007004FF" w:rsidRPr="00987499" w:rsidRDefault="007004FF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Работать с технической документацией</w:t>
            </w:r>
          </w:p>
        </w:tc>
      </w:tr>
      <w:tr w:rsidR="003C3AA2" w:rsidRPr="00987499" w14:paraId="1989ECD4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2021E507" w14:textId="77777777" w:rsidR="007004FF" w:rsidRPr="00987499" w:rsidRDefault="007004FF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DCA" w14:textId="75E47867" w:rsidR="007004FF" w:rsidRPr="00987499" w:rsidRDefault="00507D5D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Проводить мониторинг рисков</w:t>
            </w:r>
          </w:p>
        </w:tc>
      </w:tr>
      <w:tr w:rsidR="003C3AA2" w:rsidRPr="00987499" w14:paraId="74C02479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B4F50D0" w14:textId="77777777" w:rsidR="007004FF" w:rsidRPr="00987499" w:rsidRDefault="007004FF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690" w14:textId="3A8AFBA0" w:rsidR="007004FF" w:rsidRPr="00987499" w:rsidRDefault="00507D5D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Вести базу данных по надежности и истории эксплуатации ядерного топлива и оборудования АЭС</w:t>
            </w:r>
          </w:p>
        </w:tc>
      </w:tr>
      <w:tr w:rsidR="003C3AA2" w:rsidRPr="00987499" w14:paraId="22E4A008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0A441EB6" w14:textId="77777777" w:rsidR="007004FF" w:rsidRPr="00987499" w:rsidRDefault="007004FF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DD31" w14:textId="5C09BFF1" w:rsidR="007004FF" w:rsidRPr="00987499" w:rsidRDefault="00507D5D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мероприятия по повышению надежности оборудования систем, важных для безопасности АЭС</w:t>
            </w:r>
          </w:p>
        </w:tc>
      </w:tr>
      <w:tr w:rsidR="003C3AA2" w:rsidRPr="00987499" w14:paraId="13ECE9C5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7DC16DE" w14:textId="77777777" w:rsidR="007004FF" w:rsidRPr="00987499" w:rsidRDefault="007004FF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2D3" w14:textId="065F67C7" w:rsidR="007004FF" w:rsidRPr="00987499" w:rsidRDefault="00387F20" w:rsidP="00507D5D">
            <w:pPr>
              <w:pStyle w:val="12"/>
              <w:shd w:val="clear" w:color="auto" w:fill="auto"/>
              <w:tabs>
                <w:tab w:val="left" w:pos="1166"/>
              </w:tabs>
              <w:spacing w:line="214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О</w:t>
            </w:r>
            <w:r w:rsidR="003077DC" w:rsidRPr="00987499">
              <w:rPr>
                <w:rFonts w:eastAsiaTheme="minorEastAsia"/>
                <w:sz w:val="24"/>
                <w:szCs w:val="24"/>
                <w:lang w:bidi="ru-RU"/>
              </w:rPr>
              <w:t>сваиват</w:t>
            </w:r>
            <w:r w:rsidRPr="00987499">
              <w:rPr>
                <w:rFonts w:eastAsiaTheme="minorEastAsia"/>
                <w:sz w:val="24"/>
                <w:szCs w:val="24"/>
                <w:lang w:bidi="ru-RU"/>
              </w:rPr>
              <w:t>ь</w:t>
            </w:r>
            <w:r w:rsidR="003077DC"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 передовые безопасные методы и приемы труда</w:t>
            </w:r>
          </w:p>
        </w:tc>
      </w:tr>
      <w:tr w:rsidR="003C3AA2" w:rsidRPr="00987499" w14:paraId="193B5527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02D0D820" w14:textId="77777777" w:rsidR="007004FF" w:rsidRPr="00987499" w:rsidRDefault="007004FF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07E3" w14:textId="28E15823" w:rsidR="007004FF" w:rsidRPr="00987499" w:rsidRDefault="00507D5D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Оформлять паспорта реакторных установок АЭС</w:t>
            </w:r>
          </w:p>
        </w:tc>
      </w:tr>
      <w:tr w:rsidR="003C3AA2" w:rsidRPr="00987499" w14:paraId="7925F003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143E80CD" w14:textId="77777777" w:rsidR="007004FF" w:rsidRPr="00987499" w:rsidRDefault="007004FF" w:rsidP="002E11CB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4D3" w14:textId="12CB5CEF" w:rsidR="007004FF" w:rsidRPr="00987499" w:rsidRDefault="007004FF" w:rsidP="002E11CB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Выявлять возможные неисправности на основе поступающей информации по работе оборудования, механизмов и систем </w:t>
            </w:r>
            <w:r w:rsidR="00894465" w:rsidRPr="00987499">
              <w:rPr>
                <w:sz w:val="24"/>
                <w:szCs w:val="24"/>
                <w:lang w:bidi="ru-RU"/>
              </w:rPr>
              <w:t>АЭС</w:t>
            </w:r>
          </w:p>
        </w:tc>
      </w:tr>
      <w:tr w:rsidR="003C3AA2" w:rsidRPr="00987499" w14:paraId="50D7B911" w14:textId="77777777" w:rsidTr="002E11CB">
        <w:trPr>
          <w:cantSplit/>
        </w:trPr>
        <w:tc>
          <w:tcPr>
            <w:tcW w:w="2488" w:type="dxa"/>
            <w:vMerge/>
          </w:tcPr>
          <w:p w14:paraId="2E9961D5" w14:textId="77777777" w:rsidR="00507D5D" w:rsidRPr="00987499" w:rsidRDefault="00507D5D" w:rsidP="00507D5D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CF9" w14:textId="48BBDC9A" w:rsidR="00507D5D" w:rsidRPr="00987499" w:rsidRDefault="00507D5D" w:rsidP="00507D5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Расследовать причины нарушений в работе АЭС в зоне ответственности</w:t>
            </w:r>
          </w:p>
        </w:tc>
      </w:tr>
      <w:tr w:rsidR="003C3AA2" w:rsidRPr="00987499" w14:paraId="109DF19B" w14:textId="77777777" w:rsidTr="002E11CB">
        <w:trPr>
          <w:cantSplit/>
        </w:trPr>
        <w:tc>
          <w:tcPr>
            <w:tcW w:w="2488" w:type="dxa"/>
            <w:vMerge/>
          </w:tcPr>
          <w:p w14:paraId="25D31F5B" w14:textId="77777777" w:rsidR="00507D5D" w:rsidRPr="00987499" w:rsidRDefault="00507D5D" w:rsidP="00507D5D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AA3F" w14:textId="6A0AD0DE" w:rsidR="00507D5D" w:rsidRPr="00987499" w:rsidRDefault="00507D5D" w:rsidP="00507D5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Формировать отчётную документацию о состоянии ядерной безопасности на АЭС</w:t>
            </w:r>
          </w:p>
        </w:tc>
      </w:tr>
      <w:tr w:rsidR="003C3AA2" w:rsidRPr="00987499" w14:paraId="4B452C3A" w14:textId="77777777" w:rsidTr="002E11CB">
        <w:trPr>
          <w:cantSplit/>
        </w:trPr>
        <w:tc>
          <w:tcPr>
            <w:tcW w:w="2488" w:type="dxa"/>
            <w:vMerge/>
          </w:tcPr>
          <w:p w14:paraId="33C54C57" w14:textId="77777777" w:rsidR="00507D5D" w:rsidRPr="00987499" w:rsidRDefault="00507D5D" w:rsidP="00507D5D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BAA" w14:textId="3BFBB515" w:rsidR="00507D5D" w:rsidRPr="00987499" w:rsidRDefault="00507D5D" w:rsidP="00507D5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Владеть государственными, отраслевыми стандартами, техническими условиями и другими составляющими нормативно-технической документации</w:t>
            </w:r>
          </w:p>
        </w:tc>
      </w:tr>
      <w:tr w:rsidR="003C3AA2" w:rsidRPr="00987499" w14:paraId="35939F2E" w14:textId="77777777" w:rsidTr="002E11CB">
        <w:trPr>
          <w:cantSplit/>
        </w:trPr>
        <w:tc>
          <w:tcPr>
            <w:tcW w:w="2488" w:type="dxa"/>
            <w:vMerge w:val="restart"/>
            <w:vAlign w:val="center"/>
          </w:tcPr>
          <w:p w14:paraId="0EFF07CD" w14:textId="77777777" w:rsidR="00507D5D" w:rsidRPr="00987499" w:rsidRDefault="00507D5D" w:rsidP="00507D5D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675" w14:textId="1CD3C060" w:rsidR="00507D5D" w:rsidRPr="00987499" w:rsidRDefault="00507D5D" w:rsidP="00507D5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ядерной безопасности АЭС</w:t>
            </w:r>
          </w:p>
        </w:tc>
      </w:tr>
      <w:tr w:rsidR="003C3AA2" w:rsidRPr="00987499" w14:paraId="5061D58A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B4E7808" w14:textId="77777777" w:rsidR="00507D5D" w:rsidRPr="00987499" w:rsidRDefault="00507D5D" w:rsidP="00507D5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053" w14:textId="0287E232" w:rsidR="00507D5D" w:rsidRPr="00987499" w:rsidRDefault="00507D5D" w:rsidP="00507D5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охраны окружающей среды и экологической безопасности</w:t>
            </w:r>
          </w:p>
        </w:tc>
      </w:tr>
      <w:tr w:rsidR="003C3AA2" w:rsidRPr="00987499" w14:paraId="1F948FA0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544A0179" w14:textId="77777777" w:rsidR="00507D5D" w:rsidRPr="00987499" w:rsidRDefault="00507D5D" w:rsidP="00507D5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5FD7" w14:textId="31FD37EF" w:rsidR="00507D5D" w:rsidRPr="00987499" w:rsidRDefault="00507D5D" w:rsidP="00507D5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Режимы эксплуатации оборудования АЭС</w:t>
            </w:r>
          </w:p>
        </w:tc>
      </w:tr>
      <w:tr w:rsidR="003C3AA2" w:rsidRPr="00987499" w14:paraId="39BCF5EE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2156C2C5" w14:textId="77777777" w:rsidR="00507D5D" w:rsidRPr="00987499" w:rsidRDefault="00507D5D" w:rsidP="00507D5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CAA6" w14:textId="5A57A644" w:rsidR="00507D5D" w:rsidRPr="00987499" w:rsidRDefault="00507D5D" w:rsidP="00507D5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1152E8EA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21338B12" w14:textId="77777777" w:rsidR="00507D5D" w:rsidRPr="00987499" w:rsidRDefault="00507D5D" w:rsidP="00507D5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2B0" w14:textId="6F925265" w:rsidR="00507D5D" w:rsidRPr="00987499" w:rsidRDefault="00507D5D" w:rsidP="00507D5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5E0B0916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34BE1DB8" w14:textId="77777777" w:rsidR="00507D5D" w:rsidRPr="00987499" w:rsidRDefault="00507D5D" w:rsidP="00507D5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4F8" w14:textId="5B6FE8C5" w:rsidR="00507D5D" w:rsidRPr="00987499" w:rsidRDefault="00507D5D" w:rsidP="00507D5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34E71A2D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686868BB" w14:textId="77777777" w:rsidR="00507D5D" w:rsidRPr="00987499" w:rsidRDefault="00507D5D" w:rsidP="00507D5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2AD" w14:textId="6F41C5F9" w:rsidR="00507D5D" w:rsidRPr="00987499" w:rsidRDefault="00507D5D" w:rsidP="00507D5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987499" w:rsidRPr="00987499" w14:paraId="218D27ED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6AFB6B5" w14:textId="77777777" w:rsidR="00507D5D" w:rsidRPr="00987499" w:rsidRDefault="00507D5D" w:rsidP="00507D5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3A6" w14:textId="1BC52E5E" w:rsidR="00507D5D" w:rsidRPr="00987499" w:rsidRDefault="00507D5D" w:rsidP="00507D5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Правила ядерной безопасности АЭС</w:t>
            </w:r>
          </w:p>
        </w:tc>
      </w:tr>
      <w:tr w:rsidR="003C3AA2" w:rsidRPr="00987499" w14:paraId="0B2173E5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7B71B6F6" w14:textId="77777777" w:rsidR="00507D5D" w:rsidRPr="00987499" w:rsidRDefault="00507D5D" w:rsidP="00507D5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114" w14:textId="76908863" w:rsidR="00507D5D" w:rsidRPr="00987499" w:rsidRDefault="00507D5D" w:rsidP="00507D5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Нормы и правила в области использования атомной энергии</w:t>
            </w:r>
          </w:p>
        </w:tc>
      </w:tr>
      <w:tr w:rsidR="003C3AA2" w:rsidRPr="00987499" w14:paraId="7B11F6D0" w14:textId="77777777" w:rsidTr="002E11CB">
        <w:trPr>
          <w:cantSplit/>
        </w:trPr>
        <w:tc>
          <w:tcPr>
            <w:tcW w:w="2488" w:type="dxa"/>
            <w:vMerge/>
            <w:vAlign w:val="center"/>
          </w:tcPr>
          <w:p w14:paraId="20E3F416" w14:textId="77777777" w:rsidR="00507D5D" w:rsidRPr="00987499" w:rsidRDefault="00507D5D" w:rsidP="00507D5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B42" w14:textId="21CD3FAB" w:rsidR="00507D5D" w:rsidRPr="00987499" w:rsidRDefault="00507D5D" w:rsidP="00507D5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Постановления, распоряжения, приказы, методические и нормативные материалы в области использования атомной энергии</w:t>
            </w:r>
          </w:p>
        </w:tc>
      </w:tr>
      <w:tr w:rsidR="003C3AA2" w:rsidRPr="00987499" w14:paraId="76C069FC" w14:textId="77777777" w:rsidTr="00B64AA3">
        <w:trPr>
          <w:cantSplit/>
          <w:trHeight w:val="453"/>
        </w:trPr>
        <w:tc>
          <w:tcPr>
            <w:tcW w:w="2488" w:type="dxa"/>
            <w:vAlign w:val="center"/>
          </w:tcPr>
          <w:p w14:paraId="7B3682B8" w14:textId="77777777" w:rsidR="00507D5D" w:rsidRPr="00987499" w:rsidRDefault="00507D5D" w:rsidP="00507D5D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746" w:type="dxa"/>
          </w:tcPr>
          <w:p w14:paraId="7541C21B" w14:textId="0C5F6E46" w:rsidR="00507D5D" w:rsidRPr="00987499" w:rsidRDefault="00507D5D" w:rsidP="00507D5D">
            <w:pPr>
              <w:rPr>
                <w:sz w:val="24"/>
                <w:szCs w:val="24"/>
              </w:rPr>
            </w:pPr>
          </w:p>
        </w:tc>
      </w:tr>
    </w:tbl>
    <w:p w14:paraId="7537C1AD" w14:textId="331992C1" w:rsidR="005D3EDD" w:rsidRPr="00987499" w:rsidRDefault="005D3EDD" w:rsidP="005D3EDD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9F222D" w:rsidRPr="00987499">
        <w:rPr>
          <w:b/>
          <w:sz w:val="24"/>
          <w:szCs w:val="24"/>
        </w:rPr>
        <w:t>4</w:t>
      </w:r>
      <w:r w:rsidRPr="00987499">
        <w:rPr>
          <w:b/>
          <w:sz w:val="24"/>
          <w:szCs w:val="24"/>
        </w:rPr>
        <w:t>.</w:t>
      </w:r>
      <w:r w:rsidR="00E31BD9" w:rsidRPr="00987499">
        <w:rPr>
          <w:b/>
          <w:sz w:val="24"/>
          <w:szCs w:val="24"/>
        </w:rPr>
        <w:t>5</w:t>
      </w:r>
      <w:r w:rsidRPr="00987499">
        <w:rPr>
          <w:b/>
          <w:sz w:val="24"/>
          <w:szCs w:val="24"/>
        </w:rPr>
        <w:t>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2"/>
        <w:gridCol w:w="993"/>
        <w:gridCol w:w="850"/>
        <w:gridCol w:w="2126"/>
        <w:gridCol w:w="567"/>
      </w:tblGrid>
      <w:tr w:rsidR="005D3EDD" w:rsidRPr="00987499" w14:paraId="1932632B" w14:textId="77777777" w:rsidTr="005E3D73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DFB96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9F80" w14:textId="44F46593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Контрол</w:t>
            </w:r>
            <w:r w:rsidR="00E31BD9" w:rsidRPr="00987499">
              <w:rPr>
                <w:sz w:val="24"/>
                <w:szCs w:val="24"/>
                <w:lang w:bidi="ru-RU"/>
              </w:rPr>
              <w:t xml:space="preserve">ь за соблюдением требований ядерной безопасности </w:t>
            </w:r>
            <w:r w:rsidR="003A1675" w:rsidRPr="00987499">
              <w:rPr>
                <w:sz w:val="24"/>
                <w:szCs w:val="24"/>
                <w:lang w:bidi="ru-RU"/>
              </w:rPr>
              <w:t>(ЯБ)</w:t>
            </w:r>
            <w:r w:rsidR="00EA2963" w:rsidRPr="00987499">
              <w:rPr>
                <w:sz w:val="24"/>
                <w:szCs w:val="24"/>
                <w:lang w:bidi="ru-RU"/>
              </w:rPr>
              <w:t xml:space="preserve"> на </w:t>
            </w:r>
            <w:r w:rsidR="00E31BD9" w:rsidRPr="00987499">
              <w:rPr>
                <w:sz w:val="24"/>
                <w:szCs w:val="24"/>
                <w:lang w:bidi="ru-RU"/>
              </w:rPr>
              <w:t>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8F500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BD272" w14:textId="17D613B5" w:rsidR="005D3EDD" w:rsidRPr="00987499" w:rsidRDefault="005D3EDD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D</w:t>
            </w:r>
            <w:r w:rsidRPr="00987499">
              <w:rPr>
                <w:sz w:val="24"/>
                <w:szCs w:val="24"/>
              </w:rPr>
              <w:t>/0</w:t>
            </w:r>
            <w:r w:rsidR="00E31BD9" w:rsidRPr="00987499">
              <w:rPr>
                <w:sz w:val="24"/>
                <w:szCs w:val="24"/>
              </w:rPr>
              <w:t>5</w:t>
            </w:r>
            <w:r w:rsidRPr="00987499">
              <w:rPr>
                <w:sz w:val="24"/>
                <w:szCs w:val="24"/>
              </w:rPr>
              <w:t>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954A42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C6ED" w14:textId="77777777" w:rsidR="005D3EDD" w:rsidRPr="00987499" w:rsidRDefault="005D3EDD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3D131FD8" w14:textId="77777777" w:rsidR="005D3EDD" w:rsidRPr="00987499" w:rsidRDefault="005D3EDD" w:rsidP="005D3EDD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673"/>
        <w:gridCol w:w="2353"/>
        <w:gridCol w:w="1134"/>
        <w:gridCol w:w="2636"/>
      </w:tblGrid>
      <w:tr w:rsidR="003C3AA2" w:rsidRPr="00987499" w14:paraId="38927E48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B9764A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C009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 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FA39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5E8E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58D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</w:tr>
      <w:tr w:rsidR="005D3EDD" w:rsidRPr="00987499" w14:paraId="3FBC376F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036280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6BA3F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3AC06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B314F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F4FFC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2A782B4" w14:textId="77777777" w:rsidR="005D3EDD" w:rsidRPr="00987499" w:rsidRDefault="005D3EDD" w:rsidP="005D3EDD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46"/>
      </w:tblGrid>
      <w:tr w:rsidR="003C3AA2" w:rsidRPr="00987499" w14:paraId="54119EA5" w14:textId="77777777" w:rsidTr="00EA2963">
        <w:trPr>
          <w:cantSplit/>
        </w:trPr>
        <w:tc>
          <w:tcPr>
            <w:tcW w:w="2488" w:type="dxa"/>
            <w:vMerge w:val="restart"/>
            <w:vAlign w:val="center"/>
          </w:tcPr>
          <w:p w14:paraId="5F4E0403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203" w14:textId="50B6627B" w:rsidR="005D3EDD" w:rsidRPr="00987499" w:rsidRDefault="003A1675" w:rsidP="005E3D73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Контроль ЯБ при перегрузке </w:t>
            </w:r>
            <w:r w:rsidR="00F34AF2" w:rsidRPr="00987499">
              <w:rPr>
                <w:sz w:val="24"/>
                <w:szCs w:val="24"/>
                <w:lang w:bidi="ru-RU"/>
              </w:rPr>
              <w:t>ядерного топлива</w:t>
            </w:r>
            <w:r w:rsidRPr="00987499">
              <w:rPr>
                <w:sz w:val="24"/>
                <w:szCs w:val="24"/>
                <w:lang w:bidi="ru-RU"/>
              </w:rPr>
              <w:t xml:space="preserve"> реактора и выполнении транспортно-технологических операций с ТВС</w:t>
            </w:r>
          </w:p>
        </w:tc>
      </w:tr>
      <w:tr w:rsidR="003C3AA2" w:rsidRPr="00987499" w14:paraId="7EFACA9C" w14:textId="77777777" w:rsidTr="00EA2963">
        <w:trPr>
          <w:cantSplit/>
        </w:trPr>
        <w:tc>
          <w:tcPr>
            <w:tcW w:w="2488" w:type="dxa"/>
            <w:vMerge/>
          </w:tcPr>
          <w:p w14:paraId="5892C10C" w14:textId="77777777" w:rsidR="00D8658B" w:rsidRPr="00987499" w:rsidRDefault="00D8658B" w:rsidP="005E3D73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4B3" w14:textId="3E30DB0D" w:rsidR="00D8658B" w:rsidRPr="00987499" w:rsidRDefault="00D8658B" w:rsidP="005E3D73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выполнения подготовительных работ</w:t>
            </w:r>
            <w:r w:rsidR="00BE64EF" w:rsidRPr="00987499">
              <w:rPr>
                <w:sz w:val="24"/>
                <w:szCs w:val="24"/>
                <w:lang w:bidi="ru-RU"/>
              </w:rPr>
              <w:t xml:space="preserve">, мероприятий и технологических операций перед (перезагрузкой) выгрузкой активной зоны </w:t>
            </w:r>
            <w:r w:rsidR="00F34AF2" w:rsidRPr="00987499">
              <w:rPr>
                <w:sz w:val="24"/>
                <w:szCs w:val="24"/>
                <w:lang w:bidi="ru-RU"/>
              </w:rPr>
              <w:t>РУ</w:t>
            </w:r>
          </w:p>
        </w:tc>
      </w:tr>
      <w:tr w:rsidR="003C3AA2" w:rsidRPr="00987499" w14:paraId="1A4D6323" w14:textId="77777777" w:rsidTr="00EA2963">
        <w:trPr>
          <w:cantSplit/>
        </w:trPr>
        <w:tc>
          <w:tcPr>
            <w:tcW w:w="2488" w:type="dxa"/>
            <w:vMerge/>
          </w:tcPr>
          <w:p w14:paraId="43000CD0" w14:textId="77777777" w:rsidR="005D3EDD" w:rsidRPr="00987499" w:rsidRDefault="005D3EDD" w:rsidP="005E3D73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E7A" w14:textId="54066656" w:rsidR="005D3EDD" w:rsidRPr="00987499" w:rsidRDefault="003A1675" w:rsidP="005E3D73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ЯБ при выводе реактора на МКУ мощности после перегрузки ЯТ реактора</w:t>
            </w:r>
            <w:r w:rsidR="00B01E27" w:rsidRPr="00987499">
              <w:rPr>
                <w:sz w:val="24"/>
                <w:szCs w:val="24"/>
                <w:lang w:bidi="ru-RU"/>
              </w:rPr>
              <w:t>, после любого останова реактора, кроме кратковременного</w:t>
            </w:r>
          </w:p>
        </w:tc>
      </w:tr>
      <w:tr w:rsidR="003C3AA2" w:rsidRPr="00987499" w14:paraId="3171DF4A" w14:textId="77777777" w:rsidTr="00EA2963">
        <w:trPr>
          <w:cantSplit/>
        </w:trPr>
        <w:tc>
          <w:tcPr>
            <w:tcW w:w="2488" w:type="dxa"/>
            <w:vMerge/>
          </w:tcPr>
          <w:p w14:paraId="25E0F016" w14:textId="77777777" w:rsidR="005D3EDD" w:rsidRPr="00987499" w:rsidRDefault="005D3EDD" w:rsidP="005E3D73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293" w14:textId="15D479E9" w:rsidR="005D3EDD" w:rsidRPr="00987499" w:rsidRDefault="00B01E27" w:rsidP="005E3D73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ЯБ при проведении экспериментальных исследований на действующих блоках</w:t>
            </w:r>
          </w:p>
        </w:tc>
      </w:tr>
      <w:tr w:rsidR="003C3AA2" w:rsidRPr="00987499" w14:paraId="0EE1DED7" w14:textId="77777777" w:rsidTr="00EA2963">
        <w:trPr>
          <w:cantSplit/>
        </w:trPr>
        <w:tc>
          <w:tcPr>
            <w:tcW w:w="2488" w:type="dxa"/>
            <w:vMerge/>
          </w:tcPr>
          <w:p w14:paraId="788FE435" w14:textId="77777777" w:rsidR="00207FC6" w:rsidRPr="00987499" w:rsidRDefault="00207FC6" w:rsidP="00207FC6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CA6" w14:textId="3B783D75" w:rsidR="00207FC6" w:rsidRPr="00987499" w:rsidRDefault="00207FC6" w:rsidP="00207FC6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ЯБ при проведении транспортно- технологических операций с ТВС</w:t>
            </w:r>
          </w:p>
        </w:tc>
      </w:tr>
      <w:tr w:rsidR="003C3AA2" w:rsidRPr="00987499" w14:paraId="5B0C9305" w14:textId="77777777" w:rsidTr="00EA2963">
        <w:trPr>
          <w:cantSplit/>
        </w:trPr>
        <w:tc>
          <w:tcPr>
            <w:tcW w:w="2488" w:type="dxa"/>
            <w:vMerge/>
          </w:tcPr>
          <w:p w14:paraId="38666618" w14:textId="77777777" w:rsidR="00207FC6" w:rsidRPr="00987499" w:rsidRDefault="00207FC6" w:rsidP="00207FC6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551" w14:textId="280CCA66" w:rsidR="00207FC6" w:rsidRPr="00987499" w:rsidRDefault="00207FC6" w:rsidP="00207FC6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за состоянием оборудования систем безопасности РУ</w:t>
            </w:r>
          </w:p>
        </w:tc>
      </w:tr>
      <w:tr w:rsidR="003C3AA2" w:rsidRPr="00987499" w14:paraId="33AF9B18" w14:textId="77777777" w:rsidTr="00EA2963">
        <w:trPr>
          <w:cantSplit/>
        </w:trPr>
        <w:tc>
          <w:tcPr>
            <w:tcW w:w="2488" w:type="dxa"/>
            <w:vMerge/>
          </w:tcPr>
          <w:p w14:paraId="0C71048E" w14:textId="77777777" w:rsidR="00207FC6" w:rsidRPr="00987499" w:rsidRDefault="00207FC6" w:rsidP="00207FC6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7FA" w14:textId="71292040" w:rsidR="00207FC6" w:rsidRPr="00987499" w:rsidRDefault="00207FC6" w:rsidP="00207FC6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за основными технологическими параметрами РУ</w:t>
            </w:r>
          </w:p>
        </w:tc>
      </w:tr>
      <w:tr w:rsidR="003C3AA2" w:rsidRPr="00987499" w14:paraId="2D6A87BF" w14:textId="77777777" w:rsidTr="00EA2963">
        <w:trPr>
          <w:cantSplit/>
        </w:trPr>
        <w:tc>
          <w:tcPr>
            <w:tcW w:w="2488" w:type="dxa"/>
            <w:vMerge/>
          </w:tcPr>
          <w:p w14:paraId="72DDC96C" w14:textId="77777777" w:rsidR="00207FC6" w:rsidRPr="00987499" w:rsidRDefault="00207FC6" w:rsidP="00207FC6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F0B" w14:textId="520C531B" w:rsidR="00207FC6" w:rsidRPr="00987499" w:rsidRDefault="00207FC6" w:rsidP="00207FC6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ЯБ на этапе вывода реактора на МКУ мощности контролирует</w:t>
            </w:r>
          </w:p>
        </w:tc>
      </w:tr>
      <w:tr w:rsidR="003C3AA2" w:rsidRPr="00987499" w14:paraId="6376C8DB" w14:textId="77777777" w:rsidTr="00EA2963">
        <w:trPr>
          <w:cantSplit/>
        </w:trPr>
        <w:tc>
          <w:tcPr>
            <w:tcW w:w="2488" w:type="dxa"/>
            <w:vMerge/>
          </w:tcPr>
          <w:p w14:paraId="223CEBD9" w14:textId="77777777" w:rsidR="00207FC6" w:rsidRPr="00987499" w:rsidRDefault="00207FC6" w:rsidP="00207FC6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A6AC" w14:textId="5AA6FB62" w:rsidR="00207FC6" w:rsidRPr="00987499" w:rsidRDefault="00207FC6" w:rsidP="00207FC6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выполнения требований рабочих технологических регламентов на АЭС</w:t>
            </w:r>
          </w:p>
        </w:tc>
      </w:tr>
      <w:tr w:rsidR="003C3AA2" w:rsidRPr="00987499" w14:paraId="130D15D7" w14:textId="77777777" w:rsidTr="00EA2963">
        <w:trPr>
          <w:cantSplit/>
        </w:trPr>
        <w:tc>
          <w:tcPr>
            <w:tcW w:w="2488" w:type="dxa"/>
            <w:vMerge/>
          </w:tcPr>
          <w:p w14:paraId="5F04787C" w14:textId="77777777" w:rsidR="00207FC6" w:rsidRPr="00987499" w:rsidRDefault="00207FC6" w:rsidP="00207FC6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21B6" w14:textId="40B8A919" w:rsidR="00207FC6" w:rsidRPr="00987499" w:rsidRDefault="00207FC6" w:rsidP="00207FC6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ЯБ при выполнении ядерно-опасных работ</w:t>
            </w:r>
          </w:p>
        </w:tc>
      </w:tr>
      <w:tr w:rsidR="003C3AA2" w:rsidRPr="00987499" w14:paraId="207F13EE" w14:textId="77777777" w:rsidTr="00EA2963">
        <w:trPr>
          <w:cantSplit/>
        </w:trPr>
        <w:tc>
          <w:tcPr>
            <w:tcW w:w="2488" w:type="dxa"/>
            <w:vMerge w:val="restart"/>
            <w:vAlign w:val="center"/>
          </w:tcPr>
          <w:p w14:paraId="73DE9CB5" w14:textId="77777777" w:rsidR="00207FC6" w:rsidRPr="00987499" w:rsidRDefault="00207FC6" w:rsidP="00207FC6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B268" w14:textId="70FDB9B9" w:rsidR="00207FC6" w:rsidRPr="00987499" w:rsidRDefault="00207FC6" w:rsidP="00207FC6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Рассчитывать нейтронный поток в активной зоне РУ</w:t>
            </w:r>
          </w:p>
        </w:tc>
      </w:tr>
      <w:tr w:rsidR="003C3AA2" w:rsidRPr="00987499" w14:paraId="5C12244B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462C4443" w14:textId="77777777" w:rsidR="00207FC6" w:rsidRPr="00987499" w:rsidRDefault="00207FC6" w:rsidP="00207FC6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E06" w14:textId="1865CEF3" w:rsidR="00207FC6" w:rsidRPr="00987499" w:rsidRDefault="00207FC6" w:rsidP="00207FC6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Оценивать уровень, температуру и прозрачность воды в реакторе</w:t>
            </w:r>
          </w:p>
        </w:tc>
      </w:tr>
      <w:tr w:rsidR="003C3AA2" w:rsidRPr="00987499" w14:paraId="167FAD09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3F074277" w14:textId="77777777" w:rsidR="00207FC6" w:rsidRPr="00987499" w:rsidRDefault="00207FC6" w:rsidP="00207FC6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451" w14:textId="37211C60" w:rsidR="00207FC6" w:rsidRPr="00987499" w:rsidRDefault="00207FC6" w:rsidP="00207FC6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Соблюдать режим водообмена и изменение концентрации борной кислоты в 1 контуре и связанных с ним системах</w:t>
            </w:r>
          </w:p>
        </w:tc>
      </w:tr>
      <w:tr w:rsidR="003C3AA2" w:rsidRPr="00987499" w14:paraId="4AC09FB0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11E16561" w14:textId="77777777" w:rsidR="00207FC6" w:rsidRPr="00987499" w:rsidRDefault="00207FC6" w:rsidP="00207FC6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8C6" w14:textId="33B837EB" w:rsidR="00207FC6" w:rsidRPr="00987499" w:rsidRDefault="00207FC6" w:rsidP="00207FC6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Оценивать показания АКНП и параметров РУ при достижении критического состояния</w:t>
            </w:r>
          </w:p>
        </w:tc>
      </w:tr>
      <w:tr w:rsidR="003C3AA2" w:rsidRPr="00987499" w14:paraId="55BD7BBF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5ABAFFC6" w14:textId="77777777" w:rsidR="00207FC6" w:rsidRPr="00987499" w:rsidRDefault="00207FC6" w:rsidP="00207FC6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2ACA" w14:textId="29485E2C" w:rsidR="00207FC6" w:rsidRPr="00987499" w:rsidRDefault="00207FC6" w:rsidP="00207FC6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Управлять переводом энергоблока из состояния «горячее» в состояние «реактор на минимально- контролируемом уровне мощности</w:t>
            </w:r>
          </w:p>
        </w:tc>
      </w:tr>
      <w:tr w:rsidR="003C3AA2" w:rsidRPr="00987499" w14:paraId="73C57E2E" w14:textId="77777777" w:rsidTr="00EA2963">
        <w:trPr>
          <w:cantSplit/>
        </w:trPr>
        <w:tc>
          <w:tcPr>
            <w:tcW w:w="2488" w:type="dxa"/>
            <w:vMerge w:val="restart"/>
            <w:vAlign w:val="center"/>
          </w:tcPr>
          <w:p w14:paraId="12404D96" w14:textId="77777777" w:rsidR="00695F1C" w:rsidRPr="00987499" w:rsidRDefault="00695F1C" w:rsidP="00695F1C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038" w14:textId="27BDDF62" w:rsidR="00695F1C" w:rsidRPr="00987499" w:rsidRDefault="00695F1C" w:rsidP="00695F1C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ядерной безопасности АЭС</w:t>
            </w:r>
          </w:p>
        </w:tc>
      </w:tr>
      <w:tr w:rsidR="003C3AA2" w:rsidRPr="00987499" w14:paraId="18602A56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7A86A2BE" w14:textId="77777777" w:rsidR="00695F1C" w:rsidRPr="00987499" w:rsidRDefault="00695F1C" w:rsidP="00695F1C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2EE" w14:textId="3A2F7D4E" w:rsidR="00695F1C" w:rsidRPr="00987499" w:rsidRDefault="00695F1C" w:rsidP="00695F1C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охраны окружающей среды и экологической безопасности</w:t>
            </w:r>
          </w:p>
        </w:tc>
      </w:tr>
      <w:tr w:rsidR="003C3AA2" w:rsidRPr="00987499" w14:paraId="039B89C8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3C44EFB9" w14:textId="77777777" w:rsidR="00695F1C" w:rsidRPr="00987499" w:rsidRDefault="00695F1C" w:rsidP="00695F1C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54D0" w14:textId="4AE6F6D9" w:rsidR="00695F1C" w:rsidRPr="00987499" w:rsidRDefault="00695F1C" w:rsidP="00695F1C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Режимы эксплуатации оборудования АЭС</w:t>
            </w:r>
          </w:p>
        </w:tc>
      </w:tr>
      <w:tr w:rsidR="003C3AA2" w:rsidRPr="00987499" w14:paraId="0FF1F3A1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01016573" w14:textId="77777777" w:rsidR="00695F1C" w:rsidRPr="00987499" w:rsidRDefault="00695F1C" w:rsidP="00695F1C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B33" w14:textId="1998B0AF" w:rsidR="00695F1C" w:rsidRPr="00987499" w:rsidRDefault="00695F1C" w:rsidP="00695F1C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62CA6254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501C2D22" w14:textId="77777777" w:rsidR="00695F1C" w:rsidRPr="00987499" w:rsidRDefault="00695F1C" w:rsidP="00695F1C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580A" w14:textId="11BEF8DA" w:rsidR="00695F1C" w:rsidRPr="00987499" w:rsidRDefault="00695F1C" w:rsidP="00695F1C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0C94D897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092B2389" w14:textId="77777777" w:rsidR="00695F1C" w:rsidRPr="00987499" w:rsidRDefault="00695F1C" w:rsidP="00695F1C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B47" w14:textId="665D7D6A" w:rsidR="00695F1C" w:rsidRPr="00987499" w:rsidRDefault="00695F1C" w:rsidP="00695F1C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20E12FD1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4545CB82" w14:textId="77777777" w:rsidR="00695F1C" w:rsidRPr="00987499" w:rsidRDefault="00695F1C" w:rsidP="00695F1C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0BFA" w14:textId="2BA12A85" w:rsidR="00695F1C" w:rsidRPr="00987499" w:rsidRDefault="00695F1C" w:rsidP="00695F1C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3C3AA2" w:rsidRPr="00987499" w14:paraId="1B69ABBA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79F42F07" w14:textId="77777777" w:rsidR="00695F1C" w:rsidRPr="00987499" w:rsidRDefault="00695F1C" w:rsidP="00695F1C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209" w14:textId="60E8F014" w:rsidR="00695F1C" w:rsidRPr="00987499" w:rsidRDefault="00695F1C" w:rsidP="00695F1C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ядерной безопасности АЭС</w:t>
            </w:r>
          </w:p>
        </w:tc>
      </w:tr>
      <w:tr w:rsidR="003C3AA2" w:rsidRPr="00987499" w14:paraId="2BE71E1B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3FEDCAD9" w14:textId="77777777" w:rsidR="00695F1C" w:rsidRPr="00987499" w:rsidRDefault="00695F1C" w:rsidP="00695F1C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D3A" w14:textId="634F1F35" w:rsidR="00695F1C" w:rsidRPr="00987499" w:rsidRDefault="00695F1C" w:rsidP="00695F1C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Нормы и правила в области использования атомной энергии</w:t>
            </w:r>
          </w:p>
        </w:tc>
      </w:tr>
      <w:tr w:rsidR="003C3AA2" w:rsidRPr="00987499" w14:paraId="478B1C25" w14:textId="77777777" w:rsidTr="00EA2963">
        <w:trPr>
          <w:cantSplit/>
        </w:trPr>
        <w:tc>
          <w:tcPr>
            <w:tcW w:w="2488" w:type="dxa"/>
            <w:vMerge/>
            <w:vAlign w:val="center"/>
          </w:tcPr>
          <w:p w14:paraId="5C7AC8F3" w14:textId="77777777" w:rsidR="00695F1C" w:rsidRPr="00987499" w:rsidRDefault="00695F1C" w:rsidP="00695F1C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5A1" w14:textId="6D6D1C54" w:rsidR="00695F1C" w:rsidRPr="00987499" w:rsidRDefault="00695F1C" w:rsidP="00695F1C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Постановления, распоряжения, приказы, методические и нормативные материалы в области использования атомной энергии</w:t>
            </w:r>
          </w:p>
        </w:tc>
      </w:tr>
      <w:tr w:rsidR="003C3AA2" w:rsidRPr="00987499" w14:paraId="795166F1" w14:textId="77777777" w:rsidTr="00EA2963">
        <w:trPr>
          <w:cantSplit/>
          <w:trHeight w:val="441"/>
        </w:trPr>
        <w:tc>
          <w:tcPr>
            <w:tcW w:w="2488" w:type="dxa"/>
            <w:vAlign w:val="center"/>
          </w:tcPr>
          <w:p w14:paraId="3EC39E9E" w14:textId="77777777" w:rsidR="00695F1C" w:rsidRPr="00987499" w:rsidRDefault="00695F1C" w:rsidP="00695F1C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746" w:type="dxa"/>
            <w:vAlign w:val="center"/>
          </w:tcPr>
          <w:p w14:paraId="71A8F1CE" w14:textId="77777777" w:rsidR="00695F1C" w:rsidRPr="00987499" w:rsidRDefault="00695F1C" w:rsidP="00695F1C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7C56D317" w14:textId="77777777" w:rsidR="00A96B9E" w:rsidRPr="00987499" w:rsidRDefault="00A96B9E" w:rsidP="00BF01C4">
      <w:pPr>
        <w:rPr>
          <w:sz w:val="24"/>
          <w:szCs w:val="24"/>
        </w:rPr>
        <w:sectPr w:rsidR="00A96B9E" w:rsidRPr="00987499" w:rsidSect="000F60E2"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docGrid w:linePitch="272"/>
        </w:sectPr>
      </w:pPr>
    </w:p>
    <w:p w14:paraId="02B3628F" w14:textId="5D559149" w:rsidR="00BF01C4" w:rsidRPr="00987499" w:rsidRDefault="00BF01C4" w:rsidP="00BF01C4">
      <w:pPr>
        <w:pStyle w:val="1"/>
        <w:spacing w:after="240"/>
        <w:rPr>
          <w:rFonts w:ascii="Times New Roman" w:hAnsi="Times New Roman" w:cs="Times New Roman"/>
          <w:sz w:val="24"/>
          <w:szCs w:val="24"/>
        </w:rPr>
      </w:pPr>
      <w:r w:rsidRPr="0098749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F222D" w:rsidRPr="00987499">
        <w:rPr>
          <w:rFonts w:ascii="Times New Roman" w:hAnsi="Times New Roman" w:cs="Times New Roman"/>
          <w:sz w:val="24"/>
          <w:szCs w:val="24"/>
        </w:rPr>
        <w:t>5</w:t>
      </w:r>
      <w:r w:rsidRPr="00987499">
        <w:rPr>
          <w:rFonts w:ascii="Times New Roman" w:hAnsi="Times New Roman" w:cs="Times New Roman"/>
          <w:sz w:val="24"/>
          <w:szCs w:val="24"/>
        </w:rPr>
        <w:t>. Обобщенная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2"/>
        <w:gridCol w:w="993"/>
        <w:gridCol w:w="850"/>
        <w:gridCol w:w="2126"/>
        <w:gridCol w:w="567"/>
      </w:tblGrid>
      <w:tr w:rsidR="00BF01C4" w:rsidRPr="00987499" w14:paraId="74628ED2" w14:textId="77777777" w:rsidTr="005E3D73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D8AD31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EED8" w14:textId="5D08BDE0" w:rsidR="00BF01C4" w:rsidRPr="00987499" w:rsidRDefault="00147B1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Управление ядерной безопасностью и надёжностью эксплуатации энергоблоков 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6FAE3D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FE80" w14:textId="71C6C5C6" w:rsidR="00BF01C4" w:rsidRPr="00987499" w:rsidRDefault="00421250" w:rsidP="005E3D73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DF5203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A0AF1" w14:textId="77777777" w:rsidR="00BF01C4" w:rsidRPr="00987499" w:rsidRDefault="00BF01C4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040E153D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68670D3F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517DE2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DD5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9033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DD0D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2479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</w:tr>
      <w:tr w:rsidR="00BF01C4" w:rsidRPr="00987499" w14:paraId="06F3CDEB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741B2D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37FC4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943B2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6ADB2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2820C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22F75C1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796"/>
      </w:tblGrid>
      <w:tr w:rsidR="00BF01C4" w:rsidRPr="00987499" w14:paraId="39FA4A0B" w14:textId="77777777" w:rsidTr="005E3D7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1C54E99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9650320" w14:textId="25E843C2" w:rsidR="00BF01C4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Начальник отдела </w:t>
            </w:r>
          </w:p>
          <w:p w14:paraId="5A7C280A" w14:textId="39CC896E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Начальник подразделения </w:t>
            </w:r>
          </w:p>
          <w:p w14:paraId="2C602D0A" w14:textId="77777777" w:rsidR="002F4A65" w:rsidRPr="00987499" w:rsidRDefault="002F4A65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Начальник службы</w:t>
            </w:r>
          </w:p>
          <w:p w14:paraId="6AC7D205" w14:textId="77777777" w:rsidR="002F4A65" w:rsidRPr="00987499" w:rsidRDefault="002F4A65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Начальник участка</w:t>
            </w:r>
          </w:p>
          <w:p w14:paraId="7860C025" w14:textId="52437A81" w:rsidR="002F4A65" w:rsidRPr="00987499" w:rsidRDefault="002F4A65" w:rsidP="002F4A6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Заместитель начальника отдела </w:t>
            </w:r>
          </w:p>
          <w:p w14:paraId="32B842A7" w14:textId="1EDCB49D" w:rsidR="002F4A65" w:rsidRPr="00987499" w:rsidRDefault="002F4A65" w:rsidP="002F4A6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Заместитель начальника подразделения </w:t>
            </w:r>
          </w:p>
          <w:p w14:paraId="61E1DA35" w14:textId="0157EF54" w:rsidR="002F4A65" w:rsidRPr="00987499" w:rsidRDefault="002F4A65" w:rsidP="002F4A6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Заместитель начальника службы</w:t>
            </w:r>
          </w:p>
          <w:p w14:paraId="0335974E" w14:textId="414BB5A4" w:rsidR="002F4A65" w:rsidRPr="00987499" w:rsidRDefault="002F4A65" w:rsidP="002F4A65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Заместитель начальника участка</w:t>
            </w:r>
          </w:p>
        </w:tc>
      </w:tr>
    </w:tbl>
    <w:p w14:paraId="51F753DA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7687"/>
      </w:tblGrid>
      <w:tr w:rsidR="003C3AA2" w:rsidRPr="00987499" w14:paraId="348B269C" w14:textId="77777777" w:rsidTr="005E3D73">
        <w:trPr>
          <w:trHeight w:val="360"/>
        </w:trPr>
        <w:tc>
          <w:tcPr>
            <w:tcW w:w="2547" w:type="dxa"/>
          </w:tcPr>
          <w:p w14:paraId="1858C39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87" w:type="dxa"/>
          </w:tcPr>
          <w:p w14:paraId="20533E56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Высшее образование - программы бакалавриата, специалитета, магистратуры</w:t>
            </w:r>
          </w:p>
        </w:tc>
      </w:tr>
      <w:tr w:rsidR="003C3AA2" w:rsidRPr="00987499" w14:paraId="1C63D5A0" w14:textId="77777777" w:rsidTr="005E3D73">
        <w:trPr>
          <w:trHeight w:val="360"/>
        </w:trPr>
        <w:tc>
          <w:tcPr>
            <w:tcW w:w="2547" w:type="dxa"/>
          </w:tcPr>
          <w:p w14:paraId="5954FF7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687" w:type="dxa"/>
          </w:tcPr>
          <w:p w14:paraId="0A55E5F6" w14:textId="18B3A7C9" w:rsidR="00BF01C4" w:rsidRPr="00987499" w:rsidRDefault="00BF01C4" w:rsidP="009E7609">
            <w:pPr>
              <w:ind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Опыт работы </w:t>
            </w:r>
            <w:r w:rsidR="009E7609" w:rsidRPr="00987499">
              <w:rPr>
                <w:sz w:val="24"/>
                <w:szCs w:val="24"/>
              </w:rPr>
              <w:t>не менее пяти лет по виду профессиональной деятельности</w:t>
            </w:r>
          </w:p>
        </w:tc>
      </w:tr>
      <w:tr w:rsidR="003C3AA2" w:rsidRPr="00987499" w14:paraId="2A560946" w14:textId="77777777" w:rsidTr="005E3D73">
        <w:trPr>
          <w:trHeight w:val="360"/>
        </w:trPr>
        <w:tc>
          <w:tcPr>
            <w:tcW w:w="2547" w:type="dxa"/>
          </w:tcPr>
          <w:p w14:paraId="3D072B00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87" w:type="dxa"/>
          </w:tcPr>
          <w:p w14:paraId="57096A9A" w14:textId="77777777" w:rsidR="00BF01C4" w:rsidRPr="00987499" w:rsidRDefault="00BF01C4" w:rsidP="005E3D73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  <w:r w:rsidRPr="00987499">
              <w:rPr>
                <w:rStyle w:val="ac"/>
                <w:sz w:val="24"/>
                <w:szCs w:val="24"/>
              </w:rPr>
              <w:endnoteReference w:id="17"/>
            </w:r>
          </w:p>
          <w:p w14:paraId="1F4B7A5A" w14:textId="77777777" w:rsidR="00BF01C4" w:rsidRPr="00987499" w:rsidRDefault="00BF01C4" w:rsidP="005E3D73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Наличие специального права, установленного в соответствии с федеральными законами и иными нормативно-правовыми актами Российской Федерации</w:t>
            </w:r>
            <w:r w:rsidRPr="00987499">
              <w:rPr>
                <w:rStyle w:val="ac"/>
                <w:sz w:val="24"/>
                <w:szCs w:val="24"/>
              </w:rPr>
              <w:endnoteReference w:id="18"/>
            </w:r>
          </w:p>
          <w:p w14:paraId="2DA1917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Допуск к сведениям, составляющим государственную тайну, по номенклатуре должностей</w:t>
            </w:r>
            <w:r w:rsidRPr="00987499">
              <w:rPr>
                <w:rStyle w:val="ac"/>
                <w:sz w:val="24"/>
                <w:szCs w:val="24"/>
              </w:rPr>
              <w:endnoteReference w:id="19"/>
            </w:r>
          </w:p>
        </w:tc>
      </w:tr>
      <w:tr w:rsidR="00BF01C4" w:rsidRPr="00987499" w14:paraId="203AE7E6" w14:textId="77777777" w:rsidTr="005E3D73">
        <w:trPr>
          <w:trHeight w:val="485"/>
        </w:trPr>
        <w:tc>
          <w:tcPr>
            <w:tcW w:w="2547" w:type="dxa"/>
            <w:vAlign w:val="center"/>
          </w:tcPr>
          <w:p w14:paraId="41AE9F1E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687" w:type="dxa"/>
            <w:vAlign w:val="center"/>
          </w:tcPr>
          <w:p w14:paraId="631B0FD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0EDF18A8" w14:textId="77777777" w:rsidR="00BF01C4" w:rsidRPr="00987499" w:rsidRDefault="00BF01C4" w:rsidP="00BF01C4">
      <w:pPr>
        <w:rPr>
          <w:sz w:val="24"/>
          <w:szCs w:val="24"/>
        </w:rPr>
      </w:pPr>
    </w:p>
    <w:p w14:paraId="1FC19E0E" w14:textId="77777777" w:rsidR="00BF01C4" w:rsidRPr="00987499" w:rsidRDefault="00BF01C4" w:rsidP="00BF01C4">
      <w:pPr>
        <w:rPr>
          <w:sz w:val="24"/>
          <w:szCs w:val="24"/>
        </w:rPr>
      </w:pPr>
      <w:r w:rsidRPr="00987499">
        <w:rPr>
          <w:sz w:val="24"/>
          <w:szCs w:val="24"/>
        </w:rPr>
        <w:t>Дополнительные характеристики</w:t>
      </w:r>
    </w:p>
    <w:p w14:paraId="61D93B54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62"/>
        <w:gridCol w:w="5953"/>
      </w:tblGrid>
      <w:tr w:rsidR="003C3AA2" w:rsidRPr="00987499" w14:paraId="0780F483" w14:textId="77777777" w:rsidTr="005E3D73">
        <w:tc>
          <w:tcPr>
            <w:tcW w:w="3119" w:type="dxa"/>
            <w:vAlign w:val="center"/>
          </w:tcPr>
          <w:p w14:paraId="65C5E0DA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62" w:type="dxa"/>
          </w:tcPr>
          <w:p w14:paraId="734FF524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14:paraId="5D7C6023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базовой группы, должности</w:t>
            </w:r>
            <w:r w:rsidRPr="0098749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3C3AA2" w:rsidRPr="00987499" w14:paraId="6775CE92" w14:textId="77777777" w:rsidTr="005E3D73">
        <w:trPr>
          <w:cantSplit/>
        </w:trPr>
        <w:tc>
          <w:tcPr>
            <w:tcW w:w="3119" w:type="dxa"/>
            <w:vMerge w:val="restart"/>
            <w:vAlign w:val="center"/>
          </w:tcPr>
          <w:p w14:paraId="7930F83D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ОКЗ</w:t>
            </w:r>
          </w:p>
        </w:tc>
        <w:tc>
          <w:tcPr>
            <w:tcW w:w="1162" w:type="dxa"/>
          </w:tcPr>
          <w:p w14:paraId="66B0344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2111</w:t>
            </w:r>
          </w:p>
        </w:tc>
        <w:tc>
          <w:tcPr>
            <w:tcW w:w="5953" w:type="dxa"/>
          </w:tcPr>
          <w:p w14:paraId="10D21B8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Физики и астрономы</w:t>
            </w:r>
          </w:p>
        </w:tc>
      </w:tr>
      <w:tr w:rsidR="003C3AA2" w:rsidRPr="00987499" w14:paraId="380AAF8E" w14:textId="77777777" w:rsidTr="005E3D73">
        <w:trPr>
          <w:cantSplit/>
        </w:trPr>
        <w:tc>
          <w:tcPr>
            <w:tcW w:w="3119" w:type="dxa"/>
            <w:vMerge/>
            <w:vAlign w:val="center"/>
          </w:tcPr>
          <w:p w14:paraId="2D82A569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081075FB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2144</w:t>
            </w:r>
          </w:p>
        </w:tc>
        <w:tc>
          <w:tcPr>
            <w:tcW w:w="5953" w:type="dxa"/>
          </w:tcPr>
          <w:p w14:paraId="7A8AC093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Инженер-механик</w:t>
            </w:r>
          </w:p>
        </w:tc>
      </w:tr>
      <w:tr w:rsidR="003C3AA2" w:rsidRPr="00987499" w14:paraId="373B3446" w14:textId="77777777" w:rsidTr="005E3D73">
        <w:tc>
          <w:tcPr>
            <w:tcW w:w="3119" w:type="dxa"/>
          </w:tcPr>
          <w:p w14:paraId="0CFDA0A6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1162" w:type="dxa"/>
          </w:tcPr>
          <w:p w14:paraId="7908AD69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CF17C5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 по управлению атомным реактором</w:t>
            </w:r>
          </w:p>
        </w:tc>
      </w:tr>
      <w:tr w:rsidR="003C3AA2" w:rsidRPr="00987499" w14:paraId="7F6700E2" w14:textId="77777777" w:rsidTr="005E3D73">
        <w:tc>
          <w:tcPr>
            <w:tcW w:w="3119" w:type="dxa"/>
          </w:tcPr>
          <w:p w14:paraId="75513D24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ОКПДТР </w:t>
            </w:r>
          </w:p>
        </w:tc>
        <w:tc>
          <w:tcPr>
            <w:tcW w:w="1162" w:type="dxa"/>
          </w:tcPr>
          <w:p w14:paraId="48A3748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22509</w:t>
            </w:r>
          </w:p>
        </w:tc>
        <w:tc>
          <w:tcPr>
            <w:tcW w:w="5953" w:type="dxa"/>
          </w:tcPr>
          <w:p w14:paraId="41B95E64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Инженер-механик</w:t>
            </w:r>
          </w:p>
        </w:tc>
      </w:tr>
      <w:tr w:rsidR="003C3AA2" w:rsidRPr="00987499" w14:paraId="4598E4F1" w14:textId="77777777" w:rsidTr="005E3D73">
        <w:tc>
          <w:tcPr>
            <w:tcW w:w="3119" w:type="dxa"/>
          </w:tcPr>
          <w:p w14:paraId="2D99E726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044558D4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27336</w:t>
            </w:r>
          </w:p>
        </w:tc>
        <w:tc>
          <w:tcPr>
            <w:tcW w:w="5953" w:type="dxa"/>
          </w:tcPr>
          <w:p w14:paraId="736D5D15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</w:t>
            </w:r>
          </w:p>
        </w:tc>
      </w:tr>
      <w:tr w:rsidR="003C3AA2" w:rsidRPr="00987499" w14:paraId="4FC44116" w14:textId="77777777" w:rsidTr="005E3D73">
        <w:tc>
          <w:tcPr>
            <w:tcW w:w="3119" w:type="dxa"/>
            <w:vMerge w:val="restart"/>
          </w:tcPr>
          <w:p w14:paraId="1593C433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1162" w:type="dxa"/>
          </w:tcPr>
          <w:p w14:paraId="60DA996A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2.14.03.01</w:t>
            </w:r>
          </w:p>
        </w:tc>
        <w:tc>
          <w:tcPr>
            <w:tcW w:w="5953" w:type="dxa"/>
          </w:tcPr>
          <w:p w14:paraId="3D3C5CE3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3C3AA2" w:rsidRPr="00987499" w14:paraId="4AF2DFFE" w14:textId="77777777" w:rsidTr="005E3D73">
        <w:tc>
          <w:tcPr>
            <w:tcW w:w="3119" w:type="dxa"/>
            <w:vMerge/>
          </w:tcPr>
          <w:p w14:paraId="3701D3EA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C2B9990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2.14.03.02</w:t>
            </w:r>
          </w:p>
        </w:tc>
        <w:tc>
          <w:tcPr>
            <w:tcW w:w="5953" w:type="dxa"/>
          </w:tcPr>
          <w:p w14:paraId="0FAF1630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физика и технологии</w:t>
            </w:r>
          </w:p>
        </w:tc>
      </w:tr>
      <w:tr w:rsidR="003C3AA2" w:rsidRPr="00987499" w14:paraId="49AAE659" w14:textId="77777777" w:rsidTr="005E3D73">
        <w:tc>
          <w:tcPr>
            <w:tcW w:w="3119" w:type="dxa"/>
            <w:vMerge/>
          </w:tcPr>
          <w:p w14:paraId="6287E1B9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1EB56DE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2.16.03.01</w:t>
            </w:r>
          </w:p>
        </w:tc>
        <w:tc>
          <w:tcPr>
            <w:tcW w:w="5953" w:type="dxa"/>
          </w:tcPr>
          <w:p w14:paraId="0C704244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Техническая физика</w:t>
            </w:r>
          </w:p>
        </w:tc>
      </w:tr>
      <w:tr w:rsidR="003C3AA2" w:rsidRPr="00987499" w14:paraId="0373E78D" w14:textId="77777777" w:rsidTr="005E3D73">
        <w:tc>
          <w:tcPr>
            <w:tcW w:w="3119" w:type="dxa"/>
            <w:vMerge/>
          </w:tcPr>
          <w:p w14:paraId="3C53AE49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71520B12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2.14.04.01</w:t>
            </w:r>
          </w:p>
        </w:tc>
        <w:tc>
          <w:tcPr>
            <w:tcW w:w="5953" w:type="dxa"/>
          </w:tcPr>
          <w:p w14:paraId="737FA899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3C3AA2" w:rsidRPr="00987499" w14:paraId="27704EE4" w14:textId="77777777" w:rsidTr="005E3D73">
        <w:tc>
          <w:tcPr>
            <w:tcW w:w="3119" w:type="dxa"/>
            <w:vMerge/>
          </w:tcPr>
          <w:p w14:paraId="1086CA57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E0D3556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2.14.04.02</w:t>
            </w:r>
          </w:p>
        </w:tc>
        <w:tc>
          <w:tcPr>
            <w:tcW w:w="5953" w:type="dxa"/>
          </w:tcPr>
          <w:p w14:paraId="7BC3F3E3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физика и технологии</w:t>
            </w:r>
          </w:p>
        </w:tc>
      </w:tr>
      <w:tr w:rsidR="003C3AA2" w:rsidRPr="00987499" w14:paraId="77F0AF93" w14:textId="77777777" w:rsidTr="005E3D73">
        <w:tc>
          <w:tcPr>
            <w:tcW w:w="3119" w:type="dxa"/>
            <w:vMerge/>
          </w:tcPr>
          <w:p w14:paraId="1A8F4B62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064BBE2E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2.16.04.01</w:t>
            </w:r>
          </w:p>
        </w:tc>
        <w:tc>
          <w:tcPr>
            <w:tcW w:w="5953" w:type="dxa"/>
          </w:tcPr>
          <w:p w14:paraId="22CB9A71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Техническая физика</w:t>
            </w:r>
          </w:p>
        </w:tc>
      </w:tr>
      <w:tr w:rsidR="003C3AA2" w:rsidRPr="00987499" w14:paraId="1AF60003" w14:textId="77777777" w:rsidTr="005E3D73">
        <w:tc>
          <w:tcPr>
            <w:tcW w:w="3119" w:type="dxa"/>
            <w:vMerge/>
          </w:tcPr>
          <w:p w14:paraId="678C8207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465287A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9.56.04.07</w:t>
            </w:r>
          </w:p>
        </w:tc>
        <w:tc>
          <w:tcPr>
            <w:tcW w:w="5953" w:type="dxa"/>
          </w:tcPr>
          <w:p w14:paraId="07CE934F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Управление использованием атомной энергии и обеспечением ядерной безопасности в области ядерных установок военного назначения</w:t>
            </w:r>
          </w:p>
        </w:tc>
      </w:tr>
      <w:tr w:rsidR="003C3AA2" w:rsidRPr="00987499" w14:paraId="2BADE280" w14:textId="77777777" w:rsidTr="005E3D73">
        <w:tc>
          <w:tcPr>
            <w:tcW w:w="3119" w:type="dxa"/>
            <w:vMerge/>
          </w:tcPr>
          <w:p w14:paraId="6A6B4369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006088F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2.14.05.01</w:t>
            </w:r>
          </w:p>
        </w:tc>
        <w:tc>
          <w:tcPr>
            <w:tcW w:w="5953" w:type="dxa"/>
          </w:tcPr>
          <w:p w14:paraId="728321A0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реакторы и материалы</w:t>
            </w:r>
          </w:p>
        </w:tc>
      </w:tr>
      <w:tr w:rsidR="003C3AA2" w:rsidRPr="00987499" w14:paraId="0D0075FA" w14:textId="77777777" w:rsidTr="005E3D73">
        <w:tc>
          <w:tcPr>
            <w:tcW w:w="3119" w:type="dxa"/>
            <w:vMerge/>
          </w:tcPr>
          <w:p w14:paraId="48D70737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7C3CA417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2.14.05.02</w:t>
            </w:r>
          </w:p>
        </w:tc>
        <w:tc>
          <w:tcPr>
            <w:tcW w:w="5953" w:type="dxa"/>
          </w:tcPr>
          <w:p w14:paraId="3D7001C3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3C3AA2" w:rsidRPr="00987499" w14:paraId="342528C0" w14:textId="77777777" w:rsidTr="005E3D73">
        <w:tc>
          <w:tcPr>
            <w:tcW w:w="3119" w:type="dxa"/>
            <w:vMerge/>
          </w:tcPr>
          <w:p w14:paraId="65BAAD04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58C714F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2.14.05.03</w:t>
            </w:r>
          </w:p>
        </w:tc>
        <w:tc>
          <w:tcPr>
            <w:tcW w:w="5953" w:type="dxa"/>
          </w:tcPr>
          <w:p w14:paraId="37E3AB08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Технологии разделения изотопов и ядерное топливо</w:t>
            </w:r>
          </w:p>
        </w:tc>
      </w:tr>
      <w:tr w:rsidR="00987499" w:rsidRPr="00987499" w14:paraId="5D8537DF" w14:textId="77777777" w:rsidTr="005E3D73">
        <w:tc>
          <w:tcPr>
            <w:tcW w:w="3119" w:type="dxa"/>
            <w:vMerge/>
          </w:tcPr>
          <w:p w14:paraId="1099153C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BD05D36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2.14.05.04</w:t>
            </w:r>
          </w:p>
        </w:tc>
        <w:tc>
          <w:tcPr>
            <w:tcW w:w="5953" w:type="dxa"/>
          </w:tcPr>
          <w:p w14:paraId="6394C638" w14:textId="77777777" w:rsidR="00BF01C4" w:rsidRPr="00987499" w:rsidRDefault="00BF01C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Электроника и автоматика физических установок</w:t>
            </w:r>
          </w:p>
        </w:tc>
      </w:tr>
    </w:tbl>
    <w:p w14:paraId="29FC77B9" w14:textId="1E0DD510" w:rsidR="00BF01C4" w:rsidRPr="00987499" w:rsidRDefault="00BF01C4" w:rsidP="00BF01C4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9F222D" w:rsidRPr="00987499">
        <w:rPr>
          <w:b/>
          <w:sz w:val="24"/>
          <w:szCs w:val="24"/>
        </w:rPr>
        <w:t>5</w:t>
      </w:r>
      <w:r w:rsidRPr="00987499">
        <w:rPr>
          <w:b/>
          <w:sz w:val="24"/>
          <w:szCs w:val="24"/>
        </w:rPr>
        <w:t>.1.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2"/>
        <w:gridCol w:w="993"/>
        <w:gridCol w:w="850"/>
        <w:gridCol w:w="2126"/>
        <w:gridCol w:w="567"/>
      </w:tblGrid>
      <w:tr w:rsidR="00BF01C4" w:rsidRPr="00987499" w14:paraId="449669DD" w14:textId="77777777" w:rsidTr="005E3D73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89B026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87A2" w14:textId="0DD82D87" w:rsidR="00BF01C4" w:rsidRPr="00987499" w:rsidRDefault="008A3725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лицензионной деятельности при эксплуатации энергоблоков 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B25EC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A0EE" w14:textId="5BE75257" w:rsidR="00BF01C4" w:rsidRPr="00987499" w:rsidRDefault="00421250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E</w:t>
            </w:r>
            <w:r w:rsidR="00BF01C4" w:rsidRPr="00987499">
              <w:rPr>
                <w:sz w:val="24"/>
                <w:szCs w:val="24"/>
              </w:rPr>
              <w:t>/01.6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CAE43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3E73" w14:textId="77777777" w:rsidR="00BF01C4" w:rsidRPr="00987499" w:rsidRDefault="00BF01C4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596823F2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673"/>
        <w:gridCol w:w="2353"/>
        <w:gridCol w:w="1134"/>
        <w:gridCol w:w="2636"/>
      </w:tblGrid>
      <w:tr w:rsidR="003C3AA2" w:rsidRPr="00987499" w14:paraId="0FD73E7D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37D189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2758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 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C1C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B2CE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3A24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</w:tr>
      <w:tr w:rsidR="00BF01C4" w:rsidRPr="00987499" w14:paraId="31BF3933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84F8DB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BD348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564F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CF6C7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42794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0022A9A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46"/>
      </w:tblGrid>
      <w:tr w:rsidR="003C3AA2" w:rsidRPr="00987499" w14:paraId="1AF304B7" w14:textId="77777777" w:rsidTr="00147B1D">
        <w:trPr>
          <w:cantSplit/>
        </w:trPr>
        <w:tc>
          <w:tcPr>
            <w:tcW w:w="2488" w:type="dxa"/>
            <w:vMerge w:val="restart"/>
            <w:vAlign w:val="center"/>
          </w:tcPr>
          <w:p w14:paraId="3E291DF4" w14:textId="3978F7D7" w:rsidR="00147B1D" w:rsidRPr="00987499" w:rsidRDefault="00174C0F" w:rsidP="00147B1D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278" w14:textId="0A790B6B" w:rsidR="00147B1D" w:rsidRPr="00987499" w:rsidRDefault="00147B1D" w:rsidP="00147B1D">
            <w:pPr>
              <w:pStyle w:val="12"/>
              <w:shd w:val="clear" w:color="auto" w:fill="auto"/>
              <w:tabs>
                <w:tab w:val="left" w:pos="132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Подготовка комплекта документов для получения лицензий на эксплуатацию энергоблоков в части, касающейся подразделения и передача их в отдел лицензирования АС</w:t>
            </w:r>
          </w:p>
        </w:tc>
      </w:tr>
      <w:tr w:rsidR="003C3AA2" w:rsidRPr="00987499" w14:paraId="0C018577" w14:textId="77777777" w:rsidTr="00147B1D">
        <w:trPr>
          <w:cantSplit/>
        </w:trPr>
        <w:tc>
          <w:tcPr>
            <w:tcW w:w="2488" w:type="dxa"/>
            <w:vMerge/>
          </w:tcPr>
          <w:p w14:paraId="1734EB05" w14:textId="77777777" w:rsidR="00147B1D" w:rsidRPr="00987499" w:rsidRDefault="00147B1D" w:rsidP="00147B1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B06" w14:textId="2BD7A3D9" w:rsidR="00147B1D" w:rsidRPr="00987499" w:rsidRDefault="00147B1D" w:rsidP="00147B1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соблюдения требований и условий действия лицензий на эксплуатацию энергоблоков в части касающейся ядерной безопасности и надежности АЭС</w:t>
            </w:r>
          </w:p>
        </w:tc>
      </w:tr>
      <w:tr w:rsidR="003C3AA2" w:rsidRPr="00987499" w14:paraId="3634131B" w14:textId="77777777" w:rsidTr="00147B1D">
        <w:trPr>
          <w:cantSplit/>
        </w:trPr>
        <w:tc>
          <w:tcPr>
            <w:tcW w:w="2488" w:type="dxa"/>
            <w:vMerge/>
          </w:tcPr>
          <w:p w14:paraId="3A2A0557" w14:textId="77777777" w:rsidR="00A42EA4" w:rsidRPr="00987499" w:rsidRDefault="00A42EA4" w:rsidP="00147B1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FCC" w14:textId="22267B87" w:rsidR="00A42EA4" w:rsidRPr="00987499" w:rsidRDefault="00A42EA4" w:rsidP="00147B1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Подготовка проектов изменения условий действия лицензий на эксплуатацию энергоблоков в части обеспечения ядерной безопасности и надежности АЭС</w:t>
            </w:r>
          </w:p>
        </w:tc>
      </w:tr>
      <w:tr w:rsidR="003C3AA2" w:rsidRPr="00987499" w14:paraId="5B04505C" w14:textId="77777777" w:rsidTr="00147B1D">
        <w:trPr>
          <w:cantSplit/>
        </w:trPr>
        <w:tc>
          <w:tcPr>
            <w:tcW w:w="2488" w:type="dxa"/>
            <w:vMerge/>
          </w:tcPr>
          <w:p w14:paraId="0337289A" w14:textId="77777777" w:rsidR="00147B1D" w:rsidRPr="00987499" w:rsidRDefault="00147B1D" w:rsidP="00147B1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3EEF" w14:textId="175E29EB" w:rsidR="00147B1D" w:rsidRPr="00987499" w:rsidRDefault="0095764C" w:rsidP="00147B1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</w:t>
            </w:r>
            <w:r w:rsidR="00147B1D" w:rsidRPr="00987499">
              <w:rPr>
                <w:sz w:val="24"/>
                <w:szCs w:val="24"/>
                <w:lang w:bidi="ru-RU"/>
              </w:rPr>
              <w:t>опровождени</w:t>
            </w:r>
            <w:r w:rsidRPr="00987499">
              <w:rPr>
                <w:sz w:val="24"/>
                <w:szCs w:val="24"/>
                <w:lang w:bidi="ru-RU"/>
              </w:rPr>
              <w:t>е</w:t>
            </w:r>
            <w:r w:rsidR="00147B1D" w:rsidRPr="00987499">
              <w:rPr>
                <w:sz w:val="24"/>
                <w:szCs w:val="24"/>
                <w:lang w:bidi="ru-RU"/>
              </w:rPr>
              <w:t xml:space="preserve"> документов, обосновывающих ядерную безопасность эксплуатации энергоблоков в части касающейся подразделения</w:t>
            </w:r>
          </w:p>
        </w:tc>
      </w:tr>
      <w:tr w:rsidR="003C3AA2" w:rsidRPr="00987499" w14:paraId="3D60E7E6" w14:textId="77777777" w:rsidTr="00147B1D">
        <w:trPr>
          <w:cantSplit/>
        </w:trPr>
        <w:tc>
          <w:tcPr>
            <w:tcW w:w="2488" w:type="dxa"/>
            <w:vMerge/>
          </w:tcPr>
          <w:p w14:paraId="7EC1238C" w14:textId="77777777" w:rsidR="00147B1D" w:rsidRPr="00987499" w:rsidRDefault="00147B1D" w:rsidP="00147B1D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0F9" w14:textId="36B5F0F7" w:rsidR="00147B1D" w:rsidRPr="00987499" w:rsidRDefault="00A42EA4" w:rsidP="00147B1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Взаимодействие с Ростехнадзором по вопросам проведения экспертизы лицензионных документов в части обеспечения ядерной безопасности и надежности АЭС</w:t>
            </w:r>
          </w:p>
        </w:tc>
      </w:tr>
      <w:tr w:rsidR="003C3AA2" w:rsidRPr="00987499" w14:paraId="2197CFBD" w14:textId="77777777" w:rsidTr="00147B1D">
        <w:trPr>
          <w:cantSplit/>
        </w:trPr>
        <w:tc>
          <w:tcPr>
            <w:tcW w:w="2488" w:type="dxa"/>
            <w:vMerge w:val="restart"/>
            <w:vAlign w:val="center"/>
          </w:tcPr>
          <w:p w14:paraId="63E145F8" w14:textId="77777777" w:rsidR="003C4F14" w:rsidRPr="00987499" w:rsidRDefault="003C4F14" w:rsidP="0095764C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21F" w14:textId="39746A70" w:rsidR="003C4F14" w:rsidRPr="00987499" w:rsidRDefault="003E6F78" w:rsidP="0095764C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Осуществлять сбор и обработку информации для формирования документов для получения лицензий на эксплуатацию энергоблоков и передача их в отдел лицензирования АС</w:t>
            </w:r>
          </w:p>
        </w:tc>
      </w:tr>
      <w:tr w:rsidR="003C3AA2" w:rsidRPr="00987499" w14:paraId="2BEB9FC4" w14:textId="77777777" w:rsidTr="00147B1D">
        <w:trPr>
          <w:cantSplit/>
        </w:trPr>
        <w:tc>
          <w:tcPr>
            <w:tcW w:w="2488" w:type="dxa"/>
            <w:vMerge/>
            <w:vAlign w:val="center"/>
          </w:tcPr>
          <w:p w14:paraId="58093C48" w14:textId="77777777" w:rsidR="003C4F14" w:rsidRPr="00987499" w:rsidRDefault="003C4F14" w:rsidP="0095764C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FF4" w14:textId="7C645D1B" w:rsidR="003C4F14" w:rsidRPr="00987499" w:rsidRDefault="003E6F78" w:rsidP="0095764C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Формировать комплекта </w:t>
            </w:r>
          </w:p>
        </w:tc>
      </w:tr>
      <w:tr w:rsidR="003C3AA2" w:rsidRPr="00987499" w14:paraId="2BB2F25F" w14:textId="77777777" w:rsidTr="00147B1D">
        <w:trPr>
          <w:cantSplit/>
        </w:trPr>
        <w:tc>
          <w:tcPr>
            <w:tcW w:w="2488" w:type="dxa"/>
            <w:vMerge/>
            <w:vAlign w:val="center"/>
          </w:tcPr>
          <w:p w14:paraId="095CD9E1" w14:textId="77777777" w:rsidR="003C4F14" w:rsidRPr="00987499" w:rsidRDefault="003C4F14" w:rsidP="0095764C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EA4" w14:textId="5759A462" w:rsidR="003C4F14" w:rsidRPr="00987499" w:rsidRDefault="003E6F78" w:rsidP="0095764C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Соблюдать требования и условия действия лицензий на эксплуатацию энергоблоков в части касающейся ядерной безопасности и надежности АЭС</w:t>
            </w:r>
          </w:p>
        </w:tc>
      </w:tr>
      <w:tr w:rsidR="003C3AA2" w:rsidRPr="00987499" w14:paraId="75DC31D9" w14:textId="77777777" w:rsidTr="00147B1D">
        <w:trPr>
          <w:cantSplit/>
        </w:trPr>
        <w:tc>
          <w:tcPr>
            <w:tcW w:w="2488" w:type="dxa"/>
            <w:vMerge/>
          </w:tcPr>
          <w:p w14:paraId="0B08E35B" w14:textId="77777777" w:rsidR="003C4F14" w:rsidRPr="00987499" w:rsidRDefault="003C4F14" w:rsidP="003C4F14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06A" w14:textId="61A66CF6" w:rsidR="003C4F14" w:rsidRPr="00987499" w:rsidRDefault="003E6F78" w:rsidP="003C4F1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Обеспечивать сопровождение документов, обосновывающих ядерную безопасность эксплуатации энергоблоков в части касающейся подразделения</w:t>
            </w:r>
          </w:p>
        </w:tc>
      </w:tr>
      <w:tr w:rsidR="003C3AA2" w:rsidRPr="00987499" w14:paraId="35DFF80D" w14:textId="77777777" w:rsidTr="00147B1D">
        <w:trPr>
          <w:cantSplit/>
        </w:trPr>
        <w:tc>
          <w:tcPr>
            <w:tcW w:w="2488" w:type="dxa"/>
            <w:vMerge/>
          </w:tcPr>
          <w:p w14:paraId="12EFCCA8" w14:textId="77777777" w:rsidR="003C4F14" w:rsidRPr="00987499" w:rsidRDefault="003C4F14" w:rsidP="003C4F14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F8B" w14:textId="56834140" w:rsidR="003C4F14" w:rsidRPr="00987499" w:rsidRDefault="003E6F78" w:rsidP="003C4F1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Взаимодействовать с представителями органов исполнительной государственной власти, а также с Ростехнадзором по вопросам проведения экспертизы лицензионных документов в части обеспечения ядерной безопасности и надежности АЭС</w:t>
            </w:r>
          </w:p>
        </w:tc>
      </w:tr>
      <w:tr w:rsidR="003C3AA2" w:rsidRPr="00987499" w14:paraId="3217EF30" w14:textId="77777777" w:rsidTr="00147B1D">
        <w:trPr>
          <w:cantSplit/>
        </w:trPr>
        <w:tc>
          <w:tcPr>
            <w:tcW w:w="2488" w:type="dxa"/>
            <w:vMerge w:val="restart"/>
            <w:vAlign w:val="center"/>
          </w:tcPr>
          <w:p w14:paraId="1B714F0A" w14:textId="77777777" w:rsidR="00F523B4" w:rsidRPr="00987499" w:rsidRDefault="00F523B4" w:rsidP="00F523B4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A30" w14:textId="010020E9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ядерной безопасности АЭС</w:t>
            </w:r>
          </w:p>
        </w:tc>
      </w:tr>
      <w:tr w:rsidR="003C3AA2" w:rsidRPr="00987499" w14:paraId="3F47E673" w14:textId="77777777" w:rsidTr="00147B1D">
        <w:trPr>
          <w:cantSplit/>
        </w:trPr>
        <w:tc>
          <w:tcPr>
            <w:tcW w:w="2488" w:type="dxa"/>
            <w:vMerge/>
            <w:vAlign w:val="center"/>
          </w:tcPr>
          <w:p w14:paraId="5B3FBF8E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07D" w14:textId="7CFB2FBB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охраны окружающей среды и экологической безопасности</w:t>
            </w:r>
          </w:p>
        </w:tc>
      </w:tr>
      <w:tr w:rsidR="003C3AA2" w:rsidRPr="00987499" w14:paraId="6633B918" w14:textId="77777777" w:rsidTr="00147B1D">
        <w:trPr>
          <w:cantSplit/>
        </w:trPr>
        <w:tc>
          <w:tcPr>
            <w:tcW w:w="2488" w:type="dxa"/>
            <w:vMerge/>
            <w:vAlign w:val="center"/>
          </w:tcPr>
          <w:p w14:paraId="446097DA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A60" w14:textId="4B6315C4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Режимы эксплуатации оборудования АЭС</w:t>
            </w:r>
          </w:p>
        </w:tc>
      </w:tr>
      <w:tr w:rsidR="003C3AA2" w:rsidRPr="00987499" w14:paraId="0FA86DF8" w14:textId="77777777" w:rsidTr="00147B1D">
        <w:trPr>
          <w:cantSplit/>
        </w:trPr>
        <w:tc>
          <w:tcPr>
            <w:tcW w:w="2488" w:type="dxa"/>
            <w:vMerge/>
            <w:vAlign w:val="center"/>
          </w:tcPr>
          <w:p w14:paraId="6950ADD9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5FC2" w14:textId="3346D6BF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0BD40C89" w14:textId="77777777" w:rsidTr="00147B1D">
        <w:trPr>
          <w:cantSplit/>
        </w:trPr>
        <w:tc>
          <w:tcPr>
            <w:tcW w:w="2488" w:type="dxa"/>
            <w:vMerge/>
            <w:vAlign w:val="center"/>
          </w:tcPr>
          <w:p w14:paraId="4B8F8A6D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E70" w14:textId="3FA92F5C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47573460" w14:textId="77777777" w:rsidTr="00147B1D">
        <w:trPr>
          <w:cantSplit/>
        </w:trPr>
        <w:tc>
          <w:tcPr>
            <w:tcW w:w="2488" w:type="dxa"/>
            <w:vMerge/>
            <w:vAlign w:val="center"/>
          </w:tcPr>
          <w:p w14:paraId="60F1A22F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CAAE" w14:textId="588AAB52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1E3B66BF" w14:textId="77777777" w:rsidTr="00147B1D">
        <w:trPr>
          <w:cantSplit/>
        </w:trPr>
        <w:tc>
          <w:tcPr>
            <w:tcW w:w="2488" w:type="dxa"/>
            <w:vMerge/>
            <w:vAlign w:val="center"/>
          </w:tcPr>
          <w:p w14:paraId="7781256E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602" w14:textId="5ADB4CE4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3C3AA2" w:rsidRPr="00987499" w14:paraId="5BC669BB" w14:textId="77777777" w:rsidTr="00147B1D">
        <w:trPr>
          <w:cantSplit/>
        </w:trPr>
        <w:tc>
          <w:tcPr>
            <w:tcW w:w="2488" w:type="dxa"/>
            <w:vMerge/>
            <w:vAlign w:val="center"/>
          </w:tcPr>
          <w:p w14:paraId="67E173D1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F3D" w14:textId="2A21BA72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ядерной безопасности АЭС</w:t>
            </w:r>
          </w:p>
        </w:tc>
      </w:tr>
      <w:tr w:rsidR="003C3AA2" w:rsidRPr="00987499" w14:paraId="0C6B0CEF" w14:textId="77777777" w:rsidTr="00147B1D">
        <w:trPr>
          <w:cantSplit/>
        </w:trPr>
        <w:tc>
          <w:tcPr>
            <w:tcW w:w="2488" w:type="dxa"/>
            <w:vMerge/>
            <w:vAlign w:val="center"/>
          </w:tcPr>
          <w:p w14:paraId="65D30B37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67A" w14:textId="6AFA654D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Нормы и правила в области использования атомной энергии</w:t>
            </w:r>
          </w:p>
        </w:tc>
      </w:tr>
      <w:tr w:rsidR="003C3AA2" w:rsidRPr="00987499" w14:paraId="5E6DAC28" w14:textId="77777777" w:rsidTr="00147B1D">
        <w:trPr>
          <w:cantSplit/>
        </w:trPr>
        <w:tc>
          <w:tcPr>
            <w:tcW w:w="2488" w:type="dxa"/>
            <w:vMerge/>
            <w:vAlign w:val="center"/>
          </w:tcPr>
          <w:p w14:paraId="01DBF4FC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7F3" w14:textId="230D3C87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Постановления, распоряжения, приказы, методические и нормативные материалы в области использования атомной энергии</w:t>
            </w:r>
          </w:p>
        </w:tc>
      </w:tr>
      <w:tr w:rsidR="003C3AA2" w:rsidRPr="00987499" w14:paraId="5CAA46E6" w14:textId="77777777" w:rsidTr="00147B1D">
        <w:trPr>
          <w:cantSplit/>
          <w:trHeight w:val="441"/>
        </w:trPr>
        <w:tc>
          <w:tcPr>
            <w:tcW w:w="2488" w:type="dxa"/>
            <w:vAlign w:val="center"/>
          </w:tcPr>
          <w:p w14:paraId="30725412" w14:textId="77777777" w:rsidR="00F523B4" w:rsidRPr="00987499" w:rsidRDefault="00F523B4" w:rsidP="00F523B4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746" w:type="dxa"/>
            <w:vAlign w:val="center"/>
          </w:tcPr>
          <w:p w14:paraId="2D1012B4" w14:textId="77777777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0B6ED8A6" w14:textId="04665405" w:rsidR="00BF01C4" w:rsidRPr="00987499" w:rsidRDefault="00BF01C4" w:rsidP="00BF01C4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9F222D" w:rsidRPr="00987499">
        <w:rPr>
          <w:b/>
          <w:sz w:val="24"/>
          <w:szCs w:val="24"/>
        </w:rPr>
        <w:t>5</w:t>
      </w:r>
      <w:r w:rsidRPr="00987499">
        <w:rPr>
          <w:b/>
          <w:sz w:val="24"/>
          <w:szCs w:val="24"/>
        </w:rPr>
        <w:t>.2.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24"/>
        <w:gridCol w:w="1021"/>
        <w:gridCol w:w="850"/>
        <w:gridCol w:w="2126"/>
        <w:gridCol w:w="567"/>
      </w:tblGrid>
      <w:tr w:rsidR="00BF01C4" w:rsidRPr="00987499" w14:paraId="64A9AB35" w14:textId="77777777" w:rsidTr="005E3D73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7A0BC8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C955" w14:textId="75B4016C" w:rsidR="00BF01C4" w:rsidRPr="00987499" w:rsidRDefault="001B5F8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Управление </w:t>
            </w:r>
            <w:r w:rsidR="0095764C" w:rsidRPr="00987499">
              <w:rPr>
                <w:sz w:val="24"/>
                <w:szCs w:val="24"/>
                <w:lang w:bidi="ru-RU"/>
              </w:rPr>
              <w:t>о</w:t>
            </w:r>
            <w:r w:rsidR="005D3EDD" w:rsidRPr="00987499">
              <w:rPr>
                <w:sz w:val="24"/>
                <w:szCs w:val="24"/>
                <w:lang w:bidi="ru-RU"/>
              </w:rPr>
              <w:t>бращени</w:t>
            </w:r>
            <w:r w:rsidRPr="00987499">
              <w:rPr>
                <w:sz w:val="24"/>
                <w:szCs w:val="24"/>
                <w:lang w:bidi="ru-RU"/>
              </w:rPr>
              <w:t>ем</w:t>
            </w:r>
            <w:r w:rsidR="005D3EDD" w:rsidRPr="00987499">
              <w:rPr>
                <w:sz w:val="24"/>
                <w:szCs w:val="24"/>
                <w:lang w:bidi="ru-RU"/>
              </w:rPr>
              <w:t xml:space="preserve"> </w:t>
            </w:r>
            <w:r w:rsidR="0095764C" w:rsidRPr="00987499">
              <w:rPr>
                <w:sz w:val="24"/>
                <w:szCs w:val="24"/>
                <w:lang w:bidi="ru-RU"/>
              </w:rPr>
              <w:t>ядерн</w:t>
            </w:r>
            <w:r w:rsidRPr="00987499">
              <w:rPr>
                <w:sz w:val="24"/>
                <w:szCs w:val="24"/>
                <w:lang w:bidi="ru-RU"/>
              </w:rPr>
              <w:t>ого</w:t>
            </w:r>
            <w:r w:rsidR="0095764C" w:rsidRPr="00987499">
              <w:rPr>
                <w:sz w:val="24"/>
                <w:szCs w:val="24"/>
                <w:lang w:bidi="ru-RU"/>
              </w:rPr>
              <w:t xml:space="preserve"> топлив</w:t>
            </w:r>
            <w:r w:rsidRPr="00987499">
              <w:rPr>
                <w:sz w:val="24"/>
                <w:szCs w:val="24"/>
                <w:lang w:bidi="ru-RU"/>
              </w:rPr>
              <w:t>а</w:t>
            </w:r>
            <w:r w:rsidR="005D3EDD" w:rsidRPr="00987499">
              <w:rPr>
                <w:sz w:val="24"/>
                <w:szCs w:val="24"/>
                <w:lang w:bidi="ru-RU"/>
              </w:rPr>
              <w:t xml:space="preserve"> и </w:t>
            </w:r>
            <w:r w:rsidR="0095764C" w:rsidRPr="00987499">
              <w:rPr>
                <w:sz w:val="24"/>
                <w:szCs w:val="24"/>
                <w:lang w:bidi="ru-RU"/>
              </w:rPr>
              <w:t>ядерной безопасностью и надежностью АЭС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274E7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B682" w14:textId="6AC5300C" w:rsidR="00BF01C4" w:rsidRPr="00987499" w:rsidRDefault="00421250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E</w:t>
            </w:r>
            <w:r w:rsidR="00BF01C4" w:rsidRPr="00987499">
              <w:rPr>
                <w:sz w:val="24"/>
                <w:szCs w:val="24"/>
              </w:rPr>
              <w:t>/02.6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B57BFB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3575" w14:textId="77777777" w:rsidR="00BF01C4" w:rsidRPr="00987499" w:rsidRDefault="00BF01C4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5C1A0B0F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744362A4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27337C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119B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675D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1E99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95D2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</w:tr>
      <w:tr w:rsidR="00BF01C4" w:rsidRPr="00987499" w14:paraId="3785A33A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2C271C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54EFD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41660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B523D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EE78A" w14:textId="77777777" w:rsidR="00BF01C4" w:rsidRPr="00987499" w:rsidRDefault="00BF01C4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CD3B8EC" w14:textId="77777777" w:rsidR="00BF01C4" w:rsidRPr="00987499" w:rsidRDefault="00BF01C4" w:rsidP="00BF01C4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7746"/>
      </w:tblGrid>
      <w:tr w:rsidR="003C3AA2" w:rsidRPr="00987499" w14:paraId="091374D3" w14:textId="77777777" w:rsidTr="00A42EA4">
        <w:trPr>
          <w:cantSplit/>
        </w:trPr>
        <w:tc>
          <w:tcPr>
            <w:tcW w:w="2488" w:type="dxa"/>
            <w:vMerge w:val="restart"/>
            <w:vAlign w:val="center"/>
          </w:tcPr>
          <w:p w14:paraId="0169E8D7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EEF" w14:textId="4AE7779D" w:rsidR="00BF01C4" w:rsidRPr="00987499" w:rsidRDefault="0095764C" w:rsidP="00EF3016">
            <w:pPr>
              <w:pStyle w:val="12"/>
              <w:shd w:val="clear" w:color="auto" w:fill="auto"/>
              <w:tabs>
                <w:tab w:val="left" w:pos="156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Организация </w:t>
            </w:r>
            <w:r w:rsidR="00A05BEF" w:rsidRPr="00987499">
              <w:rPr>
                <w:rFonts w:eastAsiaTheme="minorEastAsia"/>
                <w:sz w:val="24"/>
                <w:szCs w:val="24"/>
                <w:lang w:bidi="ru-RU"/>
              </w:rPr>
              <w:t>проведени</w:t>
            </w:r>
            <w:r w:rsidRPr="00987499">
              <w:rPr>
                <w:rFonts w:eastAsiaTheme="minorEastAsia"/>
                <w:sz w:val="24"/>
                <w:szCs w:val="24"/>
                <w:lang w:bidi="ru-RU"/>
              </w:rPr>
              <w:t>я</w:t>
            </w:r>
            <w:r w:rsidR="00A05BEF"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 вероятностного анализа безопасности энергоблоков А</w:t>
            </w:r>
            <w:r w:rsidR="00EF3016" w:rsidRPr="00987499">
              <w:rPr>
                <w:rFonts w:eastAsiaTheme="minorEastAsia"/>
                <w:sz w:val="24"/>
                <w:szCs w:val="24"/>
                <w:lang w:bidi="ru-RU"/>
              </w:rPr>
              <w:t>Э</w:t>
            </w:r>
            <w:r w:rsidR="00A05BEF" w:rsidRPr="00987499">
              <w:rPr>
                <w:rFonts w:eastAsiaTheme="minorEastAsia"/>
                <w:sz w:val="24"/>
                <w:szCs w:val="24"/>
                <w:lang w:bidi="ru-RU"/>
              </w:rPr>
              <w:t>С, использование результатов анализа для повышения безопасности А</w:t>
            </w:r>
            <w:r w:rsidR="00EF3016" w:rsidRPr="00987499">
              <w:rPr>
                <w:rFonts w:eastAsiaTheme="minorEastAsia"/>
                <w:sz w:val="24"/>
                <w:szCs w:val="24"/>
                <w:lang w:bidi="ru-RU"/>
              </w:rPr>
              <w:t>Э</w:t>
            </w:r>
            <w:r w:rsidR="00A05BEF" w:rsidRPr="00987499">
              <w:rPr>
                <w:rFonts w:eastAsiaTheme="minorEastAsia"/>
                <w:sz w:val="24"/>
                <w:szCs w:val="24"/>
                <w:lang w:bidi="ru-RU"/>
              </w:rPr>
              <w:t>С</w:t>
            </w:r>
          </w:p>
        </w:tc>
      </w:tr>
      <w:tr w:rsidR="003C3AA2" w:rsidRPr="00987499" w14:paraId="2A767EBD" w14:textId="77777777" w:rsidTr="00E42ED4">
        <w:trPr>
          <w:cantSplit/>
          <w:trHeight w:val="1220"/>
        </w:trPr>
        <w:tc>
          <w:tcPr>
            <w:tcW w:w="2488" w:type="dxa"/>
            <w:vMerge/>
            <w:vAlign w:val="center"/>
          </w:tcPr>
          <w:p w14:paraId="4A75741B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0528" w14:textId="546B7A6A" w:rsidR="00BF01C4" w:rsidRPr="00987499" w:rsidRDefault="0095764C" w:rsidP="00A05BEF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Рассмотрение и согласование программ проведения ядерно опасных работ, технологических инструкций, схем и другой технической документации цехов и отделов связанной с обеспечением ядерной безопасности</w:t>
            </w:r>
            <w:r w:rsidR="00EF3016" w:rsidRPr="00987499">
              <w:rPr>
                <w:sz w:val="24"/>
                <w:szCs w:val="24"/>
                <w:lang w:bidi="ru-RU"/>
              </w:rPr>
              <w:t xml:space="preserve"> АЭС</w:t>
            </w:r>
          </w:p>
        </w:tc>
      </w:tr>
      <w:tr w:rsidR="003C3AA2" w:rsidRPr="00987499" w14:paraId="177F7F16" w14:textId="77777777" w:rsidTr="00E42ED4">
        <w:trPr>
          <w:cantSplit/>
          <w:trHeight w:val="967"/>
        </w:trPr>
        <w:tc>
          <w:tcPr>
            <w:tcW w:w="2488" w:type="dxa"/>
            <w:vMerge/>
          </w:tcPr>
          <w:p w14:paraId="1EE8DCC6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FAD" w14:textId="4CF842C5" w:rsidR="00BF01C4" w:rsidRPr="00987499" w:rsidRDefault="00EF3016" w:rsidP="001B5F84">
            <w:pPr>
              <w:pStyle w:val="12"/>
              <w:shd w:val="clear" w:color="auto" w:fill="auto"/>
              <w:tabs>
                <w:tab w:val="left" w:pos="1566"/>
              </w:tabs>
              <w:ind w:firstLine="0"/>
              <w:jc w:val="both"/>
              <w:rPr>
                <w:sz w:val="24"/>
                <w:szCs w:val="24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Формирование </w:t>
            </w:r>
            <w:r w:rsidR="0095764C"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перечней ядерно опасных работ </w:t>
            </w:r>
            <w:r w:rsidR="001B5F84"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и опыта эксплуатации </w:t>
            </w:r>
            <w:r w:rsidR="0095764C" w:rsidRPr="00987499">
              <w:rPr>
                <w:rFonts w:eastAsiaTheme="minorEastAsia"/>
                <w:sz w:val="24"/>
                <w:szCs w:val="24"/>
                <w:lang w:bidi="ru-RU"/>
              </w:rPr>
              <w:t>АЭС, разработанных на основе проектной документации в соответствии с требованиями нормативных документов по ядерной безопасности</w:t>
            </w:r>
          </w:p>
        </w:tc>
      </w:tr>
      <w:tr w:rsidR="003C3AA2" w:rsidRPr="00987499" w14:paraId="0B7D7A47" w14:textId="77777777" w:rsidTr="00E42ED4">
        <w:trPr>
          <w:cantSplit/>
          <w:trHeight w:val="695"/>
        </w:trPr>
        <w:tc>
          <w:tcPr>
            <w:tcW w:w="2488" w:type="dxa"/>
            <w:vMerge/>
          </w:tcPr>
          <w:p w14:paraId="67D48AD6" w14:textId="77777777" w:rsidR="001B5F84" w:rsidRPr="00987499" w:rsidRDefault="001B5F84" w:rsidP="005E3D73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034" w14:textId="6A6D0A9E" w:rsidR="001B5F84" w:rsidRPr="00987499" w:rsidRDefault="001B5F84" w:rsidP="001B5F84">
            <w:pPr>
              <w:pStyle w:val="12"/>
              <w:shd w:val="clear" w:color="auto" w:fill="auto"/>
              <w:tabs>
                <w:tab w:val="left" w:pos="1566"/>
              </w:tabs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Подготовка, согласование и ведение в установленном порядке паспортов реакторной установки для энергоблоков АЭС</w:t>
            </w:r>
          </w:p>
        </w:tc>
      </w:tr>
      <w:tr w:rsidR="003C3AA2" w:rsidRPr="00987499" w14:paraId="61E3B134" w14:textId="77777777" w:rsidTr="00E42ED4">
        <w:trPr>
          <w:cantSplit/>
          <w:trHeight w:val="703"/>
        </w:trPr>
        <w:tc>
          <w:tcPr>
            <w:tcW w:w="2488" w:type="dxa"/>
            <w:vMerge/>
          </w:tcPr>
          <w:p w14:paraId="0102CA43" w14:textId="77777777" w:rsidR="001B5F84" w:rsidRPr="00987499" w:rsidRDefault="001B5F84" w:rsidP="005E3D73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19AB" w14:textId="62997C2F" w:rsidR="001B5F84" w:rsidRPr="00987499" w:rsidRDefault="001B5F84" w:rsidP="001B5F84">
            <w:pPr>
              <w:pStyle w:val="12"/>
              <w:shd w:val="clear" w:color="auto" w:fill="auto"/>
              <w:tabs>
                <w:tab w:val="left" w:pos="1566"/>
              </w:tabs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Контроль регламентных циклов нагружения основного оборудования, определяемого проектом</w:t>
            </w:r>
          </w:p>
        </w:tc>
      </w:tr>
      <w:tr w:rsidR="003C3AA2" w:rsidRPr="00987499" w14:paraId="23CC97E5" w14:textId="77777777" w:rsidTr="00A42EA4">
        <w:trPr>
          <w:cantSplit/>
          <w:trHeight w:val="183"/>
        </w:trPr>
        <w:tc>
          <w:tcPr>
            <w:tcW w:w="2488" w:type="dxa"/>
            <w:vMerge/>
          </w:tcPr>
          <w:p w14:paraId="7BA13DFC" w14:textId="77777777" w:rsidR="001B5F84" w:rsidRPr="00987499" w:rsidRDefault="001B5F84" w:rsidP="005E3D73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A33" w14:textId="74BA75D2" w:rsidR="001B5F84" w:rsidRPr="00987499" w:rsidRDefault="001B5F84" w:rsidP="001B5F84">
            <w:pPr>
              <w:pStyle w:val="12"/>
              <w:shd w:val="clear" w:color="auto" w:fill="auto"/>
              <w:tabs>
                <w:tab w:val="left" w:pos="1566"/>
              </w:tabs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Разработка мероприятий по повышению надежности его эксплуатации АЭС</w:t>
            </w:r>
          </w:p>
        </w:tc>
      </w:tr>
      <w:tr w:rsidR="003C3AA2" w:rsidRPr="00987499" w14:paraId="401C7D79" w14:textId="77777777" w:rsidTr="00E42ED4">
        <w:trPr>
          <w:cantSplit/>
          <w:trHeight w:val="705"/>
        </w:trPr>
        <w:tc>
          <w:tcPr>
            <w:tcW w:w="2488" w:type="dxa"/>
            <w:vMerge/>
          </w:tcPr>
          <w:p w14:paraId="3A910933" w14:textId="77777777" w:rsidR="001B5F84" w:rsidRPr="00987499" w:rsidRDefault="001B5F84" w:rsidP="005E3D73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19B" w14:textId="61EC7A87" w:rsidR="001B5F84" w:rsidRPr="00987499" w:rsidRDefault="001B5F84" w:rsidP="001B5F84">
            <w:pPr>
              <w:pStyle w:val="12"/>
              <w:shd w:val="clear" w:color="auto" w:fill="auto"/>
              <w:tabs>
                <w:tab w:val="left" w:pos="1566"/>
              </w:tabs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Организация сбора и обработки информации об отказах и повреждениях основного оборудования АС</w:t>
            </w:r>
          </w:p>
        </w:tc>
      </w:tr>
      <w:tr w:rsidR="003C3AA2" w:rsidRPr="00987499" w14:paraId="5E2C8856" w14:textId="77777777" w:rsidTr="00A42EA4">
        <w:trPr>
          <w:cantSplit/>
        </w:trPr>
        <w:tc>
          <w:tcPr>
            <w:tcW w:w="2488" w:type="dxa"/>
            <w:vMerge/>
          </w:tcPr>
          <w:p w14:paraId="2F61AC6B" w14:textId="77777777" w:rsidR="001B5F84" w:rsidRPr="00987499" w:rsidRDefault="001B5F84" w:rsidP="005E3D73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60F" w14:textId="5DFC4FA5" w:rsidR="001B5F84" w:rsidRPr="00987499" w:rsidRDefault="001B5F84" w:rsidP="001B5F84">
            <w:pPr>
              <w:pStyle w:val="12"/>
              <w:shd w:val="clear" w:color="auto" w:fill="auto"/>
              <w:tabs>
                <w:tab w:val="left" w:pos="156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Организация создания базы данных по отказам и повреждениям оборудования</w:t>
            </w:r>
          </w:p>
        </w:tc>
      </w:tr>
      <w:tr w:rsidR="003C3AA2" w:rsidRPr="00987499" w14:paraId="09AC7D55" w14:textId="77777777" w:rsidTr="00E42ED4">
        <w:trPr>
          <w:cantSplit/>
          <w:trHeight w:val="437"/>
        </w:trPr>
        <w:tc>
          <w:tcPr>
            <w:tcW w:w="2488" w:type="dxa"/>
            <w:vMerge/>
          </w:tcPr>
          <w:p w14:paraId="0957A5F8" w14:textId="77777777" w:rsidR="006E4E0F" w:rsidRPr="00987499" w:rsidRDefault="006E4E0F" w:rsidP="005E3D73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52B" w14:textId="582C48AC" w:rsidR="006E4E0F" w:rsidRPr="00987499" w:rsidRDefault="006E4E0F" w:rsidP="001B5F84">
            <w:pPr>
              <w:pStyle w:val="12"/>
              <w:shd w:val="clear" w:color="auto" w:fill="auto"/>
              <w:tabs>
                <w:tab w:val="left" w:pos="156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Производственный контроль состояния ядерной безопасности</w:t>
            </w:r>
          </w:p>
        </w:tc>
      </w:tr>
      <w:tr w:rsidR="003C3AA2" w:rsidRPr="00987499" w14:paraId="24BED490" w14:textId="77777777" w:rsidTr="00AE169F">
        <w:trPr>
          <w:cantSplit/>
          <w:trHeight w:val="850"/>
        </w:trPr>
        <w:tc>
          <w:tcPr>
            <w:tcW w:w="2488" w:type="dxa"/>
            <w:vMerge/>
          </w:tcPr>
          <w:p w14:paraId="3E964D0B" w14:textId="77777777" w:rsidR="006E4E0F" w:rsidRPr="00987499" w:rsidRDefault="006E4E0F" w:rsidP="005E3D73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CCF" w14:textId="149B0EA9" w:rsidR="006E4E0F" w:rsidRPr="00987499" w:rsidRDefault="006E4E0F" w:rsidP="001B5F84">
            <w:pPr>
              <w:pStyle w:val="12"/>
              <w:shd w:val="clear" w:color="auto" w:fill="auto"/>
              <w:tabs>
                <w:tab w:val="left" w:pos="156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Контроль ведения технологических процессов и эксплуатации оборудования на энергоблоках в соответствии с регламентом безопасной эксплуатации и инструкциями по эксплуатации</w:t>
            </w:r>
          </w:p>
        </w:tc>
      </w:tr>
      <w:tr w:rsidR="003C3AA2" w:rsidRPr="00987499" w14:paraId="245B70A0" w14:textId="77777777" w:rsidTr="00AE169F">
        <w:trPr>
          <w:cantSplit/>
          <w:trHeight w:val="268"/>
        </w:trPr>
        <w:tc>
          <w:tcPr>
            <w:tcW w:w="2488" w:type="dxa"/>
            <w:vMerge/>
          </w:tcPr>
          <w:p w14:paraId="0E61F260" w14:textId="77777777" w:rsidR="006E4E0F" w:rsidRPr="00987499" w:rsidRDefault="006E4E0F" w:rsidP="005E3D73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195" w14:textId="748758D8" w:rsidR="006E4E0F" w:rsidRPr="00987499" w:rsidRDefault="006E4E0F" w:rsidP="001B5F84">
            <w:pPr>
              <w:pStyle w:val="12"/>
              <w:shd w:val="clear" w:color="auto" w:fill="auto"/>
              <w:tabs>
                <w:tab w:val="left" w:pos="156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Организация ведения установленной технической документации</w:t>
            </w:r>
          </w:p>
        </w:tc>
      </w:tr>
      <w:tr w:rsidR="003C3AA2" w:rsidRPr="00987499" w14:paraId="5C42AAA3" w14:textId="77777777" w:rsidTr="00A42EA4">
        <w:trPr>
          <w:cantSplit/>
        </w:trPr>
        <w:tc>
          <w:tcPr>
            <w:tcW w:w="2488" w:type="dxa"/>
            <w:vMerge/>
          </w:tcPr>
          <w:p w14:paraId="113B1D4D" w14:textId="77777777" w:rsidR="00BF01C4" w:rsidRPr="00987499" w:rsidRDefault="00BF01C4" w:rsidP="005E3D73">
            <w:pPr>
              <w:rPr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031" w14:textId="7CA8E198" w:rsidR="00BF01C4" w:rsidRPr="00987499" w:rsidRDefault="006E4E0F" w:rsidP="006E4E0F">
            <w:pPr>
              <w:pStyle w:val="12"/>
              <w:shd w:val="clear" w:color="auto" w:fill="auto"/>
              <w:tabs>
                <w:tab w:val="left" w:pos="1566"/>
              </w:tabs>
              <w:ind w:firstLine="0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Контроль </w:t>
            </w:r>
            <w:r w:rsidR="0095764C" w:rsidRPr="00987499">
              <w:rPr>
                <w:rFonts w:eastAsiaTheme="minorEastAsia"/>
                <w:sz w:val="24"/>
                <w:szCs w:val="24"/>
                <w:lang w:bidi="ru-RU"/>
              </w:rPr>
              <w:t>критических функций безопасности и действий персонала по восстановлению этих функций</w:t>
            </w:r>
          </w:p>
        </w:tc>
      </w:tr>
      <w:tr w:rsidR="003C3AA2" w:rsidRPr="00987499" w14:paraId="206AF58E" w14:textId="77777777" w:rsidTr="00A42EA4">
        <w:trPr>
          <w:cantSplit/>
        </w:trPr>
        <w:tc>
          <w:tcPr>
            <w:tcW w:w="2488" w:type="dxa"/>
            <w:vMerge w:val="restart"/>
            <w:vAlign w:val="center"/>
          </w:tcPr>
          <w:p w14:paraId="049909F5" w14:textId="77777777" w:rsidR="00BF01C4" w:rsidRPr="00987499" w:rsidRDefault="00BF01C4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lastRenderedPageBreak/>
              <w:t>Необходимые умения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E34" w14:textId="77777777" w:rsidR="00BF01C4" w:rsidRPr="00987499" w:rsidRDefault="00BF01C4" w:rsidP="005E3D73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Работать с технической документацией</w:t>
            </w:r>
          </w:p>
        </w:tc>
      </w:tr>
      <w:tr w:rsidR="003C3AA2" w:rsidRPr="00987499" w14:paraId="3A4EC290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71865297" w14:textId="77777777" w:rsidR="00A42EA4" w:rsidRPr="00987499" w:rsidRDefault="00A42EA4" w:rsidP="00A42EA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06B" w14:textId="31273C77" w:rsidR="00A42EA4" w:rsidRPr="00987499" w:rsidRDefault="00A42EA4" w:rsidP="00A42EA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Выявлять факты отказов или неисправностей оборудования, механизмов и систем АЭС и оперативно вырабатывать решения по их локализации и устранению</w:t>
            </w:r>
          </w:p>
        </w:tc>
      </w:tr>
      <w:tr w:rsidR="003C3AA2" w:rsidRPr="00987499" w14:paraId="7F3E98D2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7A8AD20B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7FE" w14:textId="36BA9667" w:rsidR="00F523B4" w:rsidRPr="00987499" w:rsidRDefault="00F523B4" w:rsidP="00F523B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Руководить производством операций по пуску, остановке, управлению, изменению режима работы реактора в соответствии с эксплуатационно-технической документацией</w:t>
            </w:r>
          </w:p>
        </w:tc>
      </w:tr>
      <w:tr w:rsidR="003C3AA2" w:rsidRPr="00987499" w14:paraId="4EA922D1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484AE00D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E9E" w14:textId="2F28B8F2" w:rsidR="00F523B4" w:rsidRPr="00987499" w:rsidRDefault="00F523B4" w:rsidP="00F523B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Управлять рисками производственных процессов</w:t>
            </w:r>
          </w:p>
        </w:tc>
      </w:tr>
      <w:tr w:rsidR="003C3AA2" w:rsidRPr="00987499" w14:paraId="5B39CA14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49A989A9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27" w14:textId="484BF959" w:rsidR="00F523B4" w:rsidRPr="00987499" w:rsidRDefault="00F523B4" w:rsidP="00F523B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Организовывать и планировать работы по охране труда </w:t>
            </w:r>
          </w:p>
        </w:tc>
      </w:tr>
      <w:tr w:rsidR="003C3AA2" w:rsidRPr="00987499" w14:paraId="1A6224E8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23AB7FC4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8CA" w14:textId="25A9B894" w:rsidR="00F523B4" w:rsidRPr="00987499" w:rsidRDefault="00F523B4" w:rsidP="00F523B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мероприятия по повышению надежности его эксплуатации АЭС</w:t>
            </w:r>
          </w:p>
        </w:tc>
      </w:tr>
      <w:tr w:rsidR="003C3AA2" w:rsidRPr="00987499" w14:paraId="743A6236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240737C7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F7D" w14:textId="7B81636A" w:rsidR="00F523B4" w:rsidRPr="00987499" w:rsidRDefault="00F523B4" w:rsidP="00F523B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Руководить действиями специалистов, выполняющих технологические операции, связанные с обеспечением ядерной безопасности и надежности АЭС</w:t>
            </w:r>
          </w:p>
        </w:tc>
      </w:tr>
      <w:tr w:rsidR="003C3AA2" w:rsidRPr="00987499" w14:paraId="3E0D7017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6DFE3FD7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A7D" w14:textId="1D784BC1" w:rsidR="00F523B4" w:rsidRPr="00987499" w:rsidRDefault="00F523B4" w:rsidP="00F523B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Владеть государственными, отраслевыми стандартами, техническими условиями и другими составляющими нормативно-технической документации</w:t>
            </w:r>
          </w:p>
        </w:tc>
      </w:tr>
      <w:tr w:rsidR="003C3AA2" w:rsidRPr="00987499" w14:paraId="473001FB" w14:textId="77777777" w:rsidTr="00A42EA4">
        <w:trPr>
          <w:cantSplit/>
        </w:trPr>
        <w:tc>
          <w:tcPr>
            <w:tcW w:w="2488" w:type="dxa"/>
            <w:vMerge w:val="restart"/>
            <w:vAlign w:val="center"/>
          </w:tcPr>
          <w:p w14:paraId="3FB4665F" w14:textId="77777777" w:rsidR="00F523B4" w:rsidRPr="00987499" w:rsidRDefault="00F523B4" w:rsidP="00F523B4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494" w14:textId="34D4BE47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ядерной безопасности АЭС</w:t>
            </w:r>
          </w:p>
        </w:tc>
      </w:tr>
      <w:tr w:rsidR="003C3AA2" w:rsidRPr="00987499" w14:paraId="6C7CB847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17C8C736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1F8" w14:textId="60947279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охраны окружающей среды и экологической безопасности</w:t>
            </w:r>
          </w:p>
        </w:tc>
      </w:tr>
      <w:tr w:rsidR="003C3AA2" w:rsidRPr="00987499" w14:paraId="23C4D56E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07B67D0C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592" w14:textId="39F86D24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Режимы эксплуатации оборудования АЭС</w:t>
            </w:r>
          </w:p>
        </w:tc>
      </w:tr>
      <w:tr w:rsidR="003C3AA2" w:rsidRPr="00987499" w14:paraId="06E68424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513CAC4F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A41" w14:textId="0A7FC81C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5D3925E3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54681937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F67" w14:textId="632C9F54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4CEE07A7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746F5CA3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DFC" w14:textId="41E94C75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610A9773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62A87C4A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EED" w14:textId="2E26F068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987499" w:rsidRPr="00987499" w14:paraId="4B0B7A80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766153A5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0EC" w14:textId="48E2208C" w:rsidR="00F523B4" w:rsidRPr="00987499" w:rsidRDefault="00F523B4" w:rsidP="00F523B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Правила ядерной безопасности АЭС</w:t>
            </w:r>
          </w:p>
        </w:tc>
      </w:tr>
      <w:tr w:rsidR="003C3AA2" w:rsidRPr="00987499" w14:paraId="7853D464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2E517ACD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78B" w14:textId="26076BDC" w:rsidR="00F523B4" w:rsidRPr="00987499" w:rsidRDefault="00F523B4" w:rsidP="00F523B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Нормы и правила в области использования атомной энергии</w:t>
            </w:r>
          </w:p>
        </w:tc>
      </w:tr>
      <w:tr w:rsidR="003C3AA2" w:rsidRPr="00987499" w14:paraId="3E57E94A" w14:textId="77777777" w:rsidTr="00A42EA4">
        <w:trPr>
          <w:cantSplit/>
        </w:trPr>
        <w:tc>
          <w:tcPr>
            <w:tcW w:w="2488" w:type="dxa"/>
            <w:vMerge/>
            <w:vAlign w:val="center"/>
          </w:tcPr>
          <w:p w14:paraId="6E6112A2" w14:textId="77777777" w:rsidR="00F523B4" w:rsidRPr="00987499" w:rsidRDefault="00F523B4" w:rsidP="00F523B4">
            <w:pPr>
              <w:rPr>
                <w:sz w:val="18"/>
                <w:szCs w:val="18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45C" w14:textId="05C197F7" w:rsidR="00F523B4" w:rsidRPr="00987499" w:rsidRDefault="00F523B4" w:rsidP="00F523B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Постановления, распоряжения, приказы, методические и нормативные материалы в области использования атомной энергии</w:t>
            </w:r>
          </w:p>
        </w:tc>
      </w:tr>
      <w:tr w:rsidR="003C3AA2" w:rsidRPr="00987499" w14:paraId="4C8D66CD" w14:textId="77777777" w:rsidTr="00265748">
        <w:trPr>
          <w:cantSplit/>
          <w:trHeight w:val="453"/>
        </w:trPr>
        <w:tc>
          <w:tcPr>
            <w:tcW w:w="2488" w:type="dxa"/>
            <w:vAlign w:val="center"/>
          </w:tcPr>
          <w:p w14:paraId="4D9D9ABE" w14:textId="77777777" w:rsidR="00F523B4" w:rsidRPr="00987499" w:rsidRDefault="00F523B4" w:rsidP="00F523B4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746" w:type="dxa"/>
          </w:tcPr>
          <w:p w14:paraId="32464337" w14:textId="1CD79332" w:rsidR="00F523B4" w:rsidRPr="00987499" w:rsidRDefault="00F523B4" w:rsidP="00F523B4">
            <w:pPr>
              <w:rPr>
                <w:sz w:val="24"/>
                <w:szCs w:val="24"/>
              </w:rPr>
            </w:pPr>
          </w:p>
        </w:tc>
      </w:tr>
    </w:tbl>
    <w:p w14:paraId="75DA632B" w14:textId="561B5471" w:rsidR="00F523B4" w:rsidRPr="00987499" w:rsidRDefault="00F523B4" w:rsidP="00BF01C4">
      <w:pPr>
        <w:rPr>
          <w:sz w:val="24"/>
          <w:szCs w:val="24"/>
        </w:rPr>
      </w:pPr>
    </w:p>
    <w:p w14:paraId="72FA0320" w14:textId="77777777" w:rsidR="00A96B9E" w:rsidRPr="00987499" w:rsidRDefault="00A96B9E" w:rsidP="00BF01C4">
      <w:pPr>
        <w:rPr>
          <w:sz w:val="24"/>
          <w:szCs w:val="24"/>
        </w:rPr>
        <w:sectPr w:rsidR="00A96B9E" w:rsidRPr="00987499" w:rsidSect="000F60E2"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docGrid w:linePitch="272"/>
        </w:sectPr>
      </w:pPr>
    </w:p>
    <w:p w14:paraId="77B7FA88" w14:textId="3A0F00A0" w:rsidR="005D3EDD" w:rsidRPr="00987499" w:rsidRDefault="005D3EDD" w:rsidP="005D3EDD">
      <w:pPr>
        <w:pStyle w:val="1"/>
        <w:spacing w:after="240"/>
        <w:rPr>
          <w:rFonts w:ascii="Times New Roman" w:hAnsi="Times New Roman" w:cs="Times New Roman"/>
          <w:sz w:val="24"/>
          <w:szCs w:val="24"/>
        </w:rPr>
      </w:pPr>
      <w:r w:rsidRPr="0098749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F222D" w:rsidRPr="00987499">
        <w:rPr>
          <w:rFonts w:ascii="Times New Roman" w:hAnsi="Times New Roman" w:cs="Times New Roman"/>
          <w:sz w:val="24"/>
          <w:szCs w:val="24"/>
        </w:rPr>
        <w:t>6</w:t>
      </w:r>
      <w:r w:rsidRPr="00987499">
        <w:rPr>
          <w:rFonts w:ascii="Times New Roman" w:hAnsi="Times New Roman" w:cs="Times New Roman"/>
          <w:sz w:val="24"/>
          <w:szCs w:val="24"/>
        </w:rPr>
        <w:t>. Обобщенная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2"/>
        <w:gridCol w:w="993"/>
        <w:gridCol w:w="850"/>
        <w:gridCol w:w="2126"/>
        <w:gridCol w:w="567"/>
      </w:tblGrid>
      <w:tr w:rsidR="005D3EDD" w:rsidRPr="00987499" w14:paraId="576EFD4A" w14:textId="77777777" w:rsidTr="005E3D73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1327EB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4D98" w14:textId="7CC362E2" w:rsidR="005D3EDD" w:rsidRPr="00987499" w:rsidRDefault="0022701F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единой политики в области ядерной безопасности и надёжности эксплуатации энергоблоков 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80974A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A7E8" w14:textId="3557D93E" w:rsidR="005D3EDD" w:rsidRPr="00987499" w:rsidRDefault="005D3EDD" w:rsidP="005E3D73">
            <w:pPr>
              <w:jc w:val="center"/>
              <w:rPr>
                <w:sz w:val="24"/>
                <w:szCs w:val="24"/>
                <w:lang w:val="en-US"/>
              </w:rPr>
            </w:pPr>
            <w:r w:rsidRPr="00987499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8E47B3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5E63" w14:textId="7DC472DC" w:rsidR="005D3EDD" w:rsidRPr="00987499" w:rsidRDefault="005D3EDD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7</w:t>
            </w:r>
          </w:p>
        </w:tc>
      </w:tr>
    </w:tbl>
    <w:p w14:paraId="57F7ED5A" w14:textId="77777777" w:rsidR="005D3EDD" w:rsidRPr="00987499" w:rsidRDefault="005D3EDD" w:rsidP="005D3EDD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244743C8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597DFE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37B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1957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E869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DAC3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</w:tr>
      <w:tr w:rsidR="005D3EDD" w:rsidRPr="00987499" w14:paraId="30031B63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001A6F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2F8CD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FC090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B4A53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F2F37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23E669B" w14:textId="77777777" w:rsidR="005D3EDD" w:rsidRPr="00987499" w:rsidRDefault="005D3EDD" w:rsidP="005D3ED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796"/>
      </w:tblGrid>
      <w:tr w:rsidR="005D3EDD" w:rsidRPr="00987499" w14:paraId="39C5335F" w14:textId="77777777" w:rsidTr="005E3D7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2EF30048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6F78B22" w14:textId="12F1DF0F" w:rsidR="005D3EDD" w:rsidRPr="00987499" w:rsidRDefault="0009371C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Заместитель главного инженера</w:t>
            </w:r>
          </w:p>
          <w:p w14:paraId="51A172FD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</w:tr>
    </w:tbl>
    <w:p w14:paraId="5D5086B9" w14:textId="77777777" w:rsidR="005D3EDD" w:rsidRPr="00987499" w:rsidRDefault="005D3EDD" w:rsidP="005D3EDD">
      <w:pPr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7687"/>
      </w:tblGrid>
      <w:tr w:rsidR="003C3AA2" w:rsidRPr="00987499" w14:paraId="28D60133" w14:textId="77777777" w:rsidTr="005E3D73">
        <w:trPr>
          <w:trHeight w:val="360"/>
        </w:trPr>
        <w:tc>
          <w:tcPr>
            <w:tcW w:w="2547" w:type="dxa"/>
          </w:tcPr>
          <w:p w14:paraId="754D3E6C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87" w:type="dxa"/>
          </w:tcPr>
          <w:p w14:paraId="2F609F8F" w14:textId="6ECFE51B" w:rsidR="00082AFE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Высшее образование - программы специалитета, магистратуры</w:t>
            </w:r>
          </w:p>
        </w:tc>
      </w:tr>
      <w:tr w:rsidR="003C3AA2" w:rsidRPr="00987499" w14:paraId="733EB461" w14:textId="77777777" w:rsidTr="005E3D73">
        <w:trPr>
          <w:trHeight w:val="360"/>
        </w:trPr>
        <w:tc>
          <w:tcPr>
            <w:tcW w:w="2547" w:type="dxa"/>
          </w:tcPr>
          <w:p w14:paraId="34F8C99C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687" w:type="dxa"/>
          </w:tcPr>
          <w:p w14:paraId="111F2798" w14:textId="16E6BFB0" w:rsidR="005D3EDD" w:rsidRPr="00987499" w:rsidRDefault="00AE169F" w:rsidP="00BF7D9D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82AFE" w:rsidRPr="00987499">
              <w:rPr>
                <w:sz w:val="24"/>
                <w:szCs w:val="24"/>
              </w:rPr>
              <w:t>е менее 8 лет на АС В области атомной энергетики</w:t>
            </w:r>
            <w:r w:rsidR="00BF7D9D" w:rsidRPr="00987499">
              <w:rPr>
                <w:sz w:val="24"/>
                <w:szCs w:val="24"/>
              </w:rPr>
              <w:t xml:space="preserve"> и н</w:t>
            </w:r>
            <w:r w:rsidR="00082AFE" w:rsidRPr="00987499">
              <w:rPr>
                <w:sz w:val="24"/>
                <w:szCs w:val="24"/>
              </w:rPr>
              <w:t>е менее 3 лет в должности начальника смены АС (начальника смены очереди АС), начальника смены блока, или начальника (заместителя начальника) реакторного цеха, или на руководящих должностях отдела ядерной безопасности и надежности АС</w:t>
            </w:r>
          </w:p>
        </w:tc>
      </w:tr>
      <w:tr w:rsidR="003C3AA2" w:rsidRPr="00987499" w14:paraId="55E9ECEF" w14:textId="77777777" w:rsidTr="005E3D73">
        <w:trPr>
          <w:trHeight w:val="360"/>
        </w:trPr>
        <w:tc>
          <w:tcPr>
            <w:tcW w:w="2547" w:type="dxa"/>
          </w:tcPr>
          <w:p w14:paraId="479AD5FD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87" w:type="dxa"/>
          </w:tcPr>
          <w:p w14:paraId="1A10225B" w14:textId="77777777" w:rsidR="005D3EDD" w:rsidRPr="00987499" w:rsidRDefault="005D3EDD" w:rsidP="005E3D73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  <w:r w:rsidRPr="00987499">
              <w:rPr>
                <w:rStyle w:val="ac"/>
                <w:sz w:val="24"/>
                <w:szCs w:val="24"/>
              </w:rPr>
              <w:endnoteReference w:id="20"/>
            </w:r>
          </w:p>
          <w:p w14:paraId="7802AF8F" w14:textId="77777777" w:rsidR="005D3EDD" w:rsidRPr="00987499" w:rsidRDefault="005D3EDD" w:rsidP="005E3D73">
            <w:pPr>
              <w:ind w:left="57" w:right="57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Наличие специального права, установленного в соответствии с федеральными законами и иными нормативно-правовыми актами Российской Федерации</w:t>
            </w:r>
            <w:r w:rsidRPr="00987499">
              <w:rPr>
                <w:rStyle w:val="ac"/>
                <w:sz w:val="24"/>
                <w:szCs w:val="24"/>
              </w:rPr>
              <w:endnoteReference w:id="21"/>
            </w:r>
          </w:p>
          <w:p w14:paraId="1A15EB20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Допуск к сведениям, составляющим государственную тайну, по номенклатуре должностей</w:t>
            </w:r>
            <w:r w:rsidRPr="00987499">
              <w:rPr>
                <w:rStyle w:val="ac"/>
                <w:sz w:val="24"/>
                <w:szCs w:val="24"/>
              </w:rPr>
              <w:endnoteReference w:id="22"/>
            </w:r>
          </w:p>
        </w:tc>
      </w:tr>
      <w:tr w:rsidR="005D3EDD" w:rsidRPr="00987499" w14:paraId="0DB6EA42" w14:textId="77777777" w:rsidTr="005E3D73">
        <w:trPr>
          <w:trHeight w:val="485"/>
        </w:trPr>
        <w:tc>
          <w:tcPr>
            <w:tcW w:w="2547" w:type="dxa"/>
            <w:vAlign w:val="center"/>
          </w:tcPr>
          <w:p w14:paraId="0A338384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687" w:type="dxa"/>
            <w:vAlign w:val="center"/>
          </w:tcPr>
          <w:p w14:paraId="754907A3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3D45AB23" w14:textId="77777777" w:rsidR="005D3EDD" w:rsidRPr="00987499" w:rsidRDefault="005D3EDD" w:rsidP="005D3EDD">
      <w:pPr>
        <w:rPr>
          <w:sz w:val="24"/>
          <w:szCs w:val="24"/>
        </w:rPr>
      </w:pPr>
    </w:p>
    <w:p w14:paraId="34C32A4B" w14:textId="77777777" w:rsidR="005D3EDD" w:rsidRPr="00987499" w:rsidRDefault="005D3EDD" w:rsidP="005D3EDD">
      <w:pPr>
        <w:rPr>
          <w:sz w:val="24"/>
          <w:szCs w:val="24"/>
        </w:rPr>
      </w:pPr>
      <w:r w:rsidRPr="00987499">
        <w:rPr>
          <w:sz w:val="24"/>
          <w:szCs w:val="24"/>
        </w:rPr>
        <w:t>Дополнительные характеристики</w:t>
      </w:r>
    </w:p>
    <w:p w14:paraId="3E3A4B26" w14:textId="77777777" w:rsidR="005D3EDD" w:rsidRPr="00987499" w:rsidRDefault="005D3EDD" w:rsidP="005D3EDD">
      <w:pPr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62"/>
        <w:gridCol w:w="5953"/>
      </w:tblGrid>
      <w:tr w:rsidR="003C3AA2" w:rsidRPr="00987499" w14:paraId="54B26906" w14:textId="77777777" w:rsidTr="005E3D73">
        <w:tc>
          <w:tcPr>
            <w:tcW w:w="3119" w:type="dxa"/>
            <w:vAlign w:val="center"/>
          </w:tcPr>
          <w:p w14:paraId="5D61CAB8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62" w:type="dxa"/>
          </w:tcPr>
          <w:p w14:paraId="0BAACD7D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14:paraId="3299E351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Наименование базовой группы, должности</w:t>
            </w:r>
            <w:r w:rsidRPr="0098749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3C3AA2" w:rsidRPr="00987499" w14:paraId="3B0E64DD" w14:textId="77777777" w:rsidTr="005E3D73">
        <w:trPr>
          <w:cantSplit/>
        </w:trPr>
        <w:tc>
          <w:tcPr>
            <w:tcW w:w="3119" w:type="dxa"/>
            <w:vMerge w:val="restart"/>
            <w:vAlign w:val="center"/>
          </w:tcPr>
          <w:p w14:paraId="5B73F9C6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ОКЗ</w:t>
            </w:r>
          </w:p>
        </w:tc>
        <w:tc>
          <w:tcPr>
            <w:tcW w:w="1162" w:type="dxa"/>
          </w:tcPr>
          <w:p w14:paraId="0B41FEAB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2111</w:t>
            </w:r>
          </w:p>
        </w:tc>
        <w:tc>
          <w:tcPr>
            <w:tcW w:w="5953" w:type="dxa"/>
          </w:tcPr>
          <w:p w14:paraId="7DD3A283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Физики и астрономы</w:t>
            </w:r>
          </w:p>
        </w:tc>
      </w:tr>
      <w:tr w:rsidR="003C3AA2" w:rsidRPr="00987499" w14:paraId="28E0EDB8" w14:textId="77777777" w:rsidTr="005E3D73">
        <w:trPr>
          <w:cantSplit/>
        </w:trPr>
        <w:tc>
          <w:tcPr>
            <w:tcW w:w="3119" w:type="dxa"/>
            <w:vMerge/>
            <w:vAlign w:val="center"/>
          </w:tcPr>
          <w:p w14:paraId="32405411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8E5EB96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2144</w:t>
            </w:r>
          </w:p>
        </w:tc>
        <w:tc>
          <w:tcPr>
            <w:tcW w:w="5953" w:type="dxa"/>
          </w:tcPr>
          <w:p w14:paraId="578BCA68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Инженер-механик</w:t>
            </w:r>
          </w:p>
        </w:tc>
      </w:tr>
      <w:tr w:rsidR="003C3AA2" w:rsidRPr="00987499" w14:paraId="1531E5F5" w14:textId="77777777" w:rsidTr="005E3D73">
        <w:tc>
          <w:tcPr>
            <w:tcW w:w="3119" w:type="dxa"/>
          </w:tcPr>
          <w:p w14:paraId="580C81EF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1162" w:type="dxa"/>
          </w:tcPr>
          <w:p w14:paraId="72E1A2B6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52C07BE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 по управлению атомным реактором</w:t>
            </w:r>
          </w:p>
        </w:tc>
      </w:tr>
      <w:tr w:rsidR="003C3AA2" w:rsidRPr="00987499" w14:paraId="2C4936FA" w14:textId="77777777" w:rsidTr="005E3D73">
        <w:tc>
          <w:tcPr>
            <w:tcW w:w="3119" w:type="dxa"/>
          </w:tcPr>
          <w:p w14:paraId="364FAAFE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ОКПДТР </w:t>
            </w:r>
          </w:p>
        </w:tc>
        <w:tc>
          <w:tcPr>
            <w:tcW w:w="1162" w:type="dxa"/>
          </w:tcPr>
          <w:p w14:paraId="295F9496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22509</w:t>
            </w:r>
          </w:p>
        </w:tc>
        <w:tc>
          <w:tcPr>
            <w:tcW w:w="5953" w:type="dxa"/>
          </w:tcPr>
          <w:p w14:paraId="52D40ED1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Инженер-механик</w:t>
            </w:r>
          </w:p>
        </w:tc>
      </w:tr>
      <w:tr w:rsidR="003C3AA2" w:rsidRPr="00987499" w14:paraId="019FB695" w14:textId="77777777" w:rsidTr="005E3D73">
        <w:tc>
          <w:tcPr>
            <w:tcW w:w="3119" w:type="dxa"/>
          </w:tcPr>
          <w:p w14:paraId="0FCEE080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0E875383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27336</w:t>
            </w:r>
          </w:p>
        </w:tc>
        <w:tc>
          <w:tcPr>
            <w:tcW w:w="5953" w:type="dxa"/>
          </w:tcPr>
          <w:p w14:paraId="789B873A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Физик</w:t>
            </w:r>
          </w:p>
        </w:tc>
      </w:tr>
      <w:tr w:rsidR="003C3AA2" w:rsidRPr="00987499" w14:paraId="01815A39" w14:textId="77777777" w:rsidTr="005E3D73">
        <w:tc>
          <w:tcPr>
            <w:tcW w:w="3119" w:type="dxa"/>
            <w:vMerge w:val="restart"/>
          </w:tcPr>
          <w:p w14:paraId="672C2501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1162" w:type="dxa"/>
          </w:tcPr>
          <w:p w14:paraId="23947E05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2.14.03.01</w:t>
            </w:r>
          </w:p>
        </w:tc>
        <w:tc>
          <w:tcPr>
            <w:tcW w:w="5953" w:type="dxa"/>
          </w:tcPr>
          <w:p w14:paraId="12B33EEA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3C3AA2" w:rsidRPr="00987499" w14:paraId="7F0279B5" w14:textId="77777777" w:rsidTr="005E3D73">
        <w:tc>
          <w:tcPr>
            <w:tcW w:w="3119" w:type="dxa"/>
            <w:vMerge/>
          </w:tcPr>
          <w:p w14:paraId="5A6EED8F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C9C7145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2.14.03.02</w:t>
            </w:r>
          </w:p>
        </w:tc>
        <w:tc>
          <w:tcPr>
            <w:tcW w:w="5953" w:type="dxa"/>
          </w:tcPr>
          <w:p w14:paraId="48B26611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физика и технологии</w:t>
            </w:r>
          </w:p>
        </w:tc>
      </w:tr>
      <w:tr w:rsidR="003C3AA2" w:rsidRPr="00987499" w14:paraId="04CF65CB" w14:textId="77777777" w:rsidTr="005E3D73">
        <w:tc>
          <w:tcPr>
            <w:tcW w:w="3119" w:type="dxa"/>
            <w:vMerge/>
          </w:tcPr>
          <w:p w14:paraId="1D04054C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E4C07DB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2.16.03.01</w:t>
            </w:r>
          </w:p>
        </w:tc>
        <w:tc>
          <w:tcPr>
            <w:tcW w:w="5953" w:type="dxa"/>
          </w:tcPr>
          <w:p w14:paraId="05D62ED5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Техническая физика</w:t>
            </w:r>
          </w:p>
        </w:tc>
      </w:tr>
      <w:tr w:rsidR="003C3AA2" w:rsidRPr="00987499" w14:paraId="639AD3E2" w14:textId="77777777" w:rsidTr="005E3D73">
        <w:tc>
          <w:tcPr>
            <w:tcW w:w="3119" w:type="dxa"/>
            <w:vMerge/>
          </w:tcPr>
          <w:p w14:paraId="2380CA01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ED2571E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2.14.04.01</w:t>
            </w:r>
          </w:p>
        </w:tc>
        <w:tc>
          <w:tcPr>
            <w:tcW w:w="5953" w:type="dxa"/>
          </w:tcPr>
          <w:p w14:paraId="0664C9B5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Ядерная энергетика и теплофизика</w:t>
            </w:r>
          </w:p>
        </w:tc>
      </w:tr>
      <w:tr w:rsidR="003C3AA2" w:rsidRPr="00987499" w14:paraId="6B2DC876" w14:textId="77777777" w:rsidTr="005E3D73">
        <w:tc>
          <w:tcPr>
            <w:tcW w:w="3119" w:type="dxa"/>
            <w:vMerge/>
          </w:tcPr>
          <w:p w14:paraId="45BF689B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B1CE48A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2.14.04.02</w:t>
            </w:r>
          </w:p>
        </w:tc>
        <w:tc>
          <w:tcPr>
            <w:tcW w:w="5953" w:type="dxa"/>
          </w:tcPr>
          <w:p w14:paraId="7E7860FD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физика и технологии</w:t>
            </w:r>
          </w:p>
        </w:tc>
      </w:tr>
      <w:tr w:rsidR="003C3AA2" w:rsidRPr="00987499" w14:paraId="76E83359" w14:textId="77777777" w:rsidTr="005E3D73">
        <w:tc>
          <w:tcPr>
            <w:tcW w:w="3119" w:type="dxa"/>
            <w:vMerge/>
          </w:tcPr>
          <w:p w14:paraId="56704F20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D986CFF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2.16.04.01</w:t>
            </w:r>
          </w:p>
        </w:tc>
        <w:tc>
          <w:tcPr>
            <w:tcW w:w="5953" w:type="dxa"/>
          </w:tcPr>
          <w:p w14:paraId="4B9A3B77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Техническая физика</w:t>
            </w:r>
          </w:p>
        </w:tc>
      </w:tr>
      <w:tr w:rsidR="003C3AA2" w:rsidRPr="00987499" w14:paraId="4A29D9F8" w14:textId="77777777" w:rsidTr="005E3D73">
        <w:tc>
          <w:tcPr>
            <w:tcW w:w="3119" w:type="dxa"/>
            <w:vMerge/>
          </w:tcPr>
          <w:p w14:paraId="4506C57B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FD2EC1B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9.56.04.07</w:t>
            </w:r>
          </w:p>
        </w:tc>
        <w:tc>
          <w:tcPr>
            <w:tcW w:w="5953" w:type="dxa"/>
          </w:tcPr>
          <w:p w14:paraId="49B89B47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Управление использованием атомной энергии и обеспечением ядерной безопасности в области ядерных установок военного назначения</w:t>
            </w:r>
          </w:p>
        </w:tc>
      </w:tr>
      <w:tr w:rsidR="003C3AA2" w:rsidRPr="00987499" w14:paraId="2EDF4CCA" w14:textId="77777777" w:rsidTr="005E3D73">
        <w:tc>
          <w:tcPr>
            <w:tcW w:w="3119" w:type="dxa"/>
            <w:vMerge/>
          </w:tcPr>
          <w:p w14:paraId="429BDD81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708D729B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2.14.05.01</w:t>
            </w:r>
          </w:p>
        </w:tc>
        <w:tc>
          <w:tcPr>
            <w:tcW w:w="5953" w:type="dxa"/>
          </w:tcPr>
          <w:p w14:paraId="7D728EDA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Ядерные реакторы и материалы</w:t>
            </w:r>
          </w:p>
        </w:tc>
      </w:tr>
      <w:tr w:rsidR="003C3AA2" w:rsidRPr="00987499" w14:paraId="1A74ED44" w14:textId="77777777" w:rsidTr="005E3D73">
        <w:tc>
          <w:tcPr>
            <w:tcW w:w="3119" w:type="dxa"/>
            <w:vMerge/>
          </w:tcPr>
          <w:p w14:paraId="4791A425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952F336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2.14.05.02</w:t>
            </w:r>
          </w:p>
        </w:tc>
        <w:tc>
          <w:tcPr>
            <w:tcW w:w="5953" w:type="dxa"/>
          </w:tcPr>
          <w:p w14:paraId="3E493B4E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3C3AA2" w:rsidRPr="00987499" w14:paraId="204F13C5" w14:textId="77777777" w:rsidTr="005E3D73">
        <w:tc>
          <w:tcPr>
            <w:tcW w:w="3119" w:type="dxa"/>
            <w:vMerge/>
          </w:tcPr>
          <w:p w14:paraId="12BEF996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379A597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2.14.05.03</w:t>
            </w:r>
          </w:p>
        </w:tc>
        <w:tc>
          <w:tcPr>
            <w:tcW w:w="5953" w:type="dxa"/>
          </w:tcPr>
          <w:p w14:paraId="2CD2713E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Технологии разделения изотопов и ядерное топливо</w:t>
            </w:r>
          </w:p>
        </w:tc>
      </w:tr>
      <w:tr w:rsidR="00987499" w:rsidRPr="00987499" w14:paraId="35CBB7DF" w14:textId="77777777" w:rsidTr="005E3D73">
        <w:tc>
          <w:tcPr>
            <w:tcW w:w="3119" w:type="dxa"/>
            <w:vMerge/>
          </w:tcPr>
          <w:p w14:paraId="14B6218B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A319515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2.14.05.04</w:t>
            </w:r>
          </w:p>
        </w:tc>
        <w:tc>
          <w:tcPr>
            <w:tcW w:w="5953" w:type="dxa"/>
          </w:tcPr>
          <w:p w14:paraId="4B311A53" w14:textId="77777777" w:rsidR="005D3EDD" w:rsidRPr="00987499" w:rsidRDefault="005D3EDD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Электроника и автоматика физических установок</w:t>
            </w:r>
          </w:p>
        </w:tc>
      </w:tr>
    </w:tbl>
    <w:p w14:paraId="03F6ED52" w14:textId="1461424C" w:rsidR="005D3EDD" w:rsidRPr="00987499" w:rsidRDefault="005D3EDD" w:rsidP="005D3EDD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9F222D" w:rsidRPr="00987499">
        <w:rPr>
          <w:b/>
          <w:sz w:val="24"/>
          <w:szCs w:val="24"/>
        </w:rPr>
        <w:t>6</w:t>
      </w:r>
      <w:r w:rsidRPr="00987499">
        <w:rPr>
          <w:b/>
          <w:sz w:val="24"/>
          <w:szCs w:val="24"/>
        </w:rPr>
        <w:t>.1.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2"/>
        <w:gridCol w:w="993"/>
        <w:gridCol w:w="850"/>
        <w:gridCol w:w="2126"/>
        <w:gridCol w:w="567"/>
      </w:tblGrid>
      <w:tr w:rsidR="005D3EDD" w:rsidRPr="00987499" w14:paraId="32F5D556" w14:textId="77777777" w:rsidTr="005E3D73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FB1C69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B5C5" w14:textId="0656A7DE" w:rsidR="005D3EDD" w:rsidRPr="00987499" w:rsidRDefault="00883B0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Формирование внутренней технической политики АЭС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3274C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7B8F" w14:textId="54B8514A" w:rsidR="005D3EDD" w:rsidRPr="00987499" w:rsidRDefault="009F222D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F</w:t>
            </w:r>
            <w:r w:rsidR="005D3EDD" w:rsidRPr="00987499">
              <w:rPr>
                <w:sz w:val="24"/>
                <w:szCs w:val="24"/>
              </w:rPr>
              <w:t>/01.6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BD49F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B008" w14:textId="77777777" w:rsidR="005D3EDD" w:rsidRPr="00987499" w:rsidRDefault="005D3EDD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1C060116" w14:textId="77777777" w:rsidR="005D3EDD" w:rsidRPr="00987499" w:rsidRDefault="005D3EDD" w:rsidP="005D3EDD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673"/>
        <w:gridCol w:w="2353"/>
        <w:gridCol w:w="1134"/>
        <w:gridCol w:w="2636"/>
      </w:tblGrid>
      <w:tr w:rsidR="003C3AA2" w:rsidRPr="00987499" w14:paraId="2F22389B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646F5A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98AE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 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B89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BD0B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2132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</w:tr>
      <w:tr w:rsidR="005D3EDD" w:rsidRPr="00987499" w14:paraId="690AAACD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E26A0D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B4319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9EFC5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042AA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A5565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94773A1" w14:textId="77777777" w:rsidR="005D3EDD" w:rsidRPr="00987499" w:rsidRDefault="005D3EDD" w:rsidP="005D3EDD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7827"/>
      </w:tblGrid>
      <w:tr w:rsidR="003C3AA2" w:rsidRPr="00987499" w14:paraId="6EFB55EB" w14:textId="77777777" w:rsidTr="00A96B9E">
        <w:trPr>
          <w:cantSplit/>
        </w:trPr>
        <w:tc>
          <w:tcPr>
            <w:tcW w:w="2407" w:type="dxa"/>
            <w:vMerge w:val="restart"/>
            <w:vAlign w:val="center"/>
          </w:tcPr>
          <w:p w14:paraId="252BDCAE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5FC" w14:textId="67E3BF40" w:rsidR="005D3EDD" w:rsidRPr="00987499" w:rsidRDefault="0007246D" w:rsidP="00DE2E28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Расследование нарушений (событий) в работе АЭС.</w:t>
            </w:r>
          </w:p>
        </w:tc>
      </w:tr>
      <w:tr w:rsidR="003C3AA2" w:rsidRPr="00987499" w14:paraId="5DBFE47E" w14:textId="77777777" w:rsidTr="00A96B9E">
        <w:trPr>
          <w:cantSplit/>
        </w:trPr>
        <w:tc>
          <w:tcPr>
            <w:tcW w:w="2407" w:type="dxa"/>
            <w:vMerge/>
          </w:tcPr>
          <w:p w14:paraId="3B1BFC40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209" w14:textId="7C54B18E" w:rsidR="005D3EDD" w:rsidRPr="00987499" w:rsidRDefault="006E30AB" w:rsidP="00DE2E28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Производственный контроль выполнения на АЭС требований основных правил обеспечения эксплуатации атомных станций, федеральных и отраслевых правил и норм по безопасности АЭС</w:t>
            </w:r>
          </w:p>
        </w:tc>
      </w:tr>
      <w:tr w:rsidR="003C3AA2" w:rsidRPr="00987499" w14:paraId="76C85838" w14:textId="77777777" w:rsidTr="00A96B9E">
        <w:trPr>
          <w:cantSplit/>
        </w:trPr>
        <w:tc>
          <w:tcPr>
            <w:tcW w:w="2407" w:type="dxa"/>
            <w:vMerge/>
          </w:tcPr>
          <w:p w14:paraId="33AD678E" w14:textId="77777777" w:rsidR="0007246D" w:rsidRPr="00987499" w:rsidRDefault="0007246D" w:rsidP="005E3D73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04A" w14:textId="493C0427" w:rsidR="0007246D" w:rsidRPr="00987499" w:rsidRDefault="0007246D" w:rsidP="005E3D73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Разработка планов и мероприятий по повышению ядерной, радиационной и промышленной безопасности, охране окружающей среды и контроль их выполнения</w:t>
            </w:r>
          </w:p>
        </w:tc>
      </w:tr>
      <w:tr w:rsidR="003C3AA2" w:rsidRPr="00987499" w14:paraId="5EF6B5D4" w14:textId="77777777" w:rsidTr="00A96B9E">
        <w:trPr>
          <w:cantSplit/>
        </w:trPr>
        <w:tc>
          <w:tcPr>
            <w:tcW w:w="2407" w:type="dxa"/>
            <w:vMerge/>
          </w:tcPr>
          <w:p w14:paraId="25AD8BB8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26F" w14:textId="41BA6274" w:rsidR="005D3EDD" w:rsidRPr="00987499" w:rsidRDefault="006E30AB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Разработка мер по устранению нарушений норм и правил в части ядерной, радиационной, технической и промышленной безопасности, охраны окружающей среды, а также безопасности зданий и сооружений АС</w:t>
            </w:r>
          </w:p>
        </w:tc>
      </w:tr>
      <w:tr w:rsidR="003C3AA2" w:rsidRPr="00987499" w14:paraId="79719E37" w14:textId="77777777" w:rsidTr="00A96B9E">
        <w:trPr>
          <w:cantSplit/>
        </w:trPr>
        <w:tc>
          <w:tcPr>
            <w:tcW w:w="2407" w:type="dxa"/>
            <w:vMerge/>
          </w:tcPr>
          <w:p w14:paraId="39AA6720" w14:textId="77777777" w:rsidR="0007246D" w:rsidRPr="00987499" w:rsidRDefault="0007246D" w:rsidP="0007246D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9AF" w14:textId="377D5B32" w:rsidR="0007246D" w:rsidRPr="00987499" w:rsidRDefault="0007246D" w:rsidP="0007246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Внедрение внешнего опыта эксплуатации и положительных практик АЭС</w:t>
            </w:r>
          </w:p>
        </w:tc>
      </w:tr>
      <w:tr w:rsidR="003C3AA2" w:rsidRPr="00987499" w14:paraId="0F17C08D" w14:textId="77777777" w:rsidTr="00A96B9E">
        <w:trPr>
          <w:cantSplit/>
        </w:trPr>
        <w:tc>
          <w:tcPr>
            <w:tcW w:w="2407" w:type="dxa"/>
            <w:vMerge/>
          </w:tcPr>
          <w:p w14:paraId="16CF968C" w14:textId="77777777" w:rsidR="0007246D" w:rsidRPr="00987499" w:rsidRDefault="0007246D" w:rsidP="0007246D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85C" w14:textId="6A697EAF" w:rsidR="0007246D" w:rsidRPr="00987499" w:rsidRDefault="0007246D" w:rsidP="0007246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Учет и анализ опыта эксплуатации</w:t>
            </w:r>
          </w:p>
        </w:tc>
      </w:tr>
      <w:tr w:rsidR="003C3AA2" w:rsidRPr="00987499" w14:paraId="749D6FFF" w14:textId="77777777" w:rsidTr="00A96B9E">
        <w:trPr>
          <w:cantSplit/>
        </w:trPr>
        <w:tc>
          <w:tcPr>
            <w:tcW w:w="2407" w:type="dxa"/>
            <w:vMerge/>
          </w:tcPr>
          <w:p w14:paraId="1DE9F427" w14:textId="77777777" w:rsidR="0007246D" w:rsidRPr="00987499" w:rsidRDefault="0007246D" w:rsidP="0007246D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81D" w14:textId="27FFC5D0" w:rsidR="0007246D" w:rsidRPr="00987499" w:rsidRDefault="0007246D" w:rsidP="0007246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Накопление, оценка, учет и распространение опыта ввода в эксплуатацию новых АС при вводе в эксплуатацию других новых энергоблоков АС</w:t>
            </w:r>
          </w:p>
        </w:tc>
      </w:tr>
      <w:tr w:rsidR="003C3AA2" w:rsidRPr="00987499" w14:paraId="359367D8" w14:textId="77777777" w:rsidTr="00A96B9E">
        <w:trPr>
          <w:cantSplit/>
        </w:trPr>
        <w:tc>
          <w:tcPr>
            <w:tcW w:w="2407" w:type="dxa"/>
            <w:vMerge/>
          </w:tcPr>
          <w:p w14:paraId="56DE8412" w14:textId="77777777" w:rsidR="0007246D" w:rsidRPr="00987499" w:rsidRDefault="0007246D" w:rsidP="0007246D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8E3" w14:textId="25348A29" w:rsidR="0007246D" w:rsidRPr="00987499" w:rsidRDefault="0007246D" w:rsidP="0007246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функционирования станционной системы анализа и использования внутреннего контроля</w:t>
            </w:r>
          </w:p>
        </w:tc>
      </w:tr>
      <w:tr w:rsidR="003C3AA2" w:rsidRPr="00987499" w14:paraId="443D03FD" w14:textId="77777777" w:rsidTr="00A96B9E">
        <w:trPr>
          <w:cantSplit/>
        </w:trPr>
        <w:tc>
          <w:tcPr>
            <w:tcW w:w="2407" w:type="dxa"/>
            <w:vMerge/>
          </w:tcPr>
          <w:p w14:paraId="730398F7" w14:textId="77777777" w:rsidR="0007246D" w:rsidRPr="00987499" w:rsidRDefault="0007246D" w:rsidP="0007246D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137" w14:textId="0DEC07BF" w:rsidR="0007246D" w:rsidRPr="00987499" w:rsidRDefault="0007246D" w:rsidP="0007246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Организ</w:t>
            </w:r>
            <w:r w:rsidR="002A2A93" w:rsidRPr="00987499">
              <w:rPr>
                <w:sz w:val="24"/>
                <w:szCs w:val="24"/>
                <w:lang w:bidi="ru-RU"/>
              </w:rPr>
              <w:t>ация</w:t>
            </w:r>
            <w:r w:rsidRPr="00987499">
              <w:rPr>
                <w:sz w:val="24"/>
                <w:szCs w:val="24"/>
                <w:lang w:bidi="ru-RU"/>
              </w:rPr>
              <w:t xml:space="preserve"> работы по проведению «сквозного» анализа событий всех уровней и разработку корректирующих мероприятий, направленных на повышение безопасной эксплуатации АС</w:t>
            </w:r>
          </w:p>
        </w:tc>
      </w:tr>
      <w:tr w:rsidR="003C3AA2" w:rsidRPr="00987499" w14:paraId="79808217" w14:textId="77777777" w:rsidTr="00A96B9E">
        <w:trPr>
          <w:cantSplit/>
        </w:trPr>
        <w:tc>
          <w:tcPr>
            <w:tcW w:w="2407" w:type="dxa"/>
            <w:vMerge/>
          </w:tcPr>
          <w:p w14:paraId="73CEE83C" w14:textId="77777777" w:rsidR="0007246D" w:rsidRPr="00987499" w:rsidRDefault="0007246D" w:rsidP="0007246D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224" w14:textId="1D8A18FA" w:rsidR="0007246D" w:rsidRPr="00987499" w:rsidRDefault="0007246D" w:rsidP="0007246D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</w:t>
            </w:r>
            <w:r w:rsidR="002A2A93" w:rsidRPr="00987499">
              <w:rPr>
                <w:sz w:val="24"/>
                <w:szCs w:val="24"/>
                <w:lang w:bidi="ru-RU"/>
              </w:rPr>
              <w:t>ь</w:t>
            </w:r>
            <w:r w:rsidRPr="00987499">
              <w:rPr>
                <w:sz w:val="24"/>
                <w:szCs w:val="24"/>
                <w:lang w:bidi="ru-RU"/>
              </w:rPr>
              <w:t xml:space="preserve"> реализаци</w:t>
            </w:r>
            <w:r w:rsidR="002A2A93" w:rsidRPr="00987499">
              <w:rPr>
                <w:sz w:val="24"/>
                <w:szCs w:val="24"/>
                <w:lang w:bidi="ru-RU"/>
              </w:rPr>
              <w:t>и</w:t>
            </w:r>
            <w:r w:rsidRPr="00987499">
              <w:rPr>
                <w:sz w:val="24"/>
                <w:szCs w:val="24"/>
                <w:lang w:bidi="ru-RU"/>
              </w:rPr>
              <w:t xml:space="preserve"> корректирующих и предупреждающих мер для предотвращения повторяющихся и аналогичных событий</w:t>
            </w:r>
            <w:r w:rsidR="002A2A93" w:rsidRPr="00987499">
              <w:rPr>
                <w:sz w:val="24"/>
                <w:szCs w:val="24"/>
                <w:lang w:bidi="ru-RU"/>
              </w:rPr>
              <w:t xml:space="preserve"> на АЭС</w:t>
            </w:r>
          </w:p>
        </w:tc>
      </w:tr>
      <w:tr w:rsidR="003C3AA2" w:rsidRPr="00987499" w14:paraId="5986E40F" w14:textId="77777777" w:rsidTr="00A96B9E">
        <w:trPr>
          <w:cantSplit/>
        </w:trPr>
        <w:tc>
          <w:tcPr>
            <w:tcW w:w="2407" w:type="dxa"/>
            <w:vMerge/>
          </w:tcPr>
          <w:p w14:paraId="520BA597" w14:textId="77777777" w:rsidR="002A2A93" w:rsidRPr="00987499" w:rsidRDefault="002A2A93" w:rsidP="002A2A93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7CD" w14:textId="3C48D6EC" w:rsidR="002A2A93" w:rsidRPr="00987499" w:rsidRDefault="002A2A93" w:rsidP="002A2A9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Определение тенденции состояния безопасности и устойчивости АЭС.</w:t>
            </w:r>
          </w:p>
        </w:tc>
      </w:tr>
      <w:tr w:rsidR="003C3AA2" w:rsidRPr="00987499" w14:paraId="0F1D249A" w14:textId="77777777" w:rsidTr="00A96B9E">
        <w:trPr>
          <w:cantSplit/>
        </w:trPr>
        <w:tc>
          <w:tcPr>
            <w:tcW w:w="2407" w:type="dxa"/>
            <w:vMerge/>
          </w:tcPr>
          <w:p w14:paraId="3D3119D5" w14:textId="77777777" w:rsidR="002A2A93" w:rsidRPr="00987499" w:rsidRDefault="002A2A93" w:rsidP="002A2A93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9A9" w14:textId="5169FE7D" w:rsidR="002A2A93" w:rsidRPr="00987499" w:rsidRDefault="002A2A93" w:rsidP="002A2A9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контроля реализации программ и планов мероприятий в области промышленной безопасности, исполнения принятых решений, указаний, требований ОРД, руководящих и нормативных технических документов по вопросам обеспечения, поддержания и повышения уровня промышленной безопасности</w:t>
            </w:r>
          </w:p>
        </w:tc>
      </w:tr>
      <w:tr w:rsidR="003C3AA2" w:rsidRPr="00987499" w14:paraId="020786FD" w14:textId="77777777" w:rsidTr="00A96B9E">
        <w:trPr>
          <w:cantSplit/>
        </w:trPr>
        <w:tc>
          <w:tcPr>
            <w:tcW w:w="2407" w:type="dxa"/>
            <w:vMerge/>
          </w:tcPr>
          <w:p w14:paraId="50C90DA0" w14:textId="77777777" w:rsidR="002A2A93" w:rsidRPr="00987499" w:rsidRDefault="002A2A93" w:rsidP="002A2A93">
            <w:pPr>
              <w:ind w:left="2160" w:hanging="2160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58A" w14:textId="6A54EAAF" w:rsidR="002A2A93" w:rsidRPr="00987499" w:rsidRDefault="002A2A93" w:rsidP="002A2A93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Корректировка составных частей технологических регламентов эксплуатации блоков АС, регламентирующих условия и пределы безопасной эксплуатации, выполнение измерений(определений) нейтронно-физических характеристик и оформление полученных результатов</w:t>
            </w:r>
          </w:p>
        </w:tc>
      </w:tr>
      <w:tr w:rsidR="003C3AA2" w:rsidRPr="00987499" w14:paraId="0D08BEEB" w14:textId="77777777" w:rsidTr="00A96B9E">
        <w:trPr>
          <w:cantSplit/>
        </w:trPr>
        <w:tc>
          <w:tcPr>
            <w:tcW w:w="2407" w:type="dxa"/>
            <w:vMerge w:val="restart"/>
            <w:vAlign w:val="center"/>
          </w:tcPr>
          <w:p w14:paraId="1D428D82" w14:textId="77777777" w:rsidR="002A2A93" w:rsidRPr="00987499" w:rsidRDefault="002A2A93" w:rsidP="002A2A9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51E" w14:textId="7EBCDB61" w:rsidR="002A2A93" w:rsidRPr="00987499" w:rsidRDefault="0032659C" w:rsidP="002A2A9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Проводить мониторинг нарушений (событий) в работе АЭС</w:t>
            </w:r>
          </w:p>
        </w:tc>
      </w:tr>
      <w:tr w:rsidR="003C3AA2" w:rsidRPr="00987499" w14:paraId="3783FBB4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2390E7A2" w14:textId="77777777" w:rsidR="002A2A93" w:rsidRPr="00987499" w:rsidRDefault="002A2A93" w:rsidP="002A2A93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66A" w14:textId="6CC58120" w:rsidR="002A2A93" w:rsidRPr="00987499" w:rsidRDefault="0032659C" w:rsidP="002A2A9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Контролировать выполнение на АЭС требований основных правил обеспечения эксплуатации атомных станций, федеральных и отраслевых правил и норм по безопасности АЭС</w:t>
            </w:r>
          </w:p>
        </w:tc>
      </w:tr>
      <w:tr w:rsidR="003C3AA2" w:rsidRPr="00987499" w14:paraId="3EC62468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5D5BEEE6" w14:textId="77777777" w:rsidR="002A2A93" w:rsidRPr="00987499" w:rsidRDefault="002A2A93" w:rsidP="002A2A93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479" w14:textId="116E5A04" w:rsidR="002A2A93" w:rsidRPr="00987499" w:rsidRDefault="0032659C" w:rsidP="002A2A9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планы и мероприятия по повышению ядерной, радиационной и промышленной безопасности, охране окружающей среды и контролировать их выполнения</w:t>
            </w:r>
          </w:p>
        </w:tc>
      </w:tr>
      <w:tr w:rsidR="003C3AA2" w:rsidRPr="00987499" w14:paraId="69307520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7599658B" w14:textId="77777777" w:rsidR="007912E0" w:rsidRPr="00987499" w:rsidRDefault="007912E0" w:rsidP="002A2A93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37E" w14:textId="57C7F715" w:rsidR="007912E0" w:rsidRPr="00987499" w:rsidRDefault="0032659C" w:rsidP="002A2A9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Разрабатывать меры по устранению нарушений норм и правил в части ядерной, радиационной, технической и промышленной безопасности, охраны окружающей среды, а также безопасности зданий и сооружений АС</w:t>
            </w:r>
          </w:p>
        </w:tc>
      </w:tr>
      <w:tr w:rsidR="003C3AA2" w:rsidRPr="00987499" w14:paraId="7BE90C2B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030A29FD" w14:textId="77777777" w:rsidR="007912E0" w:rsidRPr="00987499" w:rsidRDefault="007912E0" w:rsidP="002A2A93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ED3" w14:textId="6023AEE2" w:rsidR="007912E0" w:rsidRPr="00987499" w:rsidRDefault="0032659C" w:rsidP="002A2A9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Организовывать «сквозной» анализ событий всех уровней и разработку корректирующих мероприятий, направленных на повышение безопасной эксплуатации АС</w:t>
            </w:r>
          </w:p>
        </w:tc>
      </w:tr>
      <w:tr w:rsidR="003C3AA2" w:rsidRPr="00987499" w14:paraId="24AD5BB1" w14:textId="77777777" w:rsidTr="00A96B9E">
        <w:trPr>
          <w:cantSplit/>
        </w:trPr>
        <w:tc>
          <w:tcPr>
            <w:tcW w:w="2407" w:type="dxa"/>
            <w:vMerge w:val="restart"/>
            <w:vAlign w:val="center"/>
          </w:tcPr>
          <w:p w14:paraId="2D5C8829" w14:textId="77777777" w:rsidR="00B037CD" w:rsidRPr="00987499" w:rsidRDefault="00B037CD" w:rsidP="00B037CD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B16" w14:textId="1C632D7F" w:rsidR="00B037CD" w:rsidRPr="00987499" w:rsidRDefault="00B037CD" w:rsidP="00B037C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ядерной безопасности АЭС</w:t>
            </w:r>
          </w:p>
        </w:tc>
      </w:tr>
      <w:tr w:rsidR="003C3AA2" w:rsidRPr="00987499" w14:paraId="09876307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29A360D5" w14:textId="77777777" w:rsidR="00B037CD" w:rsidRPr="00987499" w:rsidRDefault="00B037CD" w:rsidP="00B037CD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273" w14:textId="23D51883" w:rsidR="00B037CD" w:rsidRPr="00987499" w:rsidRDefault="00B037CD" w:rsidP="00B037C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охраны окружающей среды и экологической безопасности</w:t>
            </w:r>
          </w:p>
        </w:tc>
      </w:tr>
      <w:tr w:rsidR="003C3AA2" w:rsidRPr="00987499" w14:paraId="760131FB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29EEB0BA" w14:textId="77777777" w:rsidR="00B037CD" w:rsidRPr="00987499" w:rsidRDefault="00B037CD" w:rsidP="00B037CD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975A" w14:textId="411A15FB" w:rsidR="00B037CD" w:rsidRPr="00987499" w:rsidRDefault="00B037CD" w:rsidP="00B037C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Режимы эксплуатации оборудования АЭС</w:t>
            </w:r>
          </w:p>
        </w:tc>
      </w:tr>
      <w:tr w:rsidR="003C3AA2" w:rsidRPr="00987499" w14:paraId="669B1C7E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26E765AB" w14:textId="77777777" w:rsidR="00B037CD" w:rsidRPr="00987499" w:rsidRDefault="00B037CD" w:rsidP="00B037CD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11C9" w14:textId="20CA2776" w:rsidR="00B037CD" w:rsidRPr="00987499" w:rsidRDefault="00B037CD" w:rsidP="00B037C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3C3AA2" w:rsidRPr="00987499" w14:paraId="74D9AF8C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67A0EAC2" w14:textId="77777777" w:rsidR="00B037CD" w:rsidRPr="00987499" w:rsidRDefault="00B037CD" w:rsidP="00B037CD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E47" w14:textId="06589537" w:rsidR="00B037CD" w:rsidRPr="00987499" w:rsidRDefault="00B037CD" w:rsidP="00B037C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3C3AA2" w:rsidRPr="00987499" w14:paraId="21EC672B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5E30922E" w14:textId="77777777" w:rsidR="00B037CD" w:rsidRPr="00987499" w:rsidRDefault="00B037CD" w:rsidP="00B037CD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E686" w14:textId="0F610D11" w:rsidR="00B037CD" w:rsidRPr="00987499" w:rsidRDefault="00B037CD" w:rsidP="00B037C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3C3AA2" w:rsidRPr="00987499" w14:paraId="72BD4868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053E90DA" w14:textId="77777777" w:rsidR="00B037CD" w:rsidRPr="00987499" w:rsidRDefault="00B037CD" w:rsidP="00B037CD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F76" w14:textId="193EED7D" w:rsidR="00B037CD" w:rsidRPr="00987499" w:rsidRDefault="00B037CD" w:rsidP="00B037C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3C3AA2" w:rsidRPr="00987499" w14:paraId="481C14F4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628FB61D" w14:textId="77777777" w:rsidR="00B037CD" w:rsidRPr="00987499" w:rsidRDefault="00B037CD" w:rsidP="00B037CD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BF3" w14:textId="1E29A39D" w:rsidR="00B037CD" w:rsidRPr="00987499" w:rsidRDefault="00B037CD" w:rsidP="00B037C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ядерной безопасности АЭС</w:t>
            </w:r>
          </w:p>
        </w:tc>
      </w:tr>
      <w:tr w:rsidR="003C3AA2" w:rsidRPr="00987499" w14:paraId="248C24DD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785CC002" w14:textId="77777777" w:rsidR="00B037CD" w:rsidRPr="00987499" w:rsidRDefault="00B037CD" w:rsidP="00B037CD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819" w14:textId="3E767149" w:rsidR="00B037CD" w:rsidRPr="00987499" w:rsidRDefault="00B037CD" w:rsidP="00B037C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Нормы и правила в области использования атомной энергии</w:t>
            </w:r>
          </w:p>
        </w:tc>
      </w:tr>
      <w:tr w:rsidR="003C3AA2" w:rsidRPr="00987499" w14:paraId="5B5EF8FB" w14:textId="77777777" w:rsidTr="00A96B9E">
        <w:trPr>
          <w:cantSplit/>
        </w:trPr>
        <w:tc>
          <w:tcPr>
            <w:tcW w:w="2407" w:type="dxa"/>
            <w:vMerge/>
            <w:vAlign w:val="center"/>
          </w:tcPr>
          <w:p w14:paraId="2F6F0B73" w14:textId="77777777" w:rsidR="00B037CD" w:rsidRPr="00987499" w:rsidRDefault="00B037CD" w:rsidP="00B037CD">
            <w:pPr>
              <w:rPr>
                <w:sz w:val="18"/>
                <w:szCs w:val="18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1A76" w14:textId="60E4E0A6" w:rsidR="00B037CD" w:rsidRPr="00987499" w:rsidRDefault="00B037CD" w:rsidP="00B037C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Постановления, распоряжения, приказы, методические и нормативные материалы в области использования атомной энергии</w:t>
            </w:r>
          </w:p>
        </w:tc>
      </w:tr>
      <w:tr w:rsidR="003C3AA2" w:rsidRPr="00987499" w14:paraId="26395479" w14:textId="77777777" w:rsidTr="00A96B9E">
        <w:trPr>
          <w:cantSplit/>
          <w:trHeight w:val="441"/>
        </w:trPr>
        <w:tc>
          <w:tcPr>
            <w:tcW w:w="2407" w:type="dxa"/>
            <w:vAlign w:val="center"/>
          </w:tcPr>
          <w:p w14:paraId="6582A666" w14:textId="77777777" w:rsidR="00B037CD" w:rsidRPr="00987499" w:rsidRDefault="00B037CD" w:rsidP="00B037CD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827" w:type="dxa"/>
            <w:vAlign w:val="center"/>
          </w:tcPr>
          <w:p w14:paraId="60368280" w14:textId="77777777" w:rsidR="00B037CD" w:rsidRPr="00987499" w:rsidRDefault="00B037CD" w:rsidP="00B037CD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006A75FC" w14:textId="06C3221C" w:rsidR="005D3EDD" w:rsidRPr="00987499" w:rsidRDefault="005D3EDD" w:rsidP="005D3EDD">
      <w:pPr>
        <w:spacing w:before="240" w:after="240"/>
        <w:ind w:firstLine="567"/>
        <w:rPr>
          <w:b/>
          <w:sz w:val="24"/>
          <w:szCs w:val="24"/>
        </w:rPr>
      </w:pPr>
      <w:r w:rsidRPr="00987499">
        <w:rPr>
          <w:b/>
          <w:sz w:val="24"/>
          <w:szCs w:val="24"/>
        </w:rPr>
        <w:t>3.</w:t>
      </w:r>
      <w:r w:rsidR="009F222D" w:rsidRPr="00987499">
        <w:rPr>
          <w:b/>
          <w:sz w:val="24"/>
          <w:szCs w:val="24"/>
          <w:lang w:val="en-US"/>
        </w:rPr>
        <w:t>6</w:t>
      </w:r>
      <w:r w:rsidRPr="00987499">
        <w:rPr>
          <w:b/>
          <w:sz w:val="24"/>
          <w:szCs w:val="24"/>
        </w:rPr>
        <w:t>.2. Трудовая функция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24"/>
        <w:gridCol w:w="1021"/>
        <w:gridCol w:w="850"/>
        <w:gridCol w:w="2126"/>
        <w:gridCol w:w="567"/>
      </w:tblGrid>
      <w:tr w:rsidR="005D3EDD" w:rsidRPr="00987499" w14:paraId="2B650E69" w14:textId="77777777" w:rsidTr="005E3D73"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CF7BA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8505F" w14:textId="0F173F78" w:rsidR="005D3EDD" w:rsidRPr="00987499" w:rsidRDefault="00883B04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Обеспечение эксплуатирующей готовности АЭС </w:t>
            </w:r>
            <w:r w:rsidR="00DE2E28" w:rsidRPr="00987499">
              <w:rPr>
                <w:sz w:val="24"/>
                <w:szCs w:val="24"/>
                <w:lang w:bidi="ru-RU"/>
              </w:rPr>
              <w:t>в соответствии с требованиями правил и норм в области использования атомной энергии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301B86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BF0D" w14:textId="2E1F55E7" w:rsidR="005D3EDD" w:rsidRPr="00987499" w:rsidRDefault="005D3EDD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val="en-US"/>
              </w:rPr>
              <w:t>F</w:t>
            </w:r>
            <w:r w:rsidRPr="00987499">
              <w:rPr>
                <w:sz w:val="24"/>
                <w:szCs w:val="24"/>
              </w:rPr>
              <w:t>/02.6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A564D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961F" w14:textId="77777777" w:rsidR="005D3EDD" w:rsidRPr="00987499" w:rsidRDefault="005D3EDD" w:rsidP="005E3D73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6</w:t>
            </w:r>
          </w:p>
        </w:tc>
      </w:tr>
    </w:tbl>
    <w:p w14:paraId="5EE6A264" w14:textId="77777777" w:rsidR="005D3EDD" w:rsidRPr="00987499" w:rsidRDefault="005D3EDD" w:rsidP="005D3EDD">
      <w:pPr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2211"/>
        <w:gridCol w:w="1134"/>
        <w:gridCol w:w="2636"/>
      </w:tblGrid>
      <w:tr w:rsidR="003C3AA2" w:rsidRPr="00987499" w14:paraId="7BA28015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F0C4C6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FBB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Оригинал      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D91" w14:textId="77777777" w:rsidR="005D3EDD" w:rsidRPr="00987499" w:rsidRDefault="005D3EDD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6C34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C947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</w:tr>
      <w:tr w:rsidR="005D3EDD" w:rsidRPr="00987499" w14:paraId="663DE4D0" w14:textId="77777777" w:rsidTr="005E3D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41896EC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2A7C9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BB1E0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38868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4FA29" w14:textId="77777777" w:rsidR="005D3EDD" w:rsidRPr="00987499" w:rsidRDefault="005D3EDD" w:rsidP="005E3D73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F7FEB62" w14:textId="77777777" w:rsidR="005D3EDD" w:rsidRPr="00987499" w:rsidRDefault="005D3EDD" w:rsidP="005D3EDD">
      <w:pPr>
        <w:rPr>
          <w:sz w:val="24"/>
          <w:szCs w:val="24"/>
        </w:rPr>
      </w:pPr>
    </w:p>
    <w:tbl>
      <w:tblPr>
        <w:tblW w:w="10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7969"/>
      </w:tblGrid>
      <w:tr w:rsidR="003C3AA2" w:rsidRPr="00987499" w14:paraId="00FAE305" w14:textId="77777777" w:rsidTr="00A96B9E">
        <w:trPr>
          <w:cantSplit/>
          <w:trHeight w:val="702"/>
        </w:trPr>
        <w:tc>
          <w:tcPr>
            <w:tcW w:w="2265" w:type="dxa"/>
            <w:vMerge w:val="restart"/>
            <w:vAlign w:val="center"/>
          </w:tcPr>
          <w:p w14:paraId="1975F70E" w14:textId="77777777" w:rsidR="003C3AA2" w:rsidRPr="00987499" w:rsidRDefault="003C3AA2" w:rsidP="005E3D73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Трудовые действия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38FA7" w14:textId="106ACAD8" w:rsidR="003C3AA2" w:rsidRPr="00987499" w:rsidRDefault="003C3AA2" w:rsidP="005E3D73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Анализ технического задания на проектирование энергоблоков АЭС на соответствие требованиям федеральных норм и правил в области использования атомной энергии в части безопасности АЭС</w:t>
            </w:r>
          </w:p>
        </w:tc>
      </w:tr>
      <w:tr w:rsidR="003C3AA2" w:rsidRPr="00987499" w14:paraId="01E1FBFD" w14:textId="77777777" w:rsidTr="00A96B9E">
        <w:trPr>
          <w:cantSplit/>
        </w:trPr>
        <w:tc>
          <w:tcPr>
            <w:tcW w:w="2265" w:type="dxa"/>
            <w:vMerge/>
          </w:tcPr>
          <w:p w14:paraId="173BAB67" w14:textId="77777777" w:rsidR="005D3EDD" w:rsidRPr="00987499" w:rsidRDefault="005D3EDD" w:rsidP="005E3D73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424" w14:textId="574C26FF" w:rsidR="005D3EDD" w:rsidRPr="00987499" w:rsidRDefault="00DE2E28" w:rsidP="00DE2E28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</w:t>
            </w:r>
            <w:r w:rsidR="002A2A93" w:rsidRPr="00987499">
              <w:rPr>
                <w:sz w:val="24"/>
                <w:szCs w:val="24"/>
                <w:lang w:bidi="ru-RU"/>
              </w:rPr>
              <w:t>ение</w:t>
            </w:r>
            <w:r w:rsidRPr="00987499">
              <w:rPr>
                <w:sz w:val="24"/>
                <w:szCs w:val="24"/>
                <w:lang w:bidi="ru-RU"/>
              </w:rPr>
              <w:t xml:space="preserve"> взаимодействи</w:t>
            </w:r>
            <w:r w:rsidR="002A2A93" w:rsidRPr="00987499">
              <w:rPr>
                <w:sz w:val="24"/>
                <w:szCs w:val="24"/>
                <w:lang w:bidi="ru-RU"/>
              </w:rPr>
              <w:t>я</w:t>
            </w:r>
            <w:r w:rsidRPr="00987499">
              <w:rPr>
                <w:sz w:val="24"/>
                <w:szCs w:val="24"/>
                <w:lang w:bidi="ru-RU"/>
              </w:rPr>
              <w:t xml:space="preserve"> АЭС с научными, проектными и конструкторскими организациями по вопросам разработки проектной, рабочей, конструкторской и эксплуатационной документации на оборудование и системы нового энергоблока АЭС (объекта РАО / ОЯТ).</w:t>
            </w:r>
          </w:p>
        </w:tc>
      </w:tr>
      <w:tr w:rsidR="003C3AA2" w:rsidRPr="00987499" w14:paraId="0F73F31A" w14:textId="77777777" w:rsidTr="00A96B9E">
        <w:trPr>
          <w:cantSplit/>
        </w:trPr>
        <w:tc>
          <w:tcPr>
            <w:tcW w:w="2265" w:type="dxa"/>
            <w:vMerge/>
          </w:tcPr>
          <w:p w14:paraId="4395BDF9" w14:textId="77777777" w:rsidR="00C80574" w:rsidRPr="00987499" w:rsidRDefault="00C80574" w:rsidP="005E3D73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89D" w14:textId="5B7034AA" w:rsidR="00C80574" w:rsidRPr="00987499" w:rsidRDefault="00C80574" w:rsidP="00C80574">
            <w:pPr>
              <w:pStyle w:val="af3"/>
              <w:shd w:val="clear" w:color="auto" w:fill="auto"/>
              <w:tabs>
                <w:tab w:val="left" w:pos="533"/>
              </w:tabs>
              <w:spacing w:line="257" w:lineRule="auto"/>
              <w:jc w:val="both"/>
              <w:rPr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Коорди</w:t>
            </w:r>
            <w:r w:rsidR="002A2A93"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нация </w:t>
            </w:r>
            <w:r w:rsidRPr="00987499">
              <w:rPr>
                <w:rFonts w:eastAsiaTheme="minorEastAsia"/>
                <w:sz w:val="24"/>
                <w:szCs w:val="24"/>
                <w:lang w:bidi="ru-RU"/>
              </w:rPr>
              <w:t>разработк</w:t>
            </w:r>
            <w:r w:rsidR="002A2A93" w:rsidRPr="00987499">
              <w:rPr>
                <w:rFonts w:eastAsiaTheme="minorEastAsia"/>
                <w:sz w:val="24"/>
                <w:szCs w:val="24"/>
                <w:lang w:bidi="ru-RU"/>
              </w:rPr>
              <w:t>и</w:t>
            </w:r>
            <w:r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 и выполнени</w:t>
            </w:r>
            <w:r w:rsidR="002A2A93" w:rsidRPr="00987499">
              <w:rPr>
                <w:rFonts w:eastAsiaTheme="minorEastAsia"/>
                <w:sz w:val="24"/>
                <w:szCs w:val="24"/>
                <w:lang w:bidi="ru-RU"/>
              </w:rPr>
              <w:t>я</w:t>
            </w:r>
            <w:r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 мероприятий, направленных на безопасное освоение мощности блоков, научно исследовательские работы на А</w:t>
            </w:r>
            <w:r w:rsidR="002A2A93" w:rsidRPr="00987499">
              <w:rPr>
                <w:rFonts w:eastAsiaTheme="minorEastAsia"/>
                <w:sz w:val="24"/>
                <w:szCs w:val="24"/>
                <w:lang w:bidi="ru-RU"/>
              </w:rPr>
              <w:t>Э</w:t>
            </w:r>
            <w:r w:rsidRPr="00987499">
              <w:rPr>
                <w:rFonts w:eastAsiaTheme="minorEastAsia"/>
                <w:sz w:val="24"/>
                <w:szCs w:val="24"/>
                <w:lang w:bidi="ru-RU"/>
              </w:rPr>
              <w:t>С, взаимодейств</w:t>
            </w:r>
            <w:r w:rsidR="002A2A93" w:rsidRPr="00987499">
              <w:rPr>
                <w:rFonts w:eastAsiaTheme="minorEastAsia"/>
                <w:sz w:val="24"/>
                <w:szCs w:val="24"/>
                <w:lang w:bidi="ru-RU"/>
              </w:rPr>
              <w:t>ие</w:t>
            </w:r>
            <w:r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 с научно исследовательскими, опытно конструкторскими и проектными организациями</w:t>
            </w:r>
          </w:p>
        </w:tc>
      </w:tr>
      <w:tr w:rsidR="003C3AA2" w:rsidRPr="00987499" w14:paraId="7138FF64" w14:textId="77777777" w:rsidTr="00A96B9E">
        <w:trPr>
          <w:cantSplit/>
        </w:trPr>
        <w:tc>
          <w:tcPr>
            <w:tcW w:w="2265" w:type="dxa"/>
            <w:vMerge/>
          </w:tcPr>
          <w:p w14:paraId="67D51F04" w14:textId="77777777" w:rsidR="00C80574" w:rsidRPr="00987499" w:rsidRDefault="00C80574" w:rsidP="005E3D73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0AA" w14:textId="330731BB" w:rsidR="00C80574" w:rsidRPr="00987499" w:rsidRDefault="002A2A93" w:rsidP="00C80574">
            <w:pPr>
              <w:pStyle w:val="af3"/>
              <w:shd w:val="clear" w:color="auto" w:fill="auto"/>
              <w:tabs>
                <w:tab w:val="left" w:pos="533"/>
              </w:tabs>
              <w:spacing w:line="257" w:lineRule="auto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К</w:t>
            </w:r>
            <w:r w:rsidR="00C80574"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онтроль и методическое сопровождение деятельности </w:t>
            </w:r>
            <w:r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АЭС </w:t>
            </w:r>
            <w:r w:rsidR="00C80574" w:rsidRPr="00987499">
              <w:rPr>
                <w:rFonts w:eastAsiaTheme="minorEastAsia"/>
                <w:sz w:val="24"/>
                <w:szCs w:val="24"/>
                <w:lang w:bidi="ru-RU"/>
              </w:rPr>
              <w:t>по организации и проведению самооценки эксплуатационной безопасности А</w:t>
            </w:r>
            <w:r w:rsidRPr="00987499">
              <w:rPr>
                <w:rFonts w:eastAsiaTheme="minorEastAsia"/>
                <w:sz w:val="24"/>
                <w:szCs w:val="24"/>
                <w:lang w:bidi="ru-RU"/>
              </w:rPr>
              <w:t>ЭС</w:t>
            </w:r>
          </w:p>
        </w:tc>
      </w:tr>
      <w:tr w:rsidR="003C3AA2" w:rsidRPr="00987499" w14:paraId="7DE9FAE0" w14:textId="77777777" w:rsidTr="00A96B9E">
        <w:trPr>
          <w:cantSplit/>
        </w:trPr>
        <w:tc>
          <w:tcPr>
            <w:tcW w:w="2265" w:type="dxa"/>
            <w:vMerge/>
          </w:tcPr>
          <w:p w14:paraId="655C2477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5CE" w14:textId="7BC0B619" w:rsidR="00C80574" w:rsidRPr="00987499" w:rsidRDefault="00C80574" w:rsidP="00C80574">
            <w:pPr>
              <w:pStyle w:val="af3"/>
              <w:shd w:val="clear" w:color="auto" w:fill="auto"/>
              <w:tabs>
                <w:tab w:val="left" w:pos="533"/>
              </w:tabs>
              <w:spacing w:line="257" w:lineRule="auto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Осуществление инженерно-технической поддержки новых АЭС по направлениям эксплуатационной готовности</w:t>
            </w:r>
          </w:p>
        </w:tc>
      </w:tr>
      <w:tr w:rsidR="003C3AA2" w:rsidRPr="00987499" w14:paraId="01A5ABD3" w14:textId="77777777" w:rsidTr="00A96B9E">
        <w:trPr>
          <w:cantSplit/>
        </w:trPr>
        <w:tc>
          <w:tcPr>
            <w:tcW w:w="2265" w:type="dxa"/>
            <w:vMerge/>
          </w:tcPr>
          <w:p w14:paraId="29E40084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52C" w14:textId="262E7B61" w:rsidR="00C80574" w:rsidRPr="00987499" w:rsidRDefault="00C80574" w:rsidP="00C80574">
            <w:pPr>
              <w:pStyle w:val="af3"/>
              <w:shd w:val="clear" w:color="auto" w:fill="auto"/>
              <w:tabs>
                <w:tab w:val="left" w:pos="533"/>
              </w:tabs>
              <w:spacing w:line="257" w:lineRule="auto"/>
              <w:jc w:val="both"/>
              <w:rPr>
                <w:rFonts w:eastAsiaTheme="minorEastAsia"/>
                <w:sz w:val="24"/>
                <w:szCs w:val="24"/>
                <w:lang w:bidi="ru-RU"/>
              </w:rPr>
            </w:pPr>
            <w:r w:rsidRPr="00987499">
              <w:rPr>
                <w:rFonts w:eastAsiaTheme="minorEastAsia"/>
                <w:sz w:val="24"/>
                <w:szCs w:val="24"/>
                <w:lang w:bidi="ru-RU"/>
              </w:rPr>
              <w:t>Подготовка к эксплуатации и ввод в эксплуатацию новых энергоблоков</w:t>
            </w:r>
            <w:r w:rsidR="002A2A93" w:rsidRPr="00987499">
              <w:rPr>
                <w:rFonts w:eastAsiaTheme="minorEastAsia"/>
                <w:sz w:val="24"/>
                <w:szCs w:val="24"/>
                <w:lang w:bidi="ru-RU"/>
              </w:rPr>
              <w:t xml:space="preserve"> АЭС</w:t>
            </w:r>
          </w:p>
        </w:tc>
      </w:tr>
      <w:tr w:rsidR="003C3AA2" w:rsidRPr="00987499" w14:paraId="302191BB" w14:textId="77777777" w:rsidTr="00A96B9E">
        <w:trPr>
          <w:cantSplit/>
        </w:trPr>
        <w:tc>
          <w:tcPr>
            <w:tcW w:w="2265" w:type="dxa"/>
            <w:vMerge/>
          </w:tcPr>
          <w:p w14:paraId="558CC365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D329" w14:textId="23BEB31A" w:rsidR="00C80574" w:rsidRPr="00987499" w:rsidRDefault="00C80574" w:rsidP="00C8057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Создание, внедрение, эксплуатация АСУ ТП при вводе в эксплуатацию энергоблока</w:t>
            </w:r>
          </w:p>
        </w:tc>
      </w:tr>
      <w:tr w:rsidR="003C3AA2" w:rsidRPr="00987499" w14:paraId="10718E6F" w14:textId="77777777" w:rsidTr="00A96B9E">
        <w:trPr>
          <w:cantSplit/>
        </w:trPr>
        <w:tc>
          <w:tcPr>
            <w:tcW w:w="2265" w:type="dxa"/>
            <w:vMerge/>
          </w:tcPr>
          <w:p w14:paraId="6FF42ABB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DE9" w14:textId="65E9A9BC" w:rsidR="00C80574" w:rsidRPr="00987499" w:rsidRDefault="00C80574" w:rsidP="00C8057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Контроль качества оборудования для строящихся энергоблоков АС в части соблюдения требований нормативной документации и соответствия установленным требованиям эксплуатирующей организации с учетом единой технической политики</w:t>
            </w:r>
          </w:p>
        </w:tc>
      </w:tr>
      <w:tr w:rsidR="003C3AA2" w:rsidRPr="00987499" w14:paraId="6A6E0FC2" w14:textId="77777777" w:rsidTr="00A96B9E">
        <w:trPr>
          <w:cantSplit/>
        </w:trPr>
        <w:tc>
          <w:tcPr>
            <w:tcW w:w="2265" w:type="dxa"/>
            <w:vMerge/>
          </w:tcPr>
          <w:p w14:paraId="6F71E0EF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1BE5" w14:textId="50218177" w:rsidR="00C80574" w:rsidRPr="00987499" w:rsidRDefault="00C80574" w:rsidP="00C8057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Управление обращением с РАО</w:t>
            </w:r>
          </w:p>
        </w:tc>
      </w:tr>
      <w:tr w:rsidR="003C3AA2" w:rsidRPr="00987499" w14:paraId="74FAA272" w14:textId="77777777" w:rsidTr="00A96B9E">
        <w:trPr>
          <w:cantSplit/>
        </w:trPr>
        <w:tc>
          <w:tcPr>
            <w:tcW w:w="2265" w:type="dxa"/>
            <w:vMerge/>
          </w:tcPr>
          <w:p w14:paraId="1B5F7127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952" w14:textId="307088D9" w:rsidR="00C80574" w:rsidRPr="00987499" w:rsidRDefault="00C80574" w:rsidP="00C8057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Управление ядерной безопасностью</w:t>
            </w:r>
          </w:p>
        </w:tc>
      </w:tr>
      <w:tr w:rsidR="00A96B9E" w:rsidRPr="00987499" w14:paraId="77B14C5D" w14:textId="77777777" w:rsidTr="00A96B9E">
        <w:trPr>
          <w:cantSplit/>
        </w:trPr>
        <w:tc>
          <w:tcPr>
            <w:tcW w:w="2265" w:type="dxa"/>
            <w:vMerge/>
          </w:tcPr>
          <w:p w14:paraId="48E34B33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D68" w14:textId="683EC5C5" w:rsidR="00C80574" w:rsidRPr="00987499" w:rsidRDefault="00C80574" w:rsidP="00C8057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Управление радиационной безопасностью</w:t>
            </w:r>
          </w:p>
        </w:tc>
      </w:tr>
      <w:tr w:rsidR="00A96B9E" w:rsidRPr="00987499" w14:paraId="215488D9" w14:textId="77777777" w:rsidTr="00A96B9E">
        <w:trPr>
          <w:cantSplit/>
        </w:trPr>
        <w:tc>
          <w:tcPr>
            <w:tcW w:w="2265" w:type="dxa"/>
            <w:vMerge/>
          </w:tcPr>
          <w:p w14:paraId="67CB86F7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A340" w14:textId="4B3607B5" w:rsidR="00C80574" w:rsidRPr="00987499" w:rsidRDefault="00C80574" w:rsidP="00C8057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Управление промышленной безопасностью</w:t>
            </w:r>
          </w:p>
        </w:tc>
      </w:tr>
      <w:tr w:rsidR="00A96B9E" w:rsidRPr="00987499" w14:paraId="5FCCD77F" w14:textId="77777777" w:rsidTr="00A96B9E">
        <w:trPr>
          <w:cantSplit/>
        </w:trPr>
        <w:tc>
          <w:tcPr>
            <w:tcW w:w="2265" w:type="dxa"/>
            <w:vMerge/>
          </w:tcPr>
          <w:p w14:paraId="4312A1F5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0587" w14:textId="72D28F3B" w:rsidR="00C80574" w:rsidRPr="00987499" w:rsidRDefault="00C80574" w:rsidP="00C8057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Управление пожарной безопасностью</w:t>
            </w:r>
          </w:p>
        </w:tc>
      </w:tr>
      <w:tr w:rsidR="00A96B9E" w:rsidRPr="00987499" w14:paraId="60D02215" w14:textId="77777777" w:rsidTr="00A96B9E">
        <w:trPr>
          <w:cantSplit/>
        </w:trPr>
        <w:tc>
          <w:tcPr>
            <w:tcW w:w="2265" w:type="dxa"/>
            <w:vMerge/>
          </w:tcPr>
          <w:p w14:paraId="5073F99A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7A51" w14:textId="12CDBA88" w:rsidR="00C80574" w:rsidRPr="00987499" w:rsidRDefault="00C80574" w:rsidP="00C8057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Управление НИРиОКР</w:t>
            </w:r>
          </w:p>
        </w:tc>
      </w:tr>
      <w:tr w:rsidR="00A96B9E" w:rsidRPr="00987499" w14:paraId="3F1948E8" w14:textId="77777777" w:rsidTr="00A96B9E">
        <w:trPr>
          <w:cantSplit/>
        </w:trPr>
        <w:tc>
          <w:tcPr>
            <w:tcW w:w="2265" w:type="dxa"/>
            <w:vMerge/>
          </w:tcPr>
          <w:p w14:paraId="0EEB0F6F" w14:textId="77777777" w:rsidR="002A2A93" w:rsidRPr="00987499" w:rsidRDefault="002A2A93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BB9C" w14:textId="7E2DBE6B" w:rsidR="002A2A93" w:rsidRPr="00987499" w:rsidRDefault="002A2A93" w:rsidP="00C8057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Управление тяжелыми авариями</w:t>
            </w:r>
          </w:p>
        </w:tc>
      </w:tr>
      <w:tr w:rsidR="00A96B9E" w:rsidRPr="00987499" w14:paraId="3876FDA9" w14:textId="77777777" w:rsidTr="00A96B9E">
        <w:trPr>
          <w:cantSplit/>
        </w:trPr>
        <w:tc>
          <w:tcPr>
            <w:tcW w:w="2265" w:type="dxa"/>
            <w:vMerge/>
          </w:tcPr>
          <w:p w14:paraId="2BB8635C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131" w14:textId="79799CB0" w:rsidR="00C80574" w:rsidRPr="00987499" w:rsidRDefault="00C80574" w:rsidP="00C8057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Обеспечение мониторинга состояния окружающей среды и защиты</w:t>
            </w:r>
          </w:p>
        </w:tc>
      </w:tr>
      <w:tr w:rsidR="003C3AA2" w:rsidRPr="00987499" w14:paraId="67CCA277" w14:textId="77777777" w:rsidTr="00A96B9E">
        <w:trPr>
          <w:cantSplit/>
        </w:trPr>
        <w:tc>
          <w:tcPr>
            <w:tcW w:w="2265" w:type="dxa"/>
            <w:vMerge/>
          </w:tcPr>
          <w:p w14:paraId="4E36F071" w14:textId="77777777" w:rsidR="00C80574" w:rsidRPr="00987499" w:rsidRDefault="00C80574" w:rsidP="00C8057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0CD" w14:textId="497D0F5D" w:rsidR="00C80574" w:rsidRPr="00987499" w:rsidRDefault="00C80574" w:rsidP="00C80574">
            <w:pPr>
              <w:rPr>
                <w:sz w:val="24"/>
                <w:szCs w:val="24"/>
                <w:lang w:bidi="ru-RU"/>
              </w:rPr>
            </w:pPr>
            <w:r w:rsidRPr="00987499">
              <w:rPr>
                <w:sz w:val="24"/>
                <w:szCs w:val="24"/>
                <w:lang w:bidi="ru-RU"/>
              </w:rPr>
              <w:t>Метрологическое обеспечение</w:t>
            </w:r>
          </w:p>
        </w:tc>
      </w:tr>
      <w:tr w:rsidR="003C3AA2" w:rsidRPr="00987499" w14:paraId="09ACB223" w14:textId="77777777" w:rsidTr="00A96B9E">
        <w:trPr>
          <w:cantSplit/>
        </w:trPr>
        <w:tc>
          <w:tcPr>
            <w:tcW w:w="2265" w:type="dxa"/>
            <w:vMerge w:val="restart"/>
            <w:vAlign w:val="center"/>
          </w:tcPr>
          <w:p w14:paraId="12E07180" w14:textId="77777777" w:rsidR="009A5454" w:rsidRPr="00987499" w:rsidRDefault="009A5454" w:rsidP="009A5454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умения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8AD" w14:textId="62DB1548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Оценивать требования проектов энергоблоков АЭС на соответствие требованиям федеральных норм и правил в области использования атомной энергии в части безопасности АЭС</w:t>
            </w:r>
          </w:p>
        </w:tc>
      </w:tr>
      <w:tr w:rsidR="003C3AA2" w:rsidRPr="00987499" w14:paraId="41CC8E5D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413AA1A9" w14:textId="77777777" w:rsidR="009A5454" w:rsidRPr="00987499" w:rsidRDefault="009A5454" w:rsidP="009A5454">
            <w:pPr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C09" w14:textId="09CC4B38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Взаимодействовать с научными, проектными и конструкторскими организациями по вопросам разработки проектной, рабочей, конструкторской и эксплуатационной документации на оборудование и системы нового энергоблока АЭС (объекта РАО / ОЯТ).</w:t>
            </w:r>
          </w:p>
        </w:tc>
      </w:tr>
      <w:tr w:rsidR="00A96B9E" w:rsidRPr="00987499" w14:paraId="45F8F330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68175D19" w14:textId="77777777" w:rsidR="009A5454" w:rsidRPr="00987499" w:rsidRDefault="009A5454" w:rsidP="009A5454">
            <w:pPr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088" w14:textId="7D6E6893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Координировать разработку и выполнение мероприятий, направленных на безопасное освоение мощности блоков, научно исследовательские работы на АЭС, взаимодействие с научно исследовательскими, опытно конструкторскими и проектными организациями</w:t>
            </w:r>
          </w:p>
        </w:tc>
      </w:tr>
      <w:tr w:rsidR="00A96B9E" w:rsidRPr="00987499" w14:paraId="62594166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7A9653D9" w14:textId="77777777" w:rsidR="009A5454" w:rsidRPr="00987499" w:rsidRDefault="009A5454" w:rsidP="009A5454">
            <w:pPr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CBF" w14:textId="0FAEC950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Управление основными технологическими процессами: обращением с РАО; ядерной, радиационной, промышленной и пожарной безопасностью; НИОКР; тяжелыми авариями</w:t>
            </w:r>
          </w:p>
        </w:tc>
      </w:tr>
      <w:tr w:rsidR="00A96B9E" w:rsidRPr="00987499" w14:paraId="45791FE4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142A7BDE" w14:textId="77777777" w:rsidR="009A5454" w:rsidRPr="00987499" w:rsidRDefault="009A5454" w:rsidP="009A5454">
            <w:pPr>
              <w:rPr>
                <w:sz w:val="18"/>
                <w:szCs w:val="18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BFF" w14:textId="3F6DC9EB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Обеспечивать функционирование системы метрологического обеспечения на АЭС</w:t>
            </w:r>
          </w:p>
        </w:tc>
      </w:tr>
      <w:tr w:rsidR="003C3AA2" w:rsidRPr="00987499" w14:paraId="0C5795F1" w14:textId="77777777" w:rsidTr="00A96B9E">
        <w:trPr>
          <w:cantSplit/>
        </w:trPr>
        <w:tc>
          <w:tcPr>
            <w:tcW w:w="2265" w:type="dxa"/>
            <w:vMerge w:val="restart"/>
            <w:vAlign w:val="center"/>
          </w:tcPr>
          <w:p w14:paraId="5BE92D93" w14:textId="77777777" w:rsidR="009A5454" w:rsidRPr="00987499" w:rsidRDefault="009A5454" w:rsidP="009A5454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Необходимые знания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AD6" w14:textId="6BF07D15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ядерной безопасности АЭС</w:t>
            </w:r>
          </w:p>
        </w:tc>
      </w:tr>
      <w:tr w:rsidR="003C3AA2" w:rsidRPr="00987499" w14:paraId="1466C2D5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171FFBFF" w14:textId="77777777" w:rsidR="009A5454" w:rsidRPr="00987499" w:rsidRDefault="009A5454" w:rsidP="009A545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704" w14:textId="03FB7356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Требования охраны окружающей среды и экологической безопасности</w:t>
            </w:r>
          </w:p>
        </w:tc>
      </w:tr>
      <w:tr w:rsidR="003C3AA2" w:rsidRPr="00987499" w14:paraId="208EEC0B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454D18B4" w14:textId="77777777" w:rsidR="009A5454" w:rsidRPr="00987499" w:rsidRDefault="009A5454" w:rsidP="009A545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B7D" w14:textId="60846283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Режимы эксплуатации оборудования АЭС</w:t>
            </w:r>
          </w:p>
        </w:tc>
      </w:tr>
      <w:tr w:rsidR="003C3AA2" w:rsidRPr="00987499" w14:paraId="130A45F1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26022F79" w14:textId="77777777" w:rsidR="009A5454" w:rsidRPr="00987499" w:rsidRDefault="009A5454" w:rsidP="009A545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07C1" w14:textId="51C4253D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 xml:space="preserve">Правила ядерной, радиационной, технической и пожарной безопасности </w:t>
            </w:r>
          </w:p>
        </w:tc>
      </w:tr>
      <w:tr w:rsidR="00A96B9E" w:rsidRPr="00987499" w14:paraId="28DCD610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7636045F" w14:textId="77777777" w:rsidR="009A5454" w:rsidRPr="00987499" w:rsidRDefault="009A5454" w:rsidP="009A545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9A4" w14:textId="6CD57358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предотвращения и ликвидации последствий чрезвычайных ситуаций</w:t>
            </w:r>
          </w:p>
        </w:tc>
      </w:tr>
      <w:tr w:rsidR="00A96B9E" w:rsidRPr="00987499" w14:paraId="2E1967A7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3B0CE11B" w14:textId="77777777" w:rsidR="009A5454" w:rsidRPr="00987499" w:rsidRDefault="009A5454" w:rsidP="009A545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929C" w14:textId="53B6DD2C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охраны труда</w:t>
            </w:r>
          </w:p>
        </w:tc>
      </w:tr>
      <w:tr w:rsidR="00A96B9E" w:rsidRPr="00987499" w14:paraId="20F9D942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1FAA4A9C" w14:textId="77777777" w:rsidR="009A5454" w:rsidRPr="00987499" w:rsidRDefault="009A5454" w:rsidP="009A545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D73" w14:textId="294FB189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Способы и методы оказания первой помощи пострадавшим на производстве</w:t>
            </w:r>
          </w:p>
        </w:tc>
      </w:tr>
      <w:tr w:rsidR="00A96B9E" w:rsidRPr="00987499" w14:paraId="2D08317B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2C1082B5" w14:textId="77777777" w:rsidR="009A5454" w:rsidRPr="00987499" w:rsidRDefault="009A5454" w:rsidP="009A545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968" w14:textId="715A925C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Правила ядерной безопасности АЭС</w:t>
            </w:r>
          </w:p>
        </w:tc>
      </w:tr>
      <w:tr w:rsidR="003C3AA2" w:rsidRPr="00987499" w14:paraId="08E96290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0C29E554" w14:textId="77777777" w:rsidR="009A5454" w:rsidRPr="00987499" w:rsidRDefault="009A5454" w:rsidP="009A545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286" w14:textId="3AADB91A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Нормы и правила в области использования атомной энергии</w:t>
            </w:r>
          </w:p>
        </w:tc>
      </w:tr>
      <w:tr w:rsidR="003C3AA2" w:rsidRPr="00987499" w14:paraId="3B74D972" w14:textId="77777777" w:rsidTr="00A96B9E">
        <w:trPr>
          <w:cantSplit/>
        </w:trPr>
        <w:tc>
          <w:tcPr>
            <w:tcW w:w="2265" w:type="dxa"/>
            <w:vMerge/>
            <w:vAlign w:val="center"/>
          </w:tcPr>
          <w:p w14:paraId="7C76E6A8" w14:textId="77777777" w:rsidR="009A5454" w:rsidRPr="00987499" w:rsidRDefault="009A5454" w:rsidP="009A5454">
            <w:pPr>
              <w:rPr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BA5" w14:textId="35A2E0A7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  <w:lang w:bidi="ru-RU"/>
              </w:rPr>
              <w:t>Постановления, распоряжения, приказы, методические и нормативные материалы в области использования атомной энергии</w:t>
            </w:r>
          </w:p>
        </w:tc>
      </w:tr>
      <w:tr w:rsidR="003C3AA2" w:rsidRPr="00987499" w14:paraId="2F8F7B76" w14:textId="77777777" w:rsidTr="00A96B9E">
        <w:trPr>
          <w:cantSplit/>
          <w:trHeight w:val="453"/>
        </w:trPr>
        <w:tc>
          <w:tcPr>
            <w:tcW w:w="2265" w:type="dxa"/>
            <w:vAlign w:val="center"/>
          </w:tcPr>
          <w:p w14:paraId="705EBC28" w14:textId="77777777" w:rsidR="009A5454" w:rsidRPr="00987499" w:rsidRDefault="009A5454" w:rsidP="009A5454">
            <w:pPr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Другие характеристики</w:t>
            </w:r>
          </w:p>
        </w:tc>
        <w:tc>
          <w:tcPr>
            <w:tcW w:w="7969" w:type="dxa"/>
            <w:vAlign w:val="center"/>
          </w:tcPr>
          <w:p w14:paraId="7D653AD8" w14:textId="77777777" w:rsidR="009A5454" w:rsidRPr="00987499" w:rsidRDefault="009A5454" w:rsidP="009A5454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 -</w:t>
            </w:r>
          </w:p>
        </w:tc>
      </w:tr>
    </w:tbl>
    <w:p w14:paraId="12A84D22" w14:textId="62ECADC2" w:rsidR="00E94E42" w:rsidRPr="00987499" w:rsidRDefault="00E94E42">
      <w:pPr>
        <w:autoSpaceDE/>
        <w:autoSpaceDN/>
        <w:spacing w:after="160" w:line="259" w:lineRule="auto"/>
        <w:rPr>
          <w:sz w:val="24"/>
          <w:szCs w:val="24"/>
        </w:rPr>
      </w:pPr>
      <w:r w:rsidRPr="00987499">
        <w:rPr>
          <w:sz w:val="24"/>
          <w:szCs w:val="24"/>
        </w:rPr>
        <w:br w:type="page"/>
      </w:r>
    </w:p>
    <w:p w14:paraId="54641418" w14:textId="77777777" w:rsidR="00B22E79" w:rsidRPr="00987499" w:rsidRDefault="00B22E79">
      <w:pPr>
        <w:rPr>
          <w:sz w:val="24"/>
          <w:szCs w:val="24"/>
        </w:rPr>
      </w:pPr>
    </w:p>
    <w:p w14:paraId="1E63C4A6" w14:textId="77777777" w:rsidR="000316FD" w:rsidRPr="00987499" w:rsidRDefault="000316FD" w:rsidP="00C36A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84942228"/>
      <w:r w:rsidRPr="00987499">
        <w:rPr>
          <w:rFonts w:ascii="Times New Roman" w:hAnsi="Times New Roman" w:cs="Times New Roman"/>
          <w:sz w:val="28"/>
          <w:szCs w:val="28"/>
        </w:rPr>
        <w:t>IV. Сведения об организациях – разработчиках</w:t>
      </w:r>
      <w:r w:rsidRPr="00987499">
        <w:rPr>
          <w:rFonts w:ascii="Times New Roman" w:hAnsi="Times New Roman" w:cs="Times New Roman"/>
          <w:sz w:val="28"/>
          <w:szCs w:val="28"/>
        </w:rPr>
        <w:br/>
        <w:t>профессионального стандарта</w:t>
      </w:r>
      <w:bookmarkEnd w:id="8"/>
    </w:p>
    <w:p w14:paraId="747BC54E" w14:textId="77777777" w:rsidR="000316FD" w:rsidRPr="00987499" w:rsidRDefault="000316FD" w:rsidP="00C36A0F">
      <w:pPr>
        <w:spacing w:before="240" w:after="240"/>
        <w:ind w:firstLine="567"/>
        <w:rPr>
          <w:sz w:val="24"/>
          <w:szCs w:val="24"/>
        </w:rPr>
      </w:pPr>
      <w:r w:rsidRPr="00987499">
        <w:rPr>
          <w:sz w:val="24"/>
          <w:szCs w:val="24"/>
        </w:rPr>
        <w:t>4.1. Ответственная организация-разработчик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5705"/>
        <w:gridCol w:w="567"/>
        <w:gridCol w:w="3402"/>
      </w:tblGrid>
      <w:tr w:rsidR="003C3AA2" w:rsidRPr="00987499" w14:paraId="6CA76A96" w14:textId="77777777" w:rsidTr="0044127B">
        <w:trPr>
          <w:trHeight w:val="567"/>
        </w:trPr>
        <w:tc>
          <w:tcPr>
            <w:tcW w:w="102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D3998" w14:textId="4F773C44" w:rsidR="000316FD" w:rsidRPr="00987499" w:rsidRDefault="00421250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Общероссийское отраслевое объединение работодателей «Союз работодателей атомной промышленности, энергетики и науки России» (СоюзАтом России)</w:t>
            </w:r>
          </w:p>
        </w:tc>
      </w:tr>
      <w:tr w:rsidR="003C3AA2" w:rsidRPr="00987499" w14:paraId="374E87B2" w14:textId="77777777" w:rsidTr="0044127B">
        <w:tc>
          <w:tcPr>
            <w:tcW w:w="10234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DB0EBAF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3C3AA2" w:rsidRPr="00987499" w14:paraId="7A362D42" w14:textId="77777777" w:rsidTr="0044127B">
        <w:trPr>
          <w:cantSplit/>
          <w:trHeight w:val="725"/>
        </w:trPr>
        <w:tc>
          <w:tcPr>
            <w:tcW w:w="5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5AB87986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65AB26" w14:textId="3DBBB7E2" w:rsidR="000316FD" w:rsidRPr="00987499" w:rsidRDefault="00421250" w:rsidP="00421250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Г</w:t>
            </w:r>
            <w:r w:rsidR="00F31102" w:rsidRPr="00987499">
              <w:rPr>
                <w:sz w:val="24"/>
                <w:szCs w:val="24"/>
              </w:rPr>
              <w:t>енеральн</w:t>
            </w:r>
            <w:r w:rsidRPr="00987499">
              <w:rPr>
                <w:sz w:val="24"/>
                <w:szCs w:val="24"/>
              </w:rPr>
              <w:t>ый</w:t>
            </w:r>
            <w:r w:rsidR="00F31102" w:rsidRPr="00987499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39A50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323A9CF" w14:textId="6D56F7F9" w:rsidR="000316FD" w:rsidRPr="00987499" w:rsidRDefault="00421250">
            <w:pPr>
              <w:jc w:val="center"/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>А.Ю. Хитров</w:t>
            </w:r>
          </w:p>
        </w:tc>
      </w:tr>
      <w:tr w:rsidR="003C3AA2" w:rsidRPr="00987499" w14:paraId="3185771C" w14:textId="77777777" w:rsidTr="0044127B">
        <w:trPr>
          <w:cantSplit/>
          <w:trHeight w:val="480"/>
        </w:trPr>
        <w:tc>
          <w:tcPr>
            <w:tcW w:w="5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B732CA0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5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5C839C1D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  <w:r w:rsidRPr="00987499">
              <w:rPr>
                <w:sz w:val="18"/>
                <w:szCs w:val="18"/>
              </w:rPr>
              <w:t>(должность и Ф.И.О. руководителя)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008E1E5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FCEF478" w14:textId="77777777" w:rsidR="000316FD" w:rsidRPr="00987499" w:rsidRDefault="000316F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8374D01" w14:textId="77777777" w:rsidR="000316FD" w:rsidRPr="00987499" w:rsidRDefault="000316FD">
      <w:pPr>
        <w:spacing w:before="240" w:after="240"/>
        <w:ind w:firstLine="567"/>
        <w:rPr>
          <w:sz w:val="24"/>
          <w:szCs w:val="24"/>
        </w:rPr>
      </w:pPr>
      <w:r w:rsidRPr="00987499">
        <w:rPr>
          <w:sz w:val="24"/>
          <w:szCs w:val="24"/>
        </w:rPr>
        <w:t>4.2. Наименования организаций</w:t>
      </w:r>
      <w:r w:rsidRPr="00987499">
        <w:rPr>
          <w:sz w:val="24"/>
          <w:szCs w:val="24"/>
          <w:lang w:val="en-US"/>
        </w:rPr>
        <w:t>-</w:t>
      </w:r>
      <w:r w:rsidRPr="00987499">
        <w:rPr>
          <w:sz w:val="24"/>
          <w:szCs w:val="24"/>
        </w:rPr>
        <w:t>разработчиков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9674"/>
      </w:tblGrid>
      <w:tr w:rsidR="003C3AA2" w:rsidRPr="00987499" w14:paraId="420E06E1" w14:textId="77777777" w:rsidTr="0044127B">
        <w:trPr>
          <w:trHeight w:val="430"/>
        </w:trPr>
        <w:tc>
          <w:tcPr>
            <w:tcW w:w="560" w:type="dxa"/>
          </w:tcPr>
          <w:p w14:paraId="2C92056B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4" w:type="dxa"/>
          </w:tcPr>
          <w:p w14:paraId="78E69C7B" w14:textId="0DB3E410" w:rsidR="000316FD" w:rsidRPr="00987499" w:rsidRDefault="00421250">
            <w:pPr>
              <w:rPr>
                <w:sz w:val="24"/>
                <w:szCs w:val="24"/>
              </w:rPr>
            </w:pPr>
            <w:r w:rsidRPr="00987499">
              <w:rPr>
                <w:bCs/>
                <w:sz w:val="24"/>
                <w:szCs w:val="24"/>
              </w:rPr>
              <w:t>АО «Концерн Росэнергоатом»,</w:t>
            </w:r>
            <w:r w:rsidRPr="00987499">
              <w:rPr>
                <w:sz w:val="24"/>
                <w:szCs w:val="24"/>
              </w:rPr>
              <w:t xml:space="preserve"> г. Москва</w:t>
            </w:r>
          </w:p>
        </w:tc>
      </w:tr>
      <w:tr w:rsidR="003C3AA2" w:rsidRPr="00987499" w14:paraId="01F673E6" w14:textId="77777777" w:rsidTr="0044127B">
        <w:trPr>
          <w:trHeight w:val="430"/>
        </w:trPr>
        <w:tc>
          <w:tcPr>
            <w:tcW w:w="560" w:type="dxa"/>
          </w:tcPr>
          <w:p w14:paraId="2F2ACAAB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4" w:type="dxa"/>
          </w:tcPr>
          <w:p w14:paraId="17ADCF4D" w14:textId="13313A5B" w:rsidR="000316FD" w:rsidRPr="00987499" w:rsidRDefault="00F31102">
            <w:pPr>
              <w:rPr>
                <w:sz w:val="24"/>
                <w:szCs w:val="24"/>
              </w:rPr>
            </w:pPr>
            <w:r w:rsidRPr="00987499">
              <w:rPr>
                <w:sz w:val="24"/>
                <w:szCs w:val="24"/>
              </w:rPr>
              <w:t xml:space="preserve">АНО ДПО "Техническая академия Росатома", г. </w:t>
            </w:r>
            <w:r w:rsidR="00421250" w:rsidRPr="00987499">
              <w:rPr>
                <w:sz w:val="24"/>
                <w:szCs w:val="24"/>
              </w:rPr>
              <w:t>Москва</w:t>
            </w:r>
          </w:p>
        </w:tc>
      </w:tr>
      <w:tr w:rsidR="003C3AA2" w:rsidRPr="00987499" w14:paraId="1256C62E" w14:textId="77777777" w:rsidTr="0044127B">
        <w:trPr>
          <w:trHeight w:val="430"/>
        </w:trPr>
        <w:tc>
          <w:tcPr>
            <w:tcW w:w="560" w:type="dxa"/>
          </w:tcPr>
          <w:p w14:paraId="66C8F780" w14:textId="77777777" w:rsidR="000316FD" w:rsidRPr="00987499" w:rsidRDefault="0003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4" w:type="dxa"/>
          </w:tcPr>
          <w:p w14:paraId="46CBC524" w14:textId="65459E05" w:rsidR="000316FD" w:rsidRPr="00987499" w:rsidRDefault="00421250">
            <w:pPr>
              <w:rPr>
                <w:sz w:val="24"/>
                <w:szCs w:val="24"/>
              </w:rPr>
            </w:pPr>
            <w:r w:rsidRPr="00987499">
              <w:rPr>
                <w:bCs/>
                <w:sz w:val="24"/>
                <w:szCs w:val="24"/>
              </w:rPr>
              <w:t>АО «Концерн Росэнергоатом» Ростовская АС, г.Ростов на Дону</w:t>
            </w:r>
          </w:p>
        </w:tc>
      </w:tr>
      <w:tr w:rsidR="00421250" w:rsidRPr="003C3AA2" w14:paraId="19CBB7B2" w14:textId="77777777" w:rsidTr="0044127B">
        <w:trPr>
          <w:trHeight w:val="430"/>
        </w:trPr>
        <w:tc>
          <w:tcPr>
            <w:tcW w:w="560" w:type="dxa"/>
          </w:tcPr>
          <w:p w14:paraId="5AA142BF" w14:textId="77777777" w:rsidR="00421250" w:rsidRPr="00987499" w:rsidRDefault="00421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4" w:type="dxa"/>
          </w:tcPr>
          <w:p w14:paraId="778A9038" w14:textId="4D0B5DE8" w:rsidR="00421250" w:rsidRPr="003C3AA2" w:rsidRDefault="00421250">
            <w:pPr>
              <w:rPr>
                <w:bCs/>
                <w:sz w:val="24"/>
                <w:szCs w:val="24"/>
              </w:rPr>
            </w:pPr>
            <w:r w:rsidRPr="00987499">
              <w:rPr>
                <w:bCs/>
                <w:sz w:val="24"/>
                <w:szCs w:val="24"/>
              </w:rPr>
              <w:t>АО «Концерн Росэнергоатом» ленинградская АС, г. Санкт-Петербург</w:t>
            </w:r>
          </w:p>
        </w:tc>
      </w:tr>
    </w:tbl>
    <w:p w14:paraId="25FD8CDB" w14:textId="77777777" w:rsidR="000316FD" w:rsidRPr="003C3AA2" w:rsidRDefault="000316FD">
      <w:pPr>
        <w:spacing w:after="360"/>
        <w:rPr>
          <w:sz w:val="24"/>
          <w:szCs w:val="24"/>
        </w:rPr>
      </w:pPr>
    </w:p>
    <w:sectPr w:rsidR="000316FD" w:rsidRPr="003C3AA2" w:rsidSect="000F60E2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B9770" w14:textId="77777777" w:rsidR="0097451D" w:rsidRDefault="0097451D">
      <w:r>
        <w:separator/>
      </w:r>
    </w:p>
  </w:endnote>
  <w:endnote w:type="continuationSeparator" w:id="0">
    <w:p w14:paraId="42815CC5" w14:textId="77777777" w:rsidR="0097451D" w:rsidRDefault="0097451D">
      <w:r>
        <w:continuationSeparator/>
      </w:r>
    </w:p>
  </w:endnote>
  <w:endnote w:id="1">
    <w:p w14:paraId="1C85EF72" w14:textId="77777777" w:rsidR="00B22E79" w:rsidRDefault="00B22E79" w:rsidP="0070157D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Общероссийский классификатор занятий.</w:t>
      </w:r>
    </w:p>
  </w:endnote>
  <w:endnote w:id="2">
    <w:p w14:paraId="593FA002" w14:textId="77777777" w:rsidR="00B22E79" w:rsidRDefault="00B22E79" w:rsidP="0070157D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Общероссийский классификатор видов экономической деятельности.</w:t>
      </w:r>
    </w:p>
  </w:endnote>
  <w:endnote w:id="3">
    <w:p w14:paraId="78EA6462" w14:textId="77777777" w:rsidR="00B22E79" w:rsidRDefault="00B22E79" w:rsidP="0070157D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Приказ Минздрава России от 28 января 2021 г.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62277); статья 213 Трудового кодекса Российской Федерации (Собрание законодательства Российской Федерации, 2002, № 1, ст. 3; 2015, N 29, ст. 4356); приказ Минздрава России от 28 июля 2020 г. № 749н "Об утверждении требований к проведению медицинских осмотров и психофизиологических обследований работников объектов использования атомной энергии, порядка их проведения,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энергии, на которые распространяются данные противопоказания, а также формы медицинского заключения 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энергии" (зарегистрирован Минюстом России 11 сентября 2020 г., регистрационный № 59782); Федеральный закон от 8 марта 2011 г. № 35-ФЗ "Устав о дисциплине работников организаций, эксплуатирующих особо радиационно опасные и ядерно опасные производства и объекты в области использования атомной энергии"</w:t>
      </w:r>
    </w:p>
  </w:endnote>
  <w:endnote w:id="4">
    <w:p w14:paraId="531A06E0" w14:textId="77777777" w:rsidR="00B22E79" w:rsidRDefault="00B22E79" w:rsidP="004E2029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Постановление Правительства Российской Федерации от 03.03.1997г. №240 «Об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энергии».</w:t>
      </w:r>
    </w:p>
  </w:endnote>
  <w:endnote w:id="5">
    <w:p w14:paraId="2886A235" w14:textId="77777777" w:rsidR="00B22E79" w:rsidRDefault="00B22E79" w:rsidP="004E2029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Закон Российской Федерации от 21 июля 1993 г. № 5485-1 "О государственной тайне".</w:t>
      </w:r>
    </w:p>
  </w:endnote>
  <w:endnote w:id="6">
    <w:p w14:paraId="50099522" w14:textId="77777777" w:rsidR="00B22E79" w:rsidRDefault="00B22E79" w:rsidP="004E2029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7">
    <w:p w14:paraId="1AAB16F1" w14:textId="77777777" w:rsidR="00B22E79" w:rsidRDefault="00B22E79" w:rsidP="004E2029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14:paraId="371A06E9" w14:textId="77777777" w:rsidR="00281605" w:rsidRDefault="00281605" w:rsidP="0070157D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Приказ Минздрава России от 28 января 2021 г.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62277); статья 213 Трудового кодекса Российской Федерации (Собрание законодательства Российской Федерации, 2002, № 1, ст. 3; 2015, N 29, ст. 4356); приказ Минздрава России от 28 июля 2020 г. № 749н "Об утверждении требований к проведению медицинских осмотров и психофизиологических обследований работников объектов использования атомной энергии, порядка их проведения,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энергии, на которые распространяются данные противопоказания, а также формы медицинского заключения 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энергии" (зарегистрирован Минюстом России 11 сентября 2020 г., регистрационный № 59782); Федеральный закон от 8 марта 2011 г. № 35-ФЗ "Устав о дисциплине работников организаций, эксплуатирующих особо радиационно опасные и ядерно опасные производства и объекты в области использования атомной энергии"</w:t>
      </w:r>
    </w:p>
  </w:endnote>
  <w:endnote w:id="9">
    <w:p w14:paraId="7C87F088" w14:textId="77777777" w:rsidR="00281605" w:rsidRDefault="00281605" w:rsidP="004E2029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Постановление Правительства Российской Федерации от 03.03.1997г. №240 «Об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энергии».</w:t>
      </w:r>
    </w:p>
  </w:endnote>
  <w:endnote w:id="10">
    <w:p w14:paraId="06239416" w14:textId="77777777" w:rsidR="00281605" w:rsidRDefault="00281605" w:rsidP="004E2029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Закон Российской Федерации от 21 июля 1993 г. № 5485-1 "О государственной тайне".</w:t>
      </w:r>
    </w:p>
  </w:endnote>
  <w:endnote w:id="11">
    <w:p w14:paraId="7CEC32C6" w14:textId="77777777" w:rsidR="00BF01C4" w:rsidRDefault="00BF01C4" w:rsidP="00BF01C4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Приказ Минздрава России от 28 января 2021 г.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62277); статья 213 Трудового кодекса Российской Федерации (Собрание законодательства Российской Федерации, 2002, № 1, ст. 3; 2015, N 29, ст. 4356); приказ Минздрава России от 28 июля 2020 г. № 749н "Об утверждении требований к проведению медицинских осмотров и психофизиологических обследований работников объектов использования атомной энергии, порядка их проведения,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энергии, на которые распространяются данные противопоказания, а также формы медицинского заключения 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энергии" (зарегистрирован Минюстом России 11 сентября 2020 г., регистрационный № 59782); Федеральный закон от 8 марта 2011 г. № 35-ФЗ "Устав о дисциплине работников организаций, эксплуатирующих особо радиационно опасные и ядерно опасные производства и объекты в области использования атомной энергии"</w:t>
      </w:r>
    </w:p>
  </w:endnote>
  <w:endnote w:id="12">
    <w:p w14:paraId="0C64E353" w14:textId="77777777" w:rsidR="00BF01C4" w:rsidRDefault="00BF01C4" w:rsidP="00BF01C4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Постановление Правительства Российской Федерации от 03.03.1997г. №240 «Об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энергии».</w:t>
      </w:r>
    </w:p>
  </w:endnote>
  <w:endnote w:id="13">
    <w:p w14:paraId="15719157" w14:textId="77777777" w:rsidR="00BF01C4" w:rsidRDefault="00BF01C4" w:rsidP="00BF01C4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Закон Российской Федерации от 21 июля 1993 г. № 5485-1 "О государственной тайне".</w:t>
      </w:r>
    </w:p>
  </w:endnote>
  <w:endnote w:id="14">
    <w:p w14:paraId="7557BF9E" w14:textId="77777777" w:rsidR="00BF01C4" w:rsidRDefault="00BF01C4" w:rsidP="00BF01C4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Приказ Минздрава России от 28 января 2021 г.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62277); статья 213 Трудового кодекса Российской Федерации (Собрание законодательства Российской Федерации, 2002, № 1, ст. 3; 2015, N 29, ст. 4356); приказ Минздрава России от 28 июля 2020 г. № 749н "Об утверждении требований к проведению медицинских осмотров и психофизиологических обследований работников объектов использования атомной энергии, порядка их проведения,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энергии, на которые распространяются данные противопоказания, а также формы медицинского заключения 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энергии" (зарегистрирован Минюстом России 11 сентября 2020 г., регистрационный № 59782); Федеральный закон от 8 марта 2011 г. № 35-ФЗ "Устав о дисциплине работников организаций, эксплуатирующих особо радиационно опасные и ядерно опасные производства и объекты в области использования атомной энергии"</w:t>
      </w:r>
    </w:p>
  </w:endnote>
  <w:endnote w:id="15">
    <w:p w14:paraId="425F1014" w14:textId="77777777" w:rsidR="00BF01C4" w:rsidRDefault="00BF01C4" w:rsidP="00BF01C4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Постановление Правительства Российской Федерации от 03.03.1997г. №240 «Об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энергии».</w:t>
      </w:r>
    </w:p>
  </w:endnote>
  <w:endnote w:id="16">
    <w:p w14:paraId="53F89686" w14:textId="77777777" w:rsidR="00BF01C4" w:rsidRDefault="00BF01C4" w:rsidP="00BF01C4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Закон Российской Федерации от 21 июля 1993 г. № 5485-1 "О государственной тайне".</w:t>
      </w:r>
    </w:p>
  </w:endnote>
  <w:endnote w:id="17">
    <w:p w14:paraId="0CF15776" w14:textId="77777777" w:rsidR="00BF01C4" w:rsidRDefault="00BF01C4" w:rsidP="00BF01C4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Приказ Минздрава России от 28 января 2021 г.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62277); статья 213 Трудового кодекса Российской Федерации (Собрание законодательства Российской Федерации, 2002, № 1, ст. 3; 2015, N 29, ст. 4356); приказ Минздрава России от 28 июля 2020 г. № 749н "Об утверждении требований к проведению медицинских осмотров и психофизиологических обследований работников объектов использования атомной энергии, порядка их проведения,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энергии, на которые распространяются данные противопоказания, а также формы медицинского заключения 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энергии" (зарегистрирован Минюстом России 11 сентября 2020 г., регистрационный № 59782); Федеральный закон от 8 марта 2011 г. № 35-ФЗ "Устав о дисциплине работников организаций, эксплуатирующих особо радиационно опасные и ядерно опасные производства и объекты в области использования атомной энергии"</w:t>
      </w:r>
    </w:p>
  </w:endnote>
  <w:endnote w:id="18">
    <w:p w14:paraId="21B4F002" w14:textId="77777777" w:rsidR="00BF01C4" w:rsidRDefault="00BF01C4" w:rsidP="00BF01C4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Постановление Правительства Российской Федерации от 03.03.1997г. №240 «Об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энергии».</w:t>
      </w:r>
    </w:p>
  </w:endnote>
  <w:endnote w:id="19">
    <w:p w14:paraId="356841A9" w14:textId="77777777" w:rsidR="00BF01C4" w:rsidRDefault="00BF01C4" w:rsidP="00BF01C4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Закон Российской Федерации от 21 июля 1993 г. № 5485-1 "О государственной тайне".</w:t>
      </w:r>
    </w:p>
  </w:endnote>
  <w:endnote w:id="20">
    <w:p w14:paraId="2E80359C" w14:textId="77777777" w:rsidR="005D3EDD" w:rsidRDefault="005D3EDD" w:rsidP="005D3EDD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Приказ Минздрава России от 28 января 2021 г.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62277); статья 213 Трудового кодекса Российской Федерации (Собрание законодательства Российской Федерации, 2002, № 1, ст. 3; 2015, N 29, ст. 4356); приказ Минздрава России от 28 июля 2020 г. № 749н "Об утверждении требований к проведению медицинских осмотров и психофизиологических обследований работников объектов использования атомной энергии, порядка их проведения,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энергии, на которые распространяются данные противопоказания, а также формы медицинского заключения о наличии (отсутствии) медицинских противопоказаний для выдачи разрешения на выполнение определенных видов деятельности в области использования атомной энергии" (зарегистрирован Минюстом России 11 сентября 2020 г., регистрационный № 59782); Федеральный закон от 8 марта 2011 г. № 35-ФЗ "Устав о дисциплине работников организаций, эксплуатирующих особо радиационно опасные и ядерно опасные производства и объекты в области использования атомной энергии"</w:t>
      </w:r>
    </w:p>
  </w:endnote>
  <w:endnote w:id="21">
    <w:p w14:paraId="0795700D" w14:textId="77777777" w:rsidR="005D3EDD" w:rsidRDefault="005D3EDD" w:rsidP="005D3EDD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Постановление Правительства Российской Федерации от 03.03.1997г. №240 «Об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энергии».</w:t>
      </w:r>
    </w:p>
  </w:endnote>
  <w:endnote w:id="22">
    <w:p w14:paraId="0AF8560D" w14:textId="77777777" w:rsidR="005D3EDD" w:rsidRDefault="005D3EDD" w:rsidP="005D3EDD">
      <w:pPr>
        <w:pStyle w:val="aa"/>
        <w:jc w:val="both"/>
      </w:pPr>
      <w:r w:rsidRPr="00DC4DB9">
        <w:rPr>
          <w:rStyle w:val="ac"/>
          <w:sz w:val="18"/>
          <w:szCs w:val="18"/>
        </w:rPr>
        <w:endnoteRef/>
      </w:r>
      <w:r w:rsidRPr="00DC4DB9">
        <w:rPr>
          <w:sz w:val="18"/>
          <w:szCs w:val="18"/>
        </w:rPr>
        <w:t xml:space="preserve"> Закон Российской Федерации от 21 июля 1993 г. № 5485-1 "О государственной тайне".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47720" w14:textId="77777777" w:rsidR="0097451D" w:rsidRDefault="0097451D">
      <w:r>
        <w:separator/>
      </w:r>
    </w:p>
  </w:footnote>
  <w:footnote w:type="continuationSeparator" w:id="0">
    <w:p w14:paraId="2F96832B" w14:textId="77777777" w:rsidR="0097451D" w:rsidRDefault="0097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527713"/>
      <w:docPartObj>
        <w:docPartGallery w:val="Page Numbers (Top of Page)"/>
        <w:docPartUnique/>
      </w:docPartObj>
    </w:sdtPr>
    <w:sdtEndPr/>
    <w:sdtContent>
      <w:p w14:paraId="520F706D" w14:textId="77777777" w:rsidR="00B22E79" w:rsidRDefault="00B22E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2A4">
          <w:rPr>
            <w:noProof/>
          </w:rPr>
          <w:t>2</w:t>
        </w:r>
        <w:r>
          <w:fldChar w:fldCharType="end"/>
        </w:r>
      </w:p>
    </w:sdtContent>
  </w:sdt>
  <w:p w14:paraId="3558D612" w14:textId="77777777" w:rsidR="00B22E79" w:rsidRDefault="00B22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252"/>
    <w:multiLevelType w:val="multilevel"/>
    <w:tmpl w:val="82883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91AAF"/>
    <w:multiLevelType w:val="multilevel"/>
    <w:tmpl w:val="C6F4F8D0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D7D65"/>
    <w:multiLevelType w:val="multilevel"/>
    <w:tmpl w:val="9FEA4FCC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155F4"/>
    <w:multiLevelType w:val="multilevel"/>
    <w:tmpl w:val="85AA4860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7F32CD"/>
    <w:multiLevelType w:val="multilevel"/>
    <w:tmpl w:val="4D7C1D34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61323"/>
    <w:multiLevelType w:val="multilevel"/>
    <w:tmpl w:val="A8123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54185"/>
    <w:multiLevelType w:val="multilevel"/>
    <w:tmpl w:val="A81818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80C57"/>
    <w:multiLevelType w:val="multilevel"/>
    <w:tmpl w:val="41A84E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7F350D"/>
    <w:multiLevelType w:val="multilevel"/>
    <w:tmpl w:val="C7440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2E6735"/>
    <w:multiLevelType w:val="multilevel"/>
    <w:tmpl w:val="2E9A547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45F37"/>
    <w:multiLevelType w:val="multilevel"/>
    <w:tmpl w:val="0980B8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8819FA"/>
    <w:multiLevelType w:val="multilevel"/>
    <w:tmpl w:val="A3EADE7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8F39B3"/>
    <w:multiLevelType w:val="multilevel"/>
    <w:tmpl w:val="8F5A1AEE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DF2658"/>
    <w:multiLevelType w:val="multilevel"/>
    <w:tmpl w:val="72602C8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3B1240"/>
    <w:multiLevelType w:val="multilevel"/>
    <w:tmpl w:val="A3EADE7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763F80"/>
    <w:multiLevelType w:val="multilevel"/>
    <w:tmpl w:val="925C3C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31482B"/>
    <w:multiLevelType w:val="multilevel"/>
    <w:tmpl w:val="CE287CD6"/>
    <w:lvl w:ilvl="0">
      <w:start w:val="1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627C62"/>
    <w:multiLevelType w:val="multilevel"/>
    <w:tmpl w:val="F9D633E0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1B715E"/>
    <w:multiLevelType w:val="multilevel"/>
    <w:tmpl w:val="C7440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9"/>
  </w:num>
  <w:num w:numId="17">
    <w:abstractNumId w:val="1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2"/>
    <w:rsid w:val="00003B2E"/>
    <w:rsid w:val="000316FD"/>
    <w:rsid w:val="00051855"/>
    <w:rsid w:val="0006590D"/>
    <w:rsid w:val="00071FA8"/>
    <w:rsid w:val="0007246D"/>
    <w:rsid w:val="00072992"/>
    <w:rsid w:val="00080A5C"/>
    <w:rsid w:val="00082A7D"/>
    <w:rsid w:val="00082AFE"/>
    <w:rsid w:val="00091E23"/>
    <w:rsid w:val="00091E34"/>
    <w:rsid w:val="0009371C"/>
    <w:rsid w:val="00097B38"/>
    <w:rsid w:val="000A0793"/>
    <w:rsid w:val="000C0A81"/>
    <w:rsid w:val="000C2FE0"/>
    <w:rsid w:val="000D6F1F"/>
    <w:rsid w:val="000E07A6"/>
    <w:rsid w:val="000F3CAE"/>
    <w:rsid w:val="000F482E"/>
    <w:rsid w:val="000F60E2"/>
    <w:rsid w:val="00102978"/>
    <w:rsid w:val="00124895"/>
    <w:rsid w:val="0014705E"/>
    <w:rsid w:val="00147B1D"/>
    <w:rsid w:val="001705FE"/>
    <w:rsid w:val="00174C0F"/>
    <w:rsid w:val="001B1FEA"/>
    <w:rsid w:val="001B5F84"/>
    <w:rsid w:val="001E6DE8"/>
    <w:rsid w:val="001F4705"/>
    <w:rsid w:val="00206AF1"/>
    <w:rsid w:val="00207FC6"/>
    <w:rsid w:val="0022215C"/>
    <w:rsid w:val="00224160"/>
    <w:rsid w:val="00226023"/>
    <w:rsid w:val="0022701F"/>
    <w:rsid w:val="00234C8C"/>
    <w:rsid w:val="00244766"/>
    <w:rsid w:val="00250D54"/>
    <w:rsid w:val="00276B60"/>
    <w:rsid w:val="00281605"/>
    <w:rsid w:val="002929A8"/>
    <w:rsid w:val="002A0FA5"/>
    <w:rsid w:val="002A2A93"/>
    <w:rsid w:val="002A30A8"/>
    <w:rsid w:val="002A318B"/>
    <w:rsid w:val="002B6FF5"/>
    <w:rsid w:val="002C17D0"/>
    <w:rsid w:val="002C2B51"/>
    <w:rsid w:val="002C7E2E"/>
    <w:rsid w:val="002D67D1"/>
    <w:rsid w:val="002F4A65"/>
    <w:rsid w:val="003077DC"/>
    <w:rsid w:val="003201EF"/>
    <w:rsid w:val="0032659C"/>
    <w:rsid w:val="00327BD8"/>
    <w:rsid w:val="00343C34"/>
    <w:rsid w:val="0034772C"/>
    <w:rsid w:val="003639F4"/>
    <w:rsid w:val="00372F43"/>
    <w:rsid w:val="00375E53"/>
    <w:rsid w:val="003807B1"/>
    <w:rsid w:val="0038155E"/>
    <w:rsid w:val="00387F20"/>
    <w:rsid w:val="00390525"/>
    <w:rsid w:val="00393038"/>
    <w:rsid w:val="00395F38"/>
    <w:rsid w:val="003A1675"/>
    <w:rsid w:val="003A208B"/>
    <w:rsid w:val="003A2B40"/>
    <w:rsid w:val="003C3AA2"/>
    <w:rsid w:val="003C4F14"/>
    <w:rsid w:val="003C6DDA"/>
    <w:rsid w:val="003D7D6D"/>
    <w:rsid w:val="003E4FEC"/>
    <w:rsid w:val="003E6F78"/>
    <w:rsid w:val="004006D9"/>
    <w:rsid w:val="00412BA7"/>
    <w:rsid w:val="0042031F"/>
    <w:rsid w:val="00421250"/>
    <w:rsid w:val="0042635F"/>
    <w:rsid w:val="0044127B"/>
    <w:rsid w:val="00456E39"/>
    <w:rsid w:val="004625FC"/>
    <w:rsid w:val="004643F0"/>
    <w:rsid w:val="00464599"/>
    <w:rsid w:val="00473323"/>
    <w:rsid w:val="004736E2"/>
    <w:rsid w:val="004802C0"/>
    <w:rsid w:val="00484AC3"/>
    <w:rsid w:val="0049794C"/>
    <w:rsid w:val="004A7FF8"/>
    <w:rsid w:val="004B7EB7"/>
    <w:rsid w:val="004E2029"/>
    <w:rsid w:val="00503317"/>
    <w:rsid w:val="00507D5D"/>
    <w:rsid w:val="00510DCC"/>
    <w:rsid w:val="00512AB7"/>
    <w:rsid w:val="00513D4D"/>
    <w:rsid w:val="00525D70"/>
    <w:rsid w:val="00531DEF"/>
    <w:rsid w:val="005337B0"/>
    <w:rsid w:val="00545173"/>
    <w:rsid w:val="00546AF8"/>
    <w:rsid w:val="0054728D"/>
    <w:rsid w:val="00561C2F"/>
    <w:rsid w:val="0058665A"/>
    <w:rsid w:val="005B0A8D"/>
    <w:rsid w:val="005B0FE3"/>
    <w:rsid w:val="005B7BC0"/>
    <w:rsid w:val="005C1DEC"/>
    <w:rsid w:val="005C4B10"/>
    <w:rsid w:val="005C4BE4"/>
    <w:rsid w:val="005D3EDD"/>
    <w:rsid w:val="005F7F9B"/>
    <w:rsid w:val="0061152E"/>
    <w:rsid w:val="00612C3D"/>
    <w:rsid w:val="00631943"/>
    <w:rsid w:val="00633BAD"/>
    <w:rsid w:val="0066112D"/>
    <w:rsid w:val="006907DA"/>
    <w:rsid w:val="00695DF9"/>
    <w:rsid w:val="00695F1C"/>
    <w:rsid w:val="006A76E8"/>
    <w:rsid w:val="006D3F8C"/>
    <w:rsid w:val="006D6A01"/>
    <w:rsid w:val="006E30AB"/>
    <w:rsid w:val="006E3AF2"/>
    <w:rsid w:val="006E4E0F"/>
    <w:rsid w:val="006E4F12"/>
    <w:rsid w:val="007004FF"/>
    <w:rsid w:val="0070157D"/>
    <w:rsid w:val="00712380"/>
    <w:rsid w:val="00725EBE"/>
    <w:rsid w:val="00742178"/>
    <w:rsid w:val="00752A3F"/>
    <w:rsid w:val="0075301C"/>
    <w:rsid w:val="007539B0"/>
    <w:rsid w:val="00760202"/>
    <w:rsid w:val="00760457"/>
    <w:rsid w:val="007761D8"/>
    <w:rsid w:val="00783A49"/>
    <w:rsid w:val="00785663"/>
    <w:rsid w:val="007912E0"/>
    <w:rsid w:val="0079192F"/>
    <w:rsid w:val="007B689C"/>
    <w:rsid w:val="007C2631"/>
    <w:rsid w:val="007C7E63"/>
    <w:rsid w:val="007D3E72"/>
    <w:rsid w:val="007D6D22"/>
    <w:rsid w:val="007D70F7"/>
    <w:rsid w:val="007F3D2D"/>
    <w:rsid w:val="00806AA7"/>
    <w:rsid w:val="00814E13"/>
    <w:rsid w:val="00820A3A"/>
    <w:rsid w:val="0082753C"/>
    <w:rsid w:val="00831DE2"/>
    <w:rsid w:val="00837103"/>
    <w:rsid w:val="00843998"/>
    <w:rsid w:val="0084438D"/>
    <w:rsid w:val="00845884"/>
    <w:rsid w:val="00857C53"/>
    <w:rsid w:val="00873F11"/>
    <w:rsid w:val="00877E97"/>
    <w:rsid w:val="00883B04"/>
    <w:rsid w:val="00884AD7"/>
    <w:rsid w:val="008863C6"/>
    <w:rsid w:val="00894465"/>
    <w:rsid w:val="008A3725"/>
    <w:rsid w:val="008C4415"/>
    <w:rsid w:val="008D3FB6"/>
    <w:rsid w:val="008D770A"/>
    <w:rsid w:val="008F5041"/>
    <w:rsid w:val="008F74A3"/>
    <w:rsid w:val="00913EDC"/>
    <w:rsid w:val="009233CD"/>
    <w:rsid w:val="009252C7"/>
    <w:rsid w:val="00940B71"/>
    <w:rsid w:val="0095764C"/>
    <w:rsid w:val="0097451D"/>
    <w:rsid w:val="00987499"/>
    <w:rsid w:val="0099059F"/>
    <w:rsid w:val="009A5454"/>
    <w:rsid w:val="009A5E98"/>
    <w:rsid w:val="009A6326"/>
    <w:rsid w:val="009A6866"/>
    <w:rsid w:val="009A725B"/>
    <w:rsid w:val="009C3F69"/>
    <w:rsid w:val="009D7A8E"/>
    <w:rsid w:val="009E218A"/>
    <w:rsid w:val="009E7609"/>
    <w:rsid w:val="009F1AE8"/>
    <w:rsid w:val="009F222D"/>
    <w:rsid w:val="009F23F2"/>
    <w:rsid w:val="00A01B1C"/>
    <w:rsid w:val="00A05BEF"/>
    <w:rsid w:val="00A1162D"/>
    <w:rsid w:val="00A136E3"/>
    <w:rsid w:val="00A27A14"/>
    <w:rsid w:val="00A346A7"/>
    <w:rsid w:val="00A42EA4"/>
    <w:rsid w:val="00A45B9C"/>
    <w:rsid w:val="00A51D3E"/>
    <w:rsid w:val="00A76E26"/>
    <w:rsid w:val="00A818B7"/>
    <w:rsid w:val="00A8557C"/>
    <w:rsid w:val="00A924D9"/>
    <w:rsid w:val="00A96B9E"/>
    <w:rsid w:val="00AA669D"/>
    <w:rsid w:val="00AC486E"/>
    <w:rsid w:val="00AC6A60"/>
    <w:rsid w:val="00AE0623"/>
    <w:rsid w:val="00AE169F"/>
    <w:rsid w:val="00AE1963"/>
    <w:rsid w:val="00B01E27"/>
    <w:rsid w:val="00B037CD"/>
    <w:rsid w:val="00B20D29"/>
    <w:rsid w:val="00B22E79"/>
    <w:rsid w:val="00B302E6"/>
    <w:rsid w:val="00B33F21"/>
    <w:rsid w:val="00B47C2C"/>
    <w:rsid w:val="00B567C0"/>
    <w:rsid w:val="00B65E7B"/>
    <w:rsid w:val="00B71E4F"/>
    <w:rsid w:val="00B74472"/>
    <w:rsid w:val="00B7664C"/>
    <w:rsid w:val="00B81A47"/>
    <w:rsid w:val="00B82523"/>
    <w:rsid w:val="00B85498"/>
    <w:rsid w:val="00B95178"/>
    <w:rsid w:val="00BA230A"/>
    <w:rsid w:val="00BC2F93"/>
    <w:rsid w:val="00BC7181"/>
    <w:rsid w:val="00BD20D3"/>
    <w:rsid w:val="00BD4617"/>
    <w:rsid w:val="00BE3B48"/>
    <w:rsid w:val="00BE64EF"/>
    <w:rsid w:val="00BF01C4"/>
    <w:rsid w:val="00BF7601"/>
    <w:rsid w:val="00BF7D9D"/>
    <w:rsid w:val="00C014F4"/>
    <w:rsid w:val="00C030E4"/>
    <w:rsid w:val="00C11BC3"/>
    <w:rsid w:val="00C36A0F"/>
    <w:rsid w:val="00C40900"/>
    <w:rsid w:val="00C426BA"/>
    <w:rsid w:val="00C53E2A"/>
    <w:rsid w:val="00C541AE"/>
    <w:rsid w:val="00C57729"/>
    <w:rsid w:val="00C674DD"/>
    <w:rsid w:val="00C71D60"/>
    <w:rsid w:val="00C71F09"/>
    <w:rsid w:val="00C80574"/>
    <w:rsid w:val="00C86E43"/>
    <w:rsid w:val="00CA5512"/>
    <w:rsid w:val="00CB02C4"/>
    <w:rsid w:val="00CC26DE"/>
    <w:rsid w:val="00CC5645"/>
    <w:rsid w:val="00CE1FCB"/>
    <w:rsid w:val="00CF7B6A"/>
    <w:rsid w:val="00D06711"/>
    <w:rsid w:val="00D22A0E"/>
    <w:rsid w:val="00D22D7A"/>
    <w:rsid w:val="00D22E62"/>
    <w:rsid w:val="00D30372"/>
    <w:rsid w:val="00D30C4A"/>
    <w:rsid w:val="00D37C67"/>
    <w:rsid w:val="00D41B75"/>
    <w:rsid w:val="00D4340A"/>
    <w:rsid w:val="00D44C09"/>
    <w:rsid w:val="00D463C9"/>
    <w:rsid w:val="00D47A00"/>
    <w:rsid w:val="00D613A5"/>
    <w:rsid w:val="00D8658B"/>
    <w:rsid w:val="00D911E2"/>
    <w:rsid w:val="00D951B1"/>
    <w:rsid w:val="00DB2848"/>
    <w:rsid w:val="00DB2C34"/>
    <w:rsid w:val="00DC4DB9"/>
    <w:rsid w:val="00DD675A"/>
    <w:rsid w:val="00DD7063"/>
    <w:rsid w:val="00DD7F28"/>
    <w:rsid w:val="00DE2E28"/>
    <w:rsid w:val="00DF04C1"/>
    <w:rsid w:val="00DF1E29"/>
    <w:rsid w:val="00E03797"/>
    <w:rsid w:val="00E05F19"/>
    <w:rsid w:val="00E2689E"/>
    <w:rsid w:val="00E26A38"/>
    <w:rsid w:val="00E31BD9"/>
    <w:rsid w:val="00E42ED4"/>
    <w:rsid w:val="00E45971"/>
    <w:rsid w:val="00E6606F"/>
    <w:rsid w:val="00E922A4"/>
    <w:rsid w:val="00E94E42"/>
    <w:rsid w:val="00EA2963"/>
    <w:rsid w:val="00EB00B0"/>
    <w:rsid w:val="00EB40CC"/>
    <w:rsid w:val="00EC0FF9"/>
    <w:rsid w:val="00EC5036"/>
    <w:rsid w:val="00ED13D4"/>
    <w:rsid w:val="00ED4600"/>
    <w:rsid w:val="00EE0854"/>
    <w:rsid w:val="00EE7556"/>
    <w:rsid w:val="00EF3016"/>
    <w:rsid w:val="00F00395"/>
    <w:rsid w:val="00F1060B"/>
    <w:rsid w:val="00F12841"/>
    <w:rsid w:val="00F25C5B"/>
    <w:rsid w:val="00F260FB"/>
    <w:rsid w:val="00F31102"/>
    <w:rsid w:val="00F34AF2"/>
    <w:rsid w:val="00F4542C"/>
    <w:rsid w:val="00F5143E"/>
    <w:rsid w:val="00F523B4"/>
    <w:rsid w:val="00F831EC"/>
    <w:rsid w:val="00F841C0"/>
    <w:rsid w:val="00F912E7"/>
    <w:rsid w:val="00FB6510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1C127"/>
  <w14:defaultImageDpi w14:val="0"/>
  <w15:docId w15:val="{601F119A-1C00-41EA-9DC9-EC40EE88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07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843998"/>
    <w:rPr>
      <w:rFonts w:cs="Times New Roman"/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C4DB9"/>
    <w:rPr>
      <w:rFonts w:cs="Times New Roman"/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07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0E07A6"/>
    <w:pPr>
      <w:keepLines/>
      <w:autoSpaceDE/>
      <w:autoSpaceDN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af0">
    <w:name w:val="Subtitle"/>
    <w:basedOn w:val="a"/>
    <w:next w:val="a"/>
    <w:link w:val="af1"/>
    <w:uiPriority w:val="11"/>
    <w:qFormat/>
    <w:rsid w:val="00EB00B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EB00B0"/>
    <w:rPr>
      <w:rFonts w:cstheme="minorBidi"/>
      <w:color w:val="5A5A5A" w:themeColor="text1" w:themeTint="A5"/>
      <w:spacing w:val="15"/>
    </w:rPr>
  </w:style>
  <w:style w:type="paragraph" w:styleId="11">
    <w:name w:val="toc 1"/>
    <w:basedOn w:val="a"/>
    <w:next w:val="a"/>
    <w:autoRedefine/>
    <w:uiPriority w:val="39"/>
    <w:unhideWhenUsed/>
    <w:rsid w:val="009A5E98"/>
    <w:pPr>
      <w:tabs>
        <w:tab w:val="right" w:leader="dot" w:pos="10195"/>
      </w:tabs>
      <w:spacing w:after="100"/>
      <w:ind w:left="284"/>
    </w:pPr>
  </w:style>
  <w:style w:type="paragraph" w:styleId="2">
    <w:name w:val="toc 2"/>
    <w:basedOn w:val="a"/>
    <w:next w:val="a"/>
    <w:autoRedefine/>
    <w:uiPriority w:val="39"/>
    <w:unhideWhenUsed/>
    <w:rsid w:val="00C86E43"/>
    <w:pPr>
      <w:autoSpaceDE/>
      <w:autoSpaceDN/>
      <w:spacing w:after="100" w:line="259" w:lineRule="auto"/>
      <w:ind w:left="220"/>
    </w:pPr>
    <w:rPr>
      <w:rFonts w:asciiTheme="minorHAnsi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86E43"/>
    <w:pPr>
      <w:autoSpaceDE/>
      <w:autoSpaceDN/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af2">
    <w:name w:val="Другое_"/>
    <w:basedOn w:val="a0"/>
    <w:link w:val="af3"/>
    <w:rsid w:val="0014705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14705E"/>
    <w:pPr>
      <w:widowControl w:val="0"/>
      <w:shd w:val="clear" w:color="auto" w:fill="FFFFFF"/>
      <w:autoSpaceDE/>
      <w:autoSpaceDN/>
    </w:pPr>
    <w:rPr>
      <w:rFonts w:eastAsia="Times New Roman"/>
      <w:sz w:val="28"/>
      <w:szCs w:val="28"/>
    </w:rPr>
  </w:style>
  <w:style w:type="character" w:customStyle="1" w:styleId="af4">
    <w:name w:val="Основной текст_"/>
    <w:basedOn w:val="a0"/>
    <w:link w:val="12"/>
    <w:rsid w:val="00837103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f4"/>
    <w:rsid w:val="00837103"/>
    <w:pPr>
      <w:widowControl w:val="0"/>
      <w:shd w:val="clear" w:color="auto" w:fill="FFFFFF"/>
      <w:autoSpaceDE/>
      <w:autoSpaceDN/>
      <w:ind w:firstLine="400"/>
    </w:pPr>
    <w:rPr>
      <w:rFonts w:eastAsia="Times New Roman"/>
      <w:sz w:val="22"/>
      <w:szCs w:val="22"/>
    </w:rPr>
  </w:style>
  <w:style w:type="character" w:styleId="af5">
    <w:name w:val="annotation reference"/>
    <w:basedOn w:val="a0"/>
    <w:uiPriority w:val="99"/>
    <w:semiHidden/>
    <w:unhideWhenUsed/>
    <w:rsid w:val="0010297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02978"/>
  </w:style>
  <w:style w:type="character" w:customStyle="1" w:styleId="af7">
    <w:name w:val="Текст примечания Знак"/>
    <w:basedOn w:val="a0"/>
    <w:link w:val="af6"/>
    <w:uiPriority w:val="99"/>
    <w:semiHidden/>
    <w:rsid w:val="00102978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029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0297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29633CBA528F79219F197E250D6AEC03762DEBA6FD7D67F13AC093E366CF1A836BDF5CBF2D04973A404E46AE73E9EE30656129911435FiA5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106E-8EA2-4BE9-838A-C186C17A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8912</Words>
  <Characters>50800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Виктория Пирвердиева</cp:lastModifiedBy>
  <cp:revision>3</cp:revision>
  <cp:lastPrinted>2022-01-22T11:51:00Z</cp:lastPrinted>
  <dcterms:created xsi:type="dcterms:W3CDTF">2022-06-01T09:46:00Z</dcterms:created>
  <dcterms:modified xsi:type="dcterms:W3CDTF">2022-06-01T09:46:00Z</dcterms:modified>
</cp:coreProperties>
</file>