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897100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897100" w:rsidRDefault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 по обслуживанию оборудования атомных 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81971" w:rsidRPr="00897100" w:rsidRDefault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(3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897100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897100" w:rsidRDefault="00897100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Обслуживание и ремонт основного и вспомогательного оборудования атомных электростанций</w:t>
            </w:r>
          </w:p>
        </w:tc>
      </w:tr>
      <w:tr w:rsidR="00581971" w:rsidRPr="00897100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897100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897100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897100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897100" w:rsidRPr="00897100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лесарь по обслуживанию</w:t>
            </w:r>
          </w:p>
          <w:p w:rsidR="00581971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атомных 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97100" w:rsidRPr="00644D33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24 августа № 518н</w:t>
            </w:r>
          </w:p>
        </w:tc>
      </w:tr>
      <w:tr w:rsidR="00581971" w:rsidRPr="00897100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897100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897100" w:rsidTr="00F649C5">
        <w:tc>
          <w:tcPr>
            <w:tcW w:w="2224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897100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70A9" w:rsidRPr="00897100" w:rsidTr="00F649C5">
        <w:tc>
          <w:tcPr>
            <w:tcW w:w="2224" w:type="dxa"/>
            <w:vMerge w:val="restart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A/01.3</w:t>
            </w:r>
          </w:p>
        </w:tc>
        <w:tc>
          <w:tcPr>
            <w:tcW w:w="2343" w:type="dxa"/>
            <w:vMerge w:val="restart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общего технического состояния основного и </w:t>
            </w: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вспомогательного оборудования атомных электростанций</w:t>
            </w: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состояния обслуживаемого тепломеханического оборудования атомных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электростанций по визуальным, аудиальным и кинестетическим признакам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Выполнять осмотр обслуживаемого тепломеханического оборудования атомных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электростанций для определения его исправности; Определять рациональные и безопасные маршруты обхода тепломеханического оборудования атомных электростанций; Визуально выявлять поверхностные дефекты тепломеханического оборудования атомных электростанций; Определять протечки рабочей среды в соединениях тепломеханического оборудования атомных электростанций; Определять температуру на поверхности отдельных деталей и частей тепломеханического оборудования атомных электростанций; Контролировать уровни рабочих жидкостей в обслуживаемом тепломеханическом оборудовании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Принцип работы и общие технические характеристики, нормы оценки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технического состояния оборудования и трубопроводов атомных электростанций; Внешние проявления и признаки дефектов и отклонений от исправного состояния тепломеханического оборудования атомных электростанций; Обходы оборудования: назначение, порядок проведения, маршруты, требования безопасности; Требования охраны труда, радиационной 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F649C5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Инструментальная оценка состояния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тепломеханического оборудования атомных электростанций в зоне обслуживания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Определять техническое состояние опорно-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подвесной системы трубопроводов атомных электростанций; Оценивать состояние тепломеханического оборудования атомных электростанций по показаниям контрольно-измерительных приборов; Выполнять технологические замеры характеристик обслуживаемого тепломеханического оборудования атомных электростанций; Определять отклонения геометрических размеров деталей тепломеханического оборудования атомных электростанций от нормативных геометрических размеров и соответствие их допускам; Определять зазоры и натяги по результатам технологических замеров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Виды, назначение и правила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использования мерительных инструментов; Технологические замеры и правила их выполнения; Правила использования, устройство специальных и универсальных инструментов и приспособлений, применяемых для контроля состояния тепломеханического оборудования атомных электростанций; Слесарное дело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F649C5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геометрических размеров деталей, зазоров, натягов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сопрягаемых деталях обслуживаемого тепломеханического оборудования атомных электростанций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Определять отклонения геометрических размеров деталей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тепломеханического оборудования атомных электростанций от нормативных геометрических размеров и соответствие их допускам; Определять зазоры и натяги по результатам технологических замеров тепломеханического оборудования атомных электростанций; Выполнять технологические замеры характеристик обслуживаемого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Виды, назначение и правила использования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мерительных инструментов; Технологические замеры и правила их выполнения; Слесарное дело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F649C5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При выявлении отклонений, повреждений и дефектов обслуживаемого тепломеханического оборудования атомных электростанций принятие мер к их устранению в соответствии с инструкциями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Выполнять визуальный контроль деталей оборудования для определения их износа и механических повреждений, дефектов сварки и дефектов литья; Выполнять подготовку деталей тепломеханического оборудования к визуальному контролю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Критерии износа деталей тепломеханического оборудования атомных электростанций; Виды механических повреждений деталей тепломеханического оборудования атомных электростанций; Внешнее проявление дефектов сварки и литья; Порядок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подготовки деталей тепломеханического оборудования атомных электростанций к визуальному контролю; Свойства и условия применения смазочных, прокладочных и уплотняющих материалов, химических реагентов; Требования охраны труда, радиационной 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F649C5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Контроль температурного режима и освещенности в обслуживаемых помещениях атомных электростанций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температуру на поверхности отдельных деталей и частей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обозначения систем и оборудования, экспликация помещений атомных электростанций; Требования охраны труда, радиационной 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F649C5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по результатам оценки состояния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обслуживаемого тепломеханического оборудования атомных электростанций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Выполнять технологические замеры характеристик обслуживаемого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тепломеханического оборудования атомных электростанций; Оценивать состояние тепломеханического оборудования атомных электростанций по показаниям контрольно-измерительных приборов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Принцип работы и общие технические характеристики, нормы оценки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технического состояния оборудования и трубопроводов атомных электростанций; Технологические замеры и правила их выполнения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 w:val="restart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A/02.3</w:t>
            </w:r>
          </w:p>
        </w:tc>
        <w:tc>
          <w:tcPr>
            <w:tcW w:w="2343" w:type="dxa"/>
            <w:vMerge w:val="restart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технического обслуживания и мелкого ремонта основного и вспомогательного оборудования атомных электростанций</w:t>
            </w: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Подготовка обслуживаемого тепломеханического оборудования к проведению технического обслуживания в соответствии с регламентом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Оценивать техническое состояние тепломеханического оборудования атомных электростанций различными способами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Номенклатура, устройство, конструктивные различия и принципиальное сходство по типу, назначению и применению тепломеханического оборудования атомных электростанций, входящего в зону обслуживания; Номенклатура операций технического обслуживания тепломеханического оборудования атомных электростанций, входящего в зону обслуживания; Требования охраны труда, радиационной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места, оснастки, инструментов и материалов к выполнению технического обслуживания тепломеханического оборудования атомных электростанций в соответствии с регламентом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Проверять, осуществлять наладку приспособлений для сборки, наладки тепломеханического оборудования атомных электростанций; Пользоваться мерительным инструментом для оценки состояния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Свойства и условия применения смазочных, прокладочных и уплотнительных материалов, правила пользования специальными и универсальными инструментами и приспособлениями, применяемыми при ремонте тепломеханического оборудования атомных электростанций; Требования охраны труда, радиационной 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техническому обслуживанию тепломеханического оборудования атомных электростанций в соответствии с заданием и нормативно-технической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Выполнять замену смазочного материала деталей и узлов тепломеханического оборудования атомных электростанций; Производить осмотр и проверку плотности сальниковых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уплотнений, торцовых уплотнений, подтягивать при необходимости и технической возможности сальниковые и торцовые уплотнения тепломеханического оборудования атомных электростанций; Производить осмотр и проверку плотности фланцевых разъемов тепломеханического оборудования атомных электростанций; Производить осмотр и проверку резьбовых соединений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Номенклатура операций технического обслуживания тепломеханического оборудования атомных электростанций, входящего в зону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обслуживания; Конструктивные особенности оборудования, принцип работы основного и вспомогательного тепломеханического оборудования атомных электростанций, специального инструмента и приспособлений; Свойства и условия применения смазочных, прокладочных и уплотнительных материалов, правила пользования специальными и универсальными инструментами и приспособлениями, применяемыми при ремонте тепломеханического оборудования атомных электростанций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деталей и узлов тепломеханического оборудования атомных электростанций,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требующих ремонта или замены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Производить </w:t>
            </w:r>
            <w:proofErr w:type="spellStart"/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дефектацию</w:t>
            </w:r>
            <w:proofErr w:type="spellEnd"/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деталей тепломеханического оборудования атомных электростанций;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Оценивать техническое состояние тепломеханического оборудования атомных электростанций различными способами; Пользоваться мерительным инструментом для оценки состояния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Внешние проявления и признаки дефектов и отклонений от исправного состояния тепломеханического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атомных электростанций; Критерии износа деталей тепломеханического оборудования; Внешние проявления дефектов сварки и литья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Выбор инструментов и оборудования для выполнения ремонта тепломеханического оборудования атомных электростанций в рамках своей компетенции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Проверять, осуществлять наладку приспособлений для сборки, наладки тепломеханического оборудования атомных электростанций; Пользоваться мерительным инструментом для оценки состояния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Конструктивные особенности оборудования, принцип работы основного и вспомогательного тепломеханического оборудования атомных электростанций, специального инструмента и приспособлений; Свойства и условия применения смазочных, прокладочных и уплотнительных материалов, правила пользования специальными и универсальными инструментами и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приспособлениями, применяемыми при ремонте тепломеханического оборудования атомных электростанций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операций в соответствии с регламентом, в том числе, при необходимости, разборки и сборки узлов и механизмов тепломеханического оборудования атомных электростанций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Собирать узлы и механизмы тепломеханического оборудования атомных электростанций, осуществлять их центровку и наладку; Выполнять шлифовку, шабровку, подгонку деталей тепломеханического оборудования атомных электростанций; Читать чертежи тепломеханического оборудования атомных электростанций; Производить осмотр и проверку плотности фланцевых разъемов тепломеханического оборудования атомных электростанций; Производить осмотр и проверку резьбовых соединений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Конструктивные особенности оборудования, принцип работы основного и вспомогательного тепломеханического оборудования атомных электростанций, специального инструмента и приспособлений; Правила выполнения регулировки и центровки тепломеханического оборудования атомных электростанций; Способы восстановления работоспособности и продления срока службы деталей и тепломеханического оборудования атомных электростанций;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охраны труда, радиационной безопасности, правила и нормы безопасности в атомной энергетике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Выполнение наладки и испытаний узлов и механизмов тепломеханического оборудования атомных электростанций после ремонта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Собирать узлы и механизмы тепломеханического оборудования атомных электростанций, осуществлять их центровку и наладку; Проверять, осуществлять наладку приспособлений для сборки, наладки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Правила выполнения регулировки и центровки тепломеханического оборудования атомных электростанций; Конструктивные особенности оборудования, принцип работы основного и вспомогательного тепломеханического оборудования атомных электростанций, специального инструмента и приспособлений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649C5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технических характеристик отремонтированного тепломеханического оборудования атомных электростанций заводским характеристикам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Пользоваться мерительным инструментом для оценки состояния тепломеханического оборудования атомных электростанций; Оценивать техническое состояние тепломеханического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атомных электростанций различными способами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Критерии износа деталей тепломеханического оборудования; Конструктивные особенности оборудования, принцип работы основного и вспомогательного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тепломеханического оборудования атомных электростанций, специального инструмента и приспособлений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D87118">
        <w:trPr>
          <w:trHeight w:val="4968"/>
        </w:trPr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результатам технического обслуживания и ремонта тепломеханического оборудования атомных электростанций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Производить </w:t>
            </w:r>
            <w:proofErr w:type="spellStart"/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дефектацию</w:t>
            </w:r>
            <w:proofErr w:type="spellEnd"/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деталей тепломеханического оборудования атомных электростанций; Оценивать техническое состояние тепломеханического оборудования атомных электростанций различными способами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Номенклатура операций технического обслуживания тепломеханического оборудования атомных электростанций, входящего в зону обслуживания; Внешние проявления и признаки дефектов и отклонений от исправного состояния тепломеханического оборудования атомных электростанций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1C2E30" w:rsidRPr="001C2E30" w:rsidTr="00B757F4">
        <w:tc>
          <w:tcPr>
            <w:tcW w:w="3529" w:type="dxa"/>
          </w:tcPr>
          <w:p w:rsidR="00096C06" w:rsidRPr="001C2E3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1C2E3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1C2E3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1C2E3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C2E30" w:rsidRPr="001C2E30" w:rsidTr="005A3379">
        <w:tc>
          <w:tcPr>
            <w:tcW w:w="3529" w:type="dxa"/>
            <w:vMerge w:val="restart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2-го разряда</w:t>
            </w:r>
          </w:p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Слесарь по обслуживанию </w:t>
            </w:r>
            <w:r w:rsidRPr="001C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3-го разряда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ОКЗ</w:t>
            </w:r>
            <w:bookmarkStart w:id="1" w:name="_GoBack"/>
            <w:bookmarkEnd w:id="1"/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7233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1C2E30" w:rsidRPr="001C2E30" w:rsidTr="008822E8">
        <w:trPr>
          <w:trHeight w:val="633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35.11.3</w:t>
              </w:r>
            </w:hyperlink>
          </w:p>
        </w:tc>
        <w:tc>
          <w:tcPr>
            <w:tcW w:w="3796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1C2E30" w:rsidRPr="001C2E30" w:rsidTr="00897100">
        <w:trPr>
          <w:trHeight w:val="603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18499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электростанций</w:t>
            </w:r>
          </w:p>
        </w:tc>
      </w:tr>
      <w:tr w:rsidR="001C2E30" w:rsidRPr="001C2E30" w:rsidTr="00C228BB"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тановление Госкомтруда СССР, Секретариата ВЦСПС от 16.01.1985 N 18/2-55 (ред. от 13.12.1990) &quot;Об утверждении разделов: &quot;Эксплуатация оборудования электростанций и сетей, обслуживание потребителей энергии&quot;, &quot;Ремонт оборудования электростанций и сетей&quot; единог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§ 30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электростанций 2-го разряда</w:t>
            </w:r>
          </w:p>
        </w:tc>
      </w:tr>
      <w:tr w:rsidR="001C2E30" w:rsidRPr="001C2E30" w:rsidTr="00C228BB">
        <w:trPr>
          <w:trHeight w:val="272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становление Госкомтруда СССР, Секретариата ВЦСПС от 16.01.1985 N 18/2-55 (ред. от 13.12.1990) &quot;Об утверждении разделов: &quot;Эксплуатация оборудования электростанций и сетей, обслуживание потребителей энергии&quot;, &quot;Ремонт оборудования электростанций и сетей&quot; единог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§ 31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электростанций 3-го разряда</w:t>
            </w:r>
          </w:p>
        </w:tc>
      </w:tr>
      <w:tr w:rsidR="001C2E30" w:rsidRPr="001C2E30" w:rsidTr="00897100">
        <w:trPr>
          <w:trHeight w:val="295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30" w:rsidRPr="001C2E30" w:rsidTr="00B757F4"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a6"/>
              <w:spacing w:before="0" w:beforeAutospacing="0" w:after="0" w:afterAutospacing="0" w:line="180" w:lineRule="atLeast"/>
            </w:pPr>
            <w:r w:rsidRPr="001C2E30">
              <w:t>-</w:t>
            </w:r>
          </w:p>
        </w:tc>
        <w:tc>
          <w:tcPr>
            <w:tcW w:w="3796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2E30" w:rsidRPr="001C2E30" w:rsidTr="00B757F4">
        <w:trPr>
          <w:trHeight w:val="454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220D2E" w:rsidRDefault="00897100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7100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</w:r>
    </w:p>
    <w:p w:rsidR="00897100" w:rsidRPr="00897100" w:rsidRDefault="00897100" w:rsidP="00220D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220D2E" w:rsidRDefault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897100" w:rsidRPr="00E83691" w:rsidRDefault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897100" w:rsidRPr="00897100" w:rsidRDefault="00897100" w:rsidP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не моложе 18 лет </w:t>
      </w:r>
    </w:p>
    <w:p w:rsidR="00220D2E" w:rsidRDefault="00897100" w:rsidP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7100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897100" w:rsidRDefault="00897100" w:rsidP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897100" w:rsidRPr="001F532E" w:rsidRDefault="00644D33" w:rsidP="008971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97100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подтверждающие </w:t>
      </w:r>
      <w:r w:rsidR="008971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8971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97100" w:rsidRPr="00CC1BA8">
        <w:rPr>
          <w:rFonts w:ascii="Times New Roman" w:hAnsi="Times New Roman" w:cs="Times New Roman"/>
          <w:sz w:val="24"/>
          <w:szCs w:val="24"/>
          <w:lang w:val="ru-RU"/>
        </w:rPr>
        <w:t>рофессионально</w:t>
      </w:r>
      <w:r w:rsidR="0089710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897100" w:rsidRPr="00CC1BA8">
        <w:rPr>
          <w:rFonts w:ascii="Times New Roman" w:hAnsi="Times New Roman" w:cs="Times New Roman"/>
          <w:sz w:val="24"/>
          <w:szCs w:val="24"/>
          <w:lang w:val="ru-RU"/>
        </w:rPr>
        <w:t xml:space="preserve"> обучени</w:t>
      </w:r>
      <w:r w:rsidR="0089710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97100" w:rsidRPr="00CC1BA8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профессиональной подготовки по профессиям рабочих, программы переподготовки рабочих, программы повышения квалификации рабочих</w:t>
      </w:r>
      <w:r w:rsidR="008971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100"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</w:p>
    <w:p w:rsidR="00FB11EF" w:rsidRPr="00FB11EF" w:rsidRDefault="00FB11EF" w:rsidP="008971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726BB0" w:rsidRPr="00726BB0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897100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 по обслуживанию оборудования атомных 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26BB0" w:rsidRPr="00C96557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89710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726BB0" w:rsidRPr="00897100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C96557" w:rsidRDefault="00897100" w:rsidP="00726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Обслуживание и ремонт основного и вспомогательного оборудования атомных электростанций</w:t>
            </w:r>
          </w:p>
        </w:tc>
      </w:tr>
      <w:tr w:rsidR="00726BB0" w:rsidRPr="00897100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6BB0" w:rsidRPr="00897100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26BB0" w:rsidRPr="00947E47" w:rsidRDefault="00726BB0" w:rsidP="00726BB0">
      <w:pPr>
        <w:rPr>
          <w:lang w:val="ru-RU"/>
        </w:rPr>
      </w:pPr>
    </w:p>
    <w:p w:rsidR="00726BB0" w:rsidRPr="005E69DD" w:rsidRDefault="00726BB0" w:rsidP="00726BB0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726BB0" w:rsidRPr="00897100" w:rsidTr="00726BB0">
        <w:trPr>
          <w:trHeight w:val="230"/>
        </w:trPr>
        <w:tc>
          <w:tcPr>
            <w:tcW w:w="7265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726BB0" w:rsidRPr="00C96557" w:rsidTr="00726BB0">
        <w:trPr>
          <w:trHeight w:val="413"/>
        </w:trPr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897100" w:rsidRPr="00897100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 по обслуживанию</w:t>
            </w:r>
          </w:p>
          <w:p w:rsidR="00897100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атомных 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26BB0" w:rsidRPr="00644D33" w:rsidRDefault="00897100" w:rsidP="0089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24 августа № 518н</w:t>
            </w:r>
          </w:p>
        </w:tc>
      </w:tr>
      <w:tr w:rsidR="00726BB0" w:rsidRPr="00897100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897100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234299" w:rsidRDefault="00726BB0" w:rsidP="00726BB0">
      <w:pPr>
        <w:rPr>
          <w:lang w:val="ru-RU"/>
        </w:rPr>
      </w:pPr>
    </w:p>
    <w:p w:rsidR="00726BB0" w:rsidRPr="00234299" w:rsidRDefault="00726BB0" w:rsidP="00726BB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726BB0" w:rsidRPr="00897100" w:rsidTr="00726BB0">
        <w:tc>
          <w:tcPr>
            <w:tcW w:w="2224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726BB0" w:rsidRPr="00897100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8971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70A9" w:rsidRPr="00897100" w:rsidTr="00726BB0">
        <w:tc>
          <w:tcPr>
            <w:tcW w:w="2224" w:type="dxa"/>
            <w:vMerge w:val="restart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B/01.4</w:t>
            </w:r>
          </w:p>
        </w:tc>
        <w:tc>
          <w:tcPr>
            <w:tcW w:w="2343" w:type="dxa"/>
            <w:vMerge w:val="restart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параметров основного и вспомогательного оборудования атомных электростанций в ходе </w:t>
            </w: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технологического процесса</w:t>
            </w: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готовности к работе обслуживаемого основного и вспомогательного тепломеханического оборудования атомных электростанций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Определять наличие течей, температуру на корпусах насосов, наличие смазки, отсутствие посторонних шумов, контролировать уровень масла, подачу уплотняющей и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охлаждающей воды в тепломеханическом оборудовании атомных электростанций; Применять средства индивидуальной защиты при работе с тепломеханическим оборудованием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Устройство и технические характеристики вспомогательного и основного тепломеханического оборудования атомных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электростанций, входящего в зону обслуживания; Технологические процессы и режимы работы оборудования и систем атомных электростанций; Контролируемые эксплуатационные параметры работы тепломеханического оборудования атомных электростанций; Допустимые отклонения рабочих параметров обслуживаемых систем и тепломеханического оборудования атомных электростанций; Правила маркировки технологического оборудования атомных электростанций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726BB0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и готовности к работе устройств технологической защиты и блокировки тепломеханического оборудования атомных </w:t>
            </w:r>
            <w:r w:rsidRPr="0089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электростанций, сигнализации и средств связи в зоне обслуживания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Выявлять отклонения от заданных значений параметров работы тепломеханического оборудования атомных электростанций в ходе технологического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процесса; Читать технологические схемы, оперативные обозначения арматуры, тепломеханического оборудования атомных электростанций; Применять средства индивидуальной защиты при работе с тепломеханическим оборудованием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Назначение, место установки и принцип работы устройств технологической защиты и блокировки, сигнализации в зоне обслуживания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атомных электростанций; Порядок эксплуатации средств связи в соответствии с инструкциями по эксплуатации тепломеханического оборудования атомных электростанций; Технологические процессы и режимы работы оборудования и систем атомных электростанций; Устройство и технические характеристики вспомогательного и основного тепломеханического оборудования атомных электростанций, входящего в зону обслуживания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726BB0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Контроль наличия и полноты комплектации зоны обслуживания средствами пожаротушения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Применять средства индивидуальной защиты при работе с тепломеханическим оборудованием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Порядок применения средств индивидуальной защиты при проведении проверки работоспособности и испытании тепломеханического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атомных электростанций; Технологические процессы и режимы работы оборудования и систем атомных электростанций (в части требований безопасности)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726BB0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эксплуатационных параметров работы тепломеханического оборудования атомных электростанций в ходе технологического процесса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Выявлять отклонения от заданных значений параметров работы тепломеханического оборудования атомных электростанций в ходе технологического процесса; Определять наличие течей, температуру на корпусах насосов, наличие смазки, отсутствие посторонних шумов, контролировать уровень масла, подачу уплотняющей и охлаждающей воды в тепломеханическом оборудовании атомных электростанций; Читать технологические схемы, оперативные обозначения арматуры, тепломеханического оборудования атомных электростанций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Контролируемые эксплуатационные параметры работы тепломеханического оборудования атомных электростанций; Допустимые отклонения рабочих параметров обслуживаемых систем и тепломеханического оборудования атомных электростанций; Технологические процессы и режимы работы оборудования и систем атомных электростанций; Устройство и технические характеристики вспомогательного и основного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тепломеханического оборудования атомных электростанций, входящего в зону обслуживания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70A9" w:rsidRPr="00897100" w:rsidTr="00726BB0">
        <w:tc>
          <w:tcPr>
            <w:tcW w:w="2224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C70A9" w:rsidRPr="00897100" w:rsidRDefault="008C70A9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коррекции параметров работы тепломеханического оборудования атомных электростанций в случае их отклонения от заданных значений в установленном порядке и в рамках своей компетенции</w:t>
            </w:r>
          </w:p>
        </w:tc>
        <w:tc>
          <w:tcPr>
            <w:tcW w:w="2792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Выявлять отклонения от заданных значений параметров работы тепломеханического оборудования атомных электростанций в ходе технологического процесса; Читать технологические схемы, оперативные обозначения арматуры, тепломеханического оборудования атомных электростанций; Оформлять оперативную документацию в установленном порядке</w:t>
            </w:r>
          </w:p>
        </w:tc>
        <w:tc>
          <w:tcPr>
            <w:tcW w:w="2495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Допустимые отклонения рабочих параметров обслуживаемых систем и тепломеханического оборудования атомных электростанций; Технологические процессы и режимы работы оборудования и систем атомных электростанций; Контролируемые эксплуатационные параметры работы тепломеханического оборудования атомных электростанций; Устройство и технические характеристики вспомогательного и основного тепломеханического оборудования атомных электростанций,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входящего в зону обслуживания</w:t>
            </w:r>
          </w:p>
        </w:tc>
        <w:tc>
          <w:tcPr>
            <w:tcW w:w="1946" w:type="dxa"/>
          </w:tcPr>
          <w:p w:rsidR="008C70A9" w:rsidRPr="00897100" w:rsidRDefault="008C70A9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FA5ED7">
        <w:trPr>
          <w:trHeight w:val="5244"/>
        </w:trPr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Фиксирование данных измерений параметров и результатов работы тепломеханического оборудования и технологических систем атомных электростанций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Оформлять оперативную документацию в установленном порядке; Выявлять отклонения от заданных значений параметров работы тепломеханического оборудования атомных электростанций в ходе технологического процесса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Контролируемые эксплуатационные параметры работы тепломеханического оборудования атомных электростанций; Технологические процессы и режимы работы оборудования и систем атомных электростанций; Правила маркировки технологического оборудования атомных электростанций (для идентификации объектов)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726BB0">
        <w:tc>
          <w:tcPr>
            <w:tcW w:w="2224" w:type="dxa"/>
            <w:vMerge w:val="restart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B/02.4</w:t>
            </w:r>
          </w:p>
        </w:tc>
        <w:tc>
          <w:tcPr>
            <w:tcW w:w="2343" w:type="dxa"/>
            <w:vMerge w:val="restart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испытаний и наладки основного и вспомогательного оборудования атомных электростанций</w:t>
            </w: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Подбор документации, инструментов и приспособлений для выполнения испытаний и наладки основного и вспомогательного тепломеханического оборудования атомных электростанций в соответствии с заданием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инструментами и приспособлениями для наладки тепломеханического оборудования атомных электростанций; Читать технологические схемы, оперативные обозначения арматуры,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Технология проведения испытаний тепломеханического оборудования атомных электростанций; Устройство и технические характеристики вспомогательного и основного тепломеханического оборудования, входящего в зону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обслуживания; Правила маркировки технологического оборудования атомных электростанций; Цветовая окраска технологических трубопроводов в зависимости от рабочей среды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726BB0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характеристик основного и вспомогательного тепломеханического оборудования атомных электростанций данным технической и эксплуатационной документации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Выявлять отклонение характеристик основного и вспомогательного тепломеханического оборудования атомных электростанций, от значений, указанных в технической и эксплуатационной документации; Определять наличие течей, температуру на корпусах насосов, наличие смазки, отсутствие посторонних шумов, контролировать уровень масла, подачу уплотняющей и охлаждающей воды в тепломеханическом оборудовании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вспомогательного и основного тепломеханического оборудования, входящего в зону обслуживания; Контролируемые эксплуатационные параметры работы тепломеханического оборудования атомных электростанций; Допустимые отклонения параметров обслуживаемых систем и тепломеханического оборудования атомных электростанций;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Технологические процессы и режимы работы оборудования и систем атомных электростанций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726BB0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 по испытаниям основного и вспомогательного тепломеханического оборудования атомных электростанций в соответствии с заданием и технологической последовательностью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наличие течей, температуру на корпусах насосов, наличие смазки, отсутствие посторонних шумов, контролировать уровень масла, подачу уплотняющей и охлаждающей воды в тепломеханическом оборудовании атомных электростанций; Применять средства индивидуальной защиты при работе с тепломеханическим оборудованием атомных электростанций; Пользоваться инструментами и приспособлениями для наладки тепломеханического оборудования атомных электростанций; Читать технологические схемы, оперативные обозначения арматуры,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Технология проведения испытаний тепломеханического оборудования атомных электростанций; Технологические процессы и режимы работы оборудования и систем атомных электростанций; Контролируемые эксплуатационные параметры работы тепломеханического оборудования атомных электростанций; Назначение, место установки и принцип работы устройств технологической защиты и блокировки, сигнализации в зоне обслуживания тепломеханического оборудования атомных электростанций; Порядок применения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средств индивидуальной защиты при проведении проверки работоспособности и испытании тепломеханического оборудования атомных электростанций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726BB0">
        <w:tc>
          <w:tcPr>
            <w:tcW w:w="2224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коррекции отклонений в работе основного и вспомогательного тепломеханического оборудования от заданных параметров в установленном порядке и в рамках своей компетенции</w:t>
            </w:r>
          </w:p>
        </w:tc>
        <w:tc>
          <w:tcPr>
            <w:tcW w:w="2792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инструментами и приспособлениями для наладки тепломеханического оборудования атомных электростанций; Выявлять отклонение характеристик основного и вспомогательного тепломеханического оборудования атомных электростанций, от значений, указанных в технической и эксплуатационной документации; Читать технологические схемы, оперативные обозначения арматуры, оборудования атомных электростанций</w:t>
            </w:r>
          </w:p>
        </w:tc>
        <w:tc>
          <w:tcPr>
            <w:tcW w:w="2495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Допустимые отклонения параметров обслуживаемых систем и тепломеханического оборудования атомных электростанций; Технологические процессы и режимы работы оборудования и систем атомных электростанций; Контролируемые эксплуатационные параметры работы тепломеханического оборудования атомных электростанций; Устройство и технические характеристики вспомогательного и основного </w:t>
            </w: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тепломеханического оборудования, входящего в зоне обслуживания</w:t>
            </w:r>
          </w:p>
        </w:tc>
        <w:tc>
          <w:tcPr>
            <w:tcW w:w="1946" w:type="dxa"/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7100" w:rsidRPr="00897100" w:rsidTr="009D0EA8">
        <w:trPr>
          <w:trHeight w:val="8003"/>
        </w:trPr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00">
              <w:rPr>
                <w:rFonts w:ascii="Times New Roman" w:hAnsi="Times New Roman" w:cs="Times New Roman"/>
                <w:sz w:val="24"/>
                <w:szCs w:val="24"/>
              </w:rPr>
              <w:t>Фиксирование данных измерений параметров и результатов проверок, опробований, испытаний тепломеханического оборудования атомных электростанций в установленном порядке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Оформлять оперативную документацию в установленном порядке; Определять наличие течей, температуру на корпусах насосов, наличие смазки, отсутствие посторонних шумов, контролировать уровень масла, подачу уплотняющей и охлаждающей воды в тепломеханическом оборудовании атомных электростанций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710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Контролируемые эксплуатационные параметры работы тепломеханического оборудования атомных электростанций; Технологические процессы и режимы работы оборудования и систем атомных электростанций; Правила маркировки технологического оборудования атомных электростанций (для идентификации объектов); Порядок эксплуатации средств связи в соответствии с инструкциями по эксплуатации оборудования атомных электростанций (может относиться к порядку передачи данных)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897100" w:rsidRPr="00897100" w:rsidRDefault="00897100" w:rsidP="008C7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C2E30" w:rsidRDefault="001C2E3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644D33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726BB0" w:rsidRPr="00A315A4" w:rsidRDefault="00726BB0" w:rsidP="00726BB0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1C2E30" w:rsidRPr="001C2E30" w:rsidTr="00726BB0">
        <w:tc>
          <w:tcPr>
            <w:tcW w:w="3529" w:type="dxa"/>
          </w:tcPr>
          <w:p w:rsidR="00726BB0" w:rsidRPr="001C2E3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726BB0" w:rsidRPr="001C2E3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726BB0" w:rsidRPr="001C2E3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726BB0" w:rsidRPr="001C2E3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C2E30" w:rsidRPr="001C2E30" w:rsidTr="006242B2">
        <w:tc>
          <w:tcPr>
            <w:tcW w:w="3529" w:type="dxa"/>
            <w:vMerge w:val="restart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 по обслуживанию оборудования 4-го разряда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7233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1C2E30" w:rsidRPr="001C2E30" w:rsidTr="00726BB0">
        <w:trPr>
          <w:trHeight w:val="633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35.11.3</w:t>
              </w:r>
            </w:hyperlink>
          </w:p>
        </w:tc>
        <w:tc>
          <w:tcPr>
            <w:tcW w:w="3796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1C2E30" w:rsidRPr="001C2E30" w:rsidTr="00897100">
        <w:trPr>
          <w:trHeight w:val="621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18499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электростанций</w:t>
            </w:r>
          </w:p>
        </w:tc>
      </w:tr>
      <w:tr w:rsidR="001C2E30" w:rsidRPr="001C2E30" w:rsidTr="006F0248">
        <w:trPr>
          <w:trHeight w:val="828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Постановление Госкомтруда СССР, Секретариата ВЦСПС от 16.01.1985 N 18/2-55 (ред. от 13.12.1990) &quot;Об утверждении разделов: &quot;Эксплуатация оборудования электростанций и сетей, обслуживание потребителей энергии&quot;, &quot;Ремонт оборудования электростанций и сетей&quot; единог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§ 32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оборудования электростанций 4-го разряда</w:t>
            </w:r>
          </w:p>
        </w:tc>
      </w:tr>
      <w:tr w:rsidR="001C2E30" w:rsidRPr="001C2E30" w:rsidTr="00897100">
        <w:trPr>
          <w:trHeight w:val="585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Pr="001C2E30">
                <w:rPr>
                  <w:rFonts w:ascii="Times New Roman" w:hAnsi="Times New Roman" w:cs="Times New Roman"/>
                  <w:sz w:val="24"/>
                  <w:szCs w:val="24"/>
                </w:rPr>
                <w:t>2.13.01.04</w:t>
              </w:r>
            </w:hyperlink>
          </w:p>
        </w:tc>
        <w:tc>
          <w:tcPr>
            <w:tcW w:w="3796" w:type="dxa"/>
            <w:vAlign w:val="bottom"/>
          </w:tcPr>
          <w:p w:rsidR="00897100" w:rsidRPr="001C2E30" w:rsidRDefault="00897100" w:rsidP="00897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электростанций</w:t>
            </w:r>
          </w:p>
        </w:tc>
      </w:tr>
      <w:tr w:rsidR="001C2E30" w:rsidRPr="001C2E30" w:rsidTr="00726BB0"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pStyle w:val="a6"/>
              <w:spacing w:before="0" w:beforeAutospacing="0" w:after="0" w:afterAutospacing="0" w:line="180" w:lineRule="atLeast"/>
            </w:pPr>
            <w:r w:rsidRPr="001C2E30">
              <w:t>-</w:t>
            </w:r>
          </w:p>
        </w:tc>
        <w:tc>
          <w:tcPr>
            <w:tcW w:w="3796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2E30" w:rsidRPr="001C2E30" w:rsidTr="00726BB0">
        <w:trPr>
          <w:trHeight w:val="454"/>
        </w:trPr>
        <w:tc>
          <w:tcPr>
            <w:tcW w:w="3529" w:type="dxa"/>
            <w:vMerge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C2E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897100" w:rsidRPr="001C2E30" w:rsidRDefault="00897100" w:rsidP="00897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096C06" w:rsidRDefault="00726BB0" w:rsidP="00726BB0">
      <w:pPr>
        <w:rPr>
          <w:lang w:val="ru-RU"/>
        </w:rPr>
      </w:pPr>
    </w:p>
    <w:p w:rsidR="00726BB0" w:rsidRDefault="00726BB0" w:rsidP="00726BB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BB0" w:rsidRDefault="00726BB0" w:rsidP="00726BB0"/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26BB0" w:rsidRDefault="001C2E3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C2E30">
        <w:rPr>
          <w:rFonts w:ascii="Times New Roman" w:hAnsi="Times New Roman" w:cs="Times New Roman"/>
          <w:sz w:val="24"/>
          <w:szCs w:val="24"/>
          <w:lang w:val="ru-RU"/>
        </w:rPr>
        <w:t>Среднее профессиональное образование - программы подготовки квалифицированных рабочих</w:t>
      </w:r>
    </w:p>
    <w:p w:rsidR="001C2E30" w:rsidRPr="001C2E30" w:rsidRDefault="001C2E3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726BB0" w:rsidRDefault="001C2E3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726BB0" w:rsidRPr="00E83691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C2E30" w:rsidRPr="001C2E30" w:rsidRDefault="001C2E30" w:rsidP="001C2E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E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Лица не моложе 18 лет</w:t>
      </w:r>
    </w:p>
    <w:p w:rsidR="00726BB0" w:rsidRDefault="001C2E30" w:rsidP="001C2E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E30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1C2E30" w:rsidRDefault="001C2E30" w:rsidP="001C2E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C2E30" w:rsidRDefault="00726BB0" w:rsidP="001C2E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1C2E30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подтверждающие </w:t>
      </w:r>
      <w:r w:rsidR="001C2E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1C2E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C2E30" w:rsidRPr="001F532E">
        <w:rPr>
          <w:rFonts w:ascii="Times New Roman" w:hAnsi="Times New Roman" w:cs="Times New Roman"/>
          <w:sz w:val="24"/>
          <w:szCs w:val="24"/>
          <w:lang w:val="ru-RU"/>
        </w:rPr>
        <w:t>реднее профессиональное образование - программы подготовки квалифицированных рабочих</w:t>
      </w:r>
      <w:r w:rsidR="001C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E30"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  <w:r w:rsidR="001C2E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2E30" w:rsidRDefault="001C2E30" w:rsidP="001C2E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1C2E30" w:rsidRDefault="001C2E30" w:rsidP="001C2E30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с</w:t>
      </w:r>
      <w:r w:rsidRPr="001F532E">
        <w:rPr>
          <w:rFonts w:ascii="Times New Roman" w:hAnsi="Times New Roman" w:cs="Times New Roman"/>
          <w:sz w:val="24"/>
          <w:szCs w:val="24"/>
          <w:lang w:val="ru-RU"/>
        </w:rPr>
        <w:t>реднее профессиональное образование - программы подготовки квалифицированных 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(непрофильное);</w:t>
      </w:r>
    </w:p>
    <w:p w:rsidR="001C2E30" w:rsidRDefault="001C2E30" w:rsidP="001C2E30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26BB0" w:rsidRPr="00FB11EF" w:rsidRDefault="00726BB0" w:rsidP="001C2E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:rsidR="00726BB0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Default="00581971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726BB0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35C4"/>
    <w:multiLevelType w:val="hybridMultilevel"/>
    <w:tmpl w:val="2D1E65B0"/>
    <w:lvl w:ilvl="0" w:tplc="CFB4ECC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A27DE4"/>
    <w:multiLevelType w:val="hybridMultilevel"/>
    <w:tmpl w:val="9BFED160"/>
    <w:lvl w:ilvl="0" w:tplc="05E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F"/>
    <w:multiLevelType w:val="hybridMultilevel"/>
    <w:tmpl w:val="8968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A1B8A"/>
    <w:rsid w:val="001C1026"/>
    <w:rsid w:val="001C2CE2"/>
    <w:rsid w:val="001C2E30"/>
    <w:rsid w:val="00212E9E"/>
    <w:rsid w:val="00220D2E"/>
    <w:rsid w:val="00223B11"/>
    <w:rsid w:val="00234299"/>
    <w:rsid w:val="00286999"/>
    <w:rsid w:val="002A25A0"/>
    <w:rsid w:val="002B2DB9"/>
    <w:rsid w:val="003304DD"/>
    <w:rsid w:val="003F2D31"/>
    <w:rsid w:val="00472272"/>
    <w:rsid w:val="0049443A"/>
    <w:rsid w:val="004B7E7F"/>
    <w:rsid w:val="00581971"/>
    <w:rsid w:val="005A32A1"/>
    <w:rsid w:val="005E69DD"/>
    <w:rsid w:val="00601BE0"/>
    <w:rsid w:val="00644D33"/>
    <w:rsid w:val="006C0489"/>
    <w:rsid w:val="006F2E89"/>
    <w:rsid w:val="0072341E"/>
    <w:rsid w:val="00726BB0"/>
    <w:rsid w:val="007A40BE"/>
    <w:rsid w:val="007B26D9"/>
    <w:rsid w:val="008822E8"/>
    <w:rsid w:val="00894BFA"/>
    <w:rsid w:val="00897100"/>
    <w:rsid w:val="008C70A9"/>
    <w:rsid w:val="008D7A8E"/>
    <w:rsid w:val="00904F4C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50577"/>
    <w:rsid w:val="00C671EA"/>
    <w:rsid w:val="00C96557"/>
    <w:rsid w:val="00CA3790"/>
    <w:rsid w:val="00CF0A4D"/>
    <w:rsid w:val="00D74DF7"/>
    <w:rsid w:val="00D843EA"/>
    <w:rsid w:val="00DE115C"/>
    <w:rsid w:val="00E338E5"/>
    <w:rsid w:val="00E56858"/>
    <w:rsid w:val="00E83691"/>
    <w:rsid w:val="00E9763E"/>
    <w:rsid w:val="00EF028A"/>
    <w:rsid w:val="00F05C83"/>
    <w:rsid w:val="00F45A35"/>
    <w:rsid w:val="00F649C5"/>
    <w:rsid w:val="00F909DB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60F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8569&amp;date=06.12.2025&amp;dst=100292&amp;field=134" TargetMode="External"/><Relationship Id="rId13" Type="http://schemas.openxmlformats.org/officeDocument/2006/relationships/hyperlink" Target="https://login.consultant.ru/link/?req=doc&amp;base=LAW&amp;n=78569&amp;date=06.12.2025&amp;dst=10030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35996&amp;date=06.12.2025&amp;dst=104417&amp;field=134" TargetMode="External"/><Relationship Id="rId12" Type="http://schemas.openxmlformats.org/officeDocument/2006/relationships/hyperlink" Target="https://login.consultant.ru/link/?req=doc&amp;base=LAW&amp;n=135996&amp;date=06.12.2025&amp;dst=104417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06.12.2025&amp;dst=102721&amp;field=134" TargetMode="External"/><Relationship Id="rId11" Type="http://schemas.openxmlformats.org/officeDocument/2006/relationships/hyperlink" Target="https://login.consultant.ru/link/?req=doc&amp;base=LAW&amp;n=518477&amp;date=06.12.2025&amp;dst=102721&amp;field=134" TargetMode="External"/><Relationship Id="rId5" Type="http://schemas.openxmlformats.org/officeDocument/2006/relationships/hyperlink" Target="https://login.consultant.ru/link/?req=doc&amp;base=LAW&amp;n=386337&amp;date=06.12.2025&amp;dst=101449&amp;fie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337&amp;date=06.12.2025&amp;dst=10144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8569&amp;date=06.12.2025&amp;dst=100296&amp;field=134" TargetMode="External"/><Relationship Id="rId14" Type="http://schemas.openxmlformats.org/officeDocument/2006/relationships/hyperlink" Target="https://login.consultant.ru/link/?req=doc&amp;base=LAW&amp;n=212200&amp;date=06.12.2025&amp;dst=100434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26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22</cp:revision>
  <dcterms:created xsi:type="dcterms:W3CDTF">2024-12-23T20:55:00Z</dcterms:created>
  <dcterms:modified xsi:type="dcterms:W3CDTF">2025-12-07T08:37:00Z</dcterms:modified>
</cp:coreProperties>
</file>