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07" w:rsidRPr="00AB6B02" w:rsidRDefault="00AB6B02" w:rsidP="00AB6B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B02">
        <w:rPr>
          <w:rFonts w:ascii="Times New Roman" w:hAnsi="Times New Roman" w:cs="Times New Roman"/>
          <w:sz w:val="28"/>
          <w:szCs w:val="28"/>
        </w:rPr>
        <w:t>График проведения проверок цен</w:t>
      </w:r>
      <w:r w:rsidR="0091379B">
        <w:rPr>
          <w:rFonts w:ascii="Times New Roman" w:hAnsi="Times New Roman" w:cs="Times New Roman"/>
          <w:sz w:val="28"/>
          <w:szCs w:val="28"/>
        </w:rPr>
        <w:t>тров оценки квалификации на 2026</w:t>
      </w:r>
      <w:r w:rsidRPr="00AB6B02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458"/>
        <w:gridCol w:w="1027"/>
        <w:gridCol w:w="5173"/>
        <w:gridCol w:w="1984"/>
        <w:gridCol w:w="2268"/>
        <w:gridCol w:w="3402"/>
      </w:tblGrid>
      <w:tr w:rsidR="00174D20" w:rsidRPr="008D4288" w:rsidTr="00174D20">
        <w:tc>
          <w:tcPr>
            <w:tcW w:w="458" w:type="dxa"/>
          </w:tcPr>
          <w:p w:rsidR="00174D20" w:rsidRPr="00AB6B02" w:rsidRDefault="00174D20" w:rsidP="00F6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7" w:type="dxa"/>
          </w:tcPr>
          <w:p w:rsidR="00174D20" w:rsidRPr="00AB6B02" w:rsidRDefault="00174D20" w:rsidP="00F6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02">
              <w:rPr>
                <w:rFonts w:ascii="Times New Roman" w:hAnsi="Times New Roman" w:cs="Times New Roman"/>
                <w:b/>
                <w:sz w:val="24"/>
                <w:szCs w:val="24"/>
              </w:rPr>
              <w:t>№ в реестре</w:t>
            </w:r>
          </w:p>
        </w:tc>
        <w:tc>
          <w:tcPr>
            <w:tcW w:w="5173" w:type="dxa"/>
          </w:tcPr>
          <w:p w:rsidR="00174D20" w:rsidRPr="00AB6B02" w:rsidRDefault="00174D20" w:rsidP="00F6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ЦОК</w:t>
            </w:r>
          </w:p>
        </w:tc>
        <w:tc>
          <w:tcPr>
            <w:tcW w:w="1984" w:type="dxa"/>
          </w:tcPr>
          <w:p w:rsidR="00174D20" w:rsidRPr="00AB6B02" w:rsidRDefault="00174D20" w:rsidP="00F6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02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2268" w:type="dxa"/>
          </w:tcPr>
          <w:p w:rsidR="00174D20" w:rsidRPr="00AB6B02" w:rsidRDefault="00174D20" w:rsidP="00F6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0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3402" w:type="dxa"/>
          </w:tcPr>
          <w:p w:rsidR="00174D20" w:rsidRPr="00AB6B02" w:rsidRDefault="00174D20" w:rsidP="00F6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B0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проверки</w:t>
            </w:r>
          </w:p>
        </w:tc>
      </w:tr>
      <w:tr w:rsidR="00174D20" w:rsidRPr="008D4288" w:rsidTr="00174D20">
        <w:trPr>
          <w:trHeight w:val="495"/>
        </w:trPr>
        <w:tc>
          <w:tcPr>
            <w:tcW w:w="458" w:type="dxa"/>
            <w:vMerge w:val="restart"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77.033</w:t>
            </w:r>
          </w:p>
        </w:tc>
        <w:tc>
          <w:tcPr>
            <w:tcW w:w="5173" w:type="dxa"/>
            <w:vMerge w:val="restart"/>
          </w:tcPr>
          <w:p w:rsidR="00174D20" w:rsidRPr="008D4288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«Экспертно-методический цент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 оценки и сертификации квалификаций специалистов атомной отрасли»</w:t>
            </w:r>
          </w:p>
        </w:tc>
        <w:tc>
          <w:tcPr>
            <w:tcW w:w="1984" w:type="dxa"/>
            <w:vMerge w:val="restart"/>
          </w:tcPr>
          <w:p w:rsidR="00174D20" w:rsidRPr="008D4288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268" w:type="dxa"/>
            <w:vMerge w:val="restart"/>
          </w:tcPr>
          <w:p w:rsidR="00174D20" w:rsidRPr="008D4288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402" w:type="dxa"/>
            <w:vMerge w:val="restart"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Истечение 3 лет с момента деятельности по НОК</w:t>
            </w:r>
          </w:p>
        </w:tc>
      </w:tr>
      <w:tr w:rsidR="00174D20" w:rsidRPr="008D4288" w:rsidTr="00174D20">
        <w:trPr>
          <w:trHeight w:val="435"/>
        </w:trPr>
        <w:tc>
          <w:tcPr>
            <w:tcW w:w="458" w:type="dxa"/>
            <w:vMerge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20" w:rsidRPr="008D4288" w:rsidTr="00174D20">
        <w:trPr>
          <w:trHeight w:val="519"/>
        </w:trPr>
        <w:tc>
          <w:tcPr>
            <w:tcW w:w="458" w:type="dxa"/>
            <w:vMerge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20" w:rsidRPr="008D4288" w:rsidTr="00174D20">
        <w:trPr>
          <w:trHeight w:val="465"/>
        </w:trPr>
        <w:tc>
          <w:tcPr>
            <w:tcW w:w="458" w:type="dxa"/>
            <w:vMerge w:val="restart"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61.003</w:t>
            </w:r>
          </w:p>
        </w:tc>
        <w:tc>
          <w:tcPr>
            <w:tcW w:w="5173" w:type="dxa"/>
            <w:vMerge w:val="restart"/>
          </w:tcPr>
          <w:p w:rsidR="00174D20" w:rsidRPr="008D4288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оценки и сертификации квалификаций специалистов атомной отрасли»</w:t>
            </w:r>
          </w:p>
        </w:tc>
        <w:tc>
          <w:tcPr>
            <w:tcW w:w="1984" w:type="dxa"/>
            <w:vMerge w:val="restart"/>
          </w:tcPr>
          <w:p w:rsidR="00174D20" w:rsidRPr="008D4288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Волгодонск</w:t>
            </w:r>
          </w:p>
        </w:tc>
        <w:tc>
          <w:tcPr>
            <w:tcW w:w="2268" w:type="dxa"/>
            <w:vMerge w:val="restart"/>
          </w:tcPr>
          <w:p w:rsidR="00174D20" w:rsidRPr="008D4288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402" w:type="dxa"/>
            <w:vMerge w:val="restart"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Истечение 3 лет с момента деятельности по НОК</w:t>
            </w:r>
          </w:p>
        </w:tc>
      </w:tr>
      <w:tr w:rsidR="00174D20" w:rsidRPr="008D4288" w:rsidTr="00174D20">
        <w:trPr>
          <w:trHeight w:val="510"/>
        </w:trPr>
        <w:tc>
          <w:tcPr>
            <w:tcW w:w="458" w:type="dxa"/>
            <w:vMerge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20" w:rsidRPr="008D4288" w:rsidTr="00174D20">
        <w:trPr>
          <w:trHeight w:val="527"/>
        </w:trPr>
        <w:tc>
          <w:tcPr>
            <w:tcW w:w="458" w:type="dxa"/>
            <w:vMerge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20" w:rsidRPr="008D4288" w:rsidTr="00174D20">
        <w:trPr>
          <w:trHeight w:val="414"/>
        </w:trPr>
        <w:tc>
          <w:tcPr>
            <w:tcW w:w="458" w:type="dxa"/>
            <w:vMerge w:val="restart"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78.048</w:t>
            </w:r>
          </w:p>
        </w:tc>
        <w:tc>
          <w:tcPr>
            <w:tcW w:w="5173" w:type="dxa"/>
            <w:vMerge w:val="restart"/>
          </w:tcPr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9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79B">
              <w:rPr>
                <w:rFonts w:ascii="Times New Roman" w:hAnsi="Times New Roman" w:cs="Times New Roman"/>
                <w:sz w:val="24"/>
                <w:szCs w:val="24"/>
              </w:rPr>
              <w:t xml:space="preserve">«Аварийно-технический центр </w:t>
            </w:r>
            <w:proofErr w:type="spellStart"/>
            <w:r w:rsidRPr="0091379B">
              <w:rPr>
                <w:rFonts w:ascii="Times New Roman" w:hAnsi="Times New Roman" w:cs="Times New Roman"/>
                <w:sz w:val="24"/>
                <w:szCs w:val="24"/>
              </w:rPr>
              <w:t>Росатома</w:t>
            </w:r>
            <w:proofErr w:type="spellEnd"/>
            <w:r w:rsidRPr="00913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174D20" w:rsidRDefault="00174D20" w:rsidP="0068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268" w:type="dxa"/>
            <w:vMerge w:val="restart"/>
          </w:tcPr>
          <w:p w:rsidR="00174D20" w:rsidRDefault="00174D20" w:rsidP="0068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402" w:type="dxa"/>
            <w:vMerge w:val="restart"/>
          </w:tcPr>
          <w:p w:rsidR="00174D20" w:rsidRPr="008D4288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Истечение 3 лет с момента деятельности по НОК</w:t>
            </w:r>
          </w:p>
        </w:tc>
      </w:tr>
      <w:tr w:rsidR="00174D20" w:rsidRPr="008D4288" w:rsidTr="00174D20">
        <w:trPr>
          <w:trHeight w:val="330"/>
        </w:trPr>
        <w:tc>
          <w:tcPr>
            <w:tcW w:w="458" w:type="dxa"/>
            <w:vMerge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20" w:rsidRPr="008D4288" w:rsidTr="00174D20">
        <w:trPr>
          <w:trHeight w:val="330"/>
        </w:trPr>
        <w:tc>
          <w:tcPr>
            <w:tcW w:w="458" w:type="dxa"/>
            <w:vMerge/>
          </w:tcPr>
          <w:p w:rsidR="00174D20" w:rsidRPr="008D4288" w:rsidRDefault="00174D20" w:rsidP="00F6630C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</w:tcPr>
          <w:p w:rsidR="00174D20" w:rsidRDefault="00174D20" w:rsidP="00F6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74D20" w:rsidRDefault="00174D20" w:rsidP="00F66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B02" w:rsidRDefault="00AB6B02"/>
    <w:sectPr w:rsidR="00AB6B02" w:rsidSect="008D428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86C" w:rsidRDefault="0042286C" w:rsidP="00AB6B02">
      <w:pPr>
        <w:spacing w:after="0" w:line="240" w:lineRule="auto"/>
      </w:pPr>
      <w:r>
        <w:separator/>
      </w:r>
    </w:p>
  </w:endnote>
  <w:endnote w:type="continuationSeparator" w:id="0">
    <w:p w:rsidR="0042286C" w:rsidRDefault="0042286C" w:rsidP="00AB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86C" w:rsidRDefault="0042286C" w:rsidP="00AB6B02">
      <w:pPr>
        <w:spacing w:after="0" w:line="240" w:lineRule="auto"/>
      </w:pPr>
      <w:r>
        <w:separator/>
      </w:r>
    </w:p>
  </w:footnote>
  <w:footnote w:type="continuationSeparator" w:id="0">
    <w:p w:rsidR="0042286C" w:rsidRDefault="0042286C" w:rsidP="00AB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D6" w:rsidRPr="00B218D6" w:rsidRDefault="00B218D6" w:rsidP="00C42E48">
    <w:pPr>
      <w:pStyle w:val="a5"/>
      <w:ind w:right="-45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818B3"/>
    <w:multiLevelType w:val="hybridMultilevel"/>
    <w:tmpl w:val="89E821DC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78"/>
    <w:rsid w:val="000D5107"/>
    <w:rsid w:val="000E5FDC"/>
    <w:rsid w:val="00174A88"/>
    <w:rsid w:val="00174D20"/>
    <w:rsid w:val="002B2308"/>
    <w:rsid w:val="00404B78"/>
    <w:rsid w:val="0042286C"/>
    <w:rsid w:val="00686681"/>
    <w:rsid w:val="00692723"/>
    <w:rsid w:val="00890310"/>
    <w:rsid w:val="008D4288"/>
    <w:rsid w:val="00904EF7"/>
    <w:rsid w:val="0091379B"/>
    <w:rsid w:val="00AB6B02"/>
    <w:rsid w:val="00B218D6"/>
    <w:rsid w:val="00C255C6"/>
    <w:rsid w:val="00C42E48"/>
    <w:rsid w:val="00E60970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7AEB"/>
  <w15:chartTrackingRefBased/>
  <w15:docId w15:val="{3F4460A9-2B80-4048-945D-136FB57F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2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6B02"/>
  </w:style>
  <w:style w:type="paragraph" w:styleId="a7">
    <w:name w:val="footer"/>
    <w:basedOn w:val="a"/>
    <w:link w:val="a8"/>
    <w:uiPriority w:val="99"/>
    <w:unhideWhenUsed/>
    <w:rsid w:val="00AB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6B02"/>
  </w:style>
  <w:style w:type="paragraph" w:styleId="a9">
    <w:name w:val="Balloon Text"/>
    <w:basedOn w:val="a"/>
    <w:link w:val="aa"/>
    <w:uiPriority w:val="99"/>
    <w:semiHidden/>
    <w:unhideWhenUsed/>
    <w:rsid w:val="0068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6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Дорожкина Ольга Николаевна</dc:creator>
  <cp:keywords/>
  <dc:description/>
  <cp:lastModifiedBy>User</cp:lastModifiedBy>
  <cp:revision>5</cp:revision>
  <cp:lastPrinted>2022-09-08T09:11:00Z</cp:lastPrinted>
  <dcterms:created xsi:type="dcterms:W3CDTF">2022-09-16T10:59:00Z</dcterms:created>
  <dcterms:modified xsi:type="dcterms:W3CDTF">2025-12-19T10:33:00Z</dcterms:modified>
</cp:coreProperties>
</file>