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</w:pPr>
    </w:p>
    <w:p w:rsidR="00A7421F" w:rsidRPr="00B27433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</w:pPr>
      <w:r w:rsidRPr="00A7421F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t xml:space="preserve"> </w:t>
      </w:r>
      <w:r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ОЦЕНОЧН</w:t>
      </w:r>
      <w:r w:rsidR="00B36D2F" w:rsidRPr="00B27433"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w:t>ОЕ СРЕДСТВО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оценки квалификации</w:t>
      </w:r>
    </w:p>
    <w:p w:rsidR="00A7421F" w:rsidRPr="00474002" w:rsidRDefault="009E7194" w:rsidP="0047400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</w:pPr>
      <w:r w:rsidRPr="009E7194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eastAsia="ru-RU"/>
        </w:rPr>
        <w:t>Слесарь по обслуживанию оборудования систем реакторно-турбинного отделения (3 уровень квалификации)</w:t>
      </w:r>
    </w:p>
    <w:p w:rsidR="00A7421F" w:rsidRP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4EF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квалификации)</w:t>
      </w:r>
    </w:p>
    <w:p w:rsidR="00A7421F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0C4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33" w:rsidRDefault="00B2743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0C4EFC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EFC" w:rsidRDefault="002C4723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C4EFC" w:rsidSect="00A84828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03BE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84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70438" w:rsidRDefault="00A7421F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 примера</w:t>
      </w:r>
      <w:r w:rsidR="00970438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оценочных средств</w:t>
      </w:r>
    </w:p>
    <w:p w:rsidR="00A84828" w:rsidRDefault="00A84828" w:rsidP="00A7421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981"/>
        <w:gridCol w:w="1364"/>
      </w:tblGrid>
      <w:tr w:rsidR="00A7421F" w:rsidRPr="00970438" w:rsidTr="00566A20">
        <w:tc>
          <w:tcPr>
            <w:tcW w:w="7981" w:type="dxa"/>
          </w:tcPr>
          <w:p w:rsidR="00A7421F" w:rsidRPr="00970438" w:rsidRDefault="00A7421F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364" w:type="dxa"/>
          </w:tcPr>
          <w:p w:rsidR="00A7421F" w:rsidRPr="00970438" w:rsidRDefault="00474002" w:rsidP="00A7421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траница</w:t>
            </w:r>
          </w:p>
        </w:tc>
      </w:tr>
      <w:tr w:rsidR="00A7421F" w:rsidRPr="00970438" w:rsidTr="00566A20">
        <w:tc>
          <w:tcPr>
            <w:tcW w:w="7981" w:type="dxa"/>
          </w:tcPr>
          <w:p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Наименование квалификации и уровень квалификации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Номер квалификации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Профессиональный стандарт или квалификационные требования, установленные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федеральными  законами  и  иными  нормативными  правовыми актами Российской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Федерации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350FB0" w:rsidRPr="00A7421F" w:rsidTr="00566A20">
        <w:tc>
          <w:tcPr>
            <w:tcW w:w="7981" w:type="dxa"/>
          </w:tcPr>
          <w:p w:rsidR="00350FB0" w:rsidRPr="00350FB0" w:rsidRDefault="00350FB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Вид профессиональной деятельности</w:t>
            </w:r>
          </w:p>
        </w:tc>
        <w:tc>
          <w:tcPr>
            <w:tcW w:w="1364" w:type="dxa"/>
          </w:tcPr>
          <w:p w:rsidR="00350FB0" w:rsidRPr="00626890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Спецификация заданий для теоретического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A7421F" w:rsidRPr="00970438" w:rsidTr="00566A20">
        <w:tc>
          <w:tcPr>
            <w:tcW w:w="7981" w:type="dxa"/>
          </w:tcPr>
          <w:p w:rsidR="00A7421F" w:rsidRPr="00970438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Спецификация заданий для практического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Материально-техническое обеспечение оценочных мероприятий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Кадровое обеспечение оценочных мероприят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</w:p>
        </w:tc>
        <w:tc>
          <w:tcPr>
            <w:tcW w:w="1364" w:type="dxa"/>
          </w:tcPr>
          <w:p w:rsidR="00A7421F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A84828" w:rsidRPr="00970438" w:rsidTr="00871AE9">
        <w:trPr>
          <w:trHeight w:val="654"/>
        </w:trPr>
        <w:tc>
          <w:tcPr>
            <w:tcW w:w="7981" w:type="dxa"/>
          </w:tcPr>
          <w:p w:rsidR="00A84828" w:rsidRPr="00970438" w:rsidRDefault="00A84828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  Требования   безопасности  к  проведению  оценочных  мероприятий  (при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необходимости)</w:t>
            </w:r>
          </w:p>
        </w:tc>
        <w:tc>
          <w:tcPr>
            <w:tcW w:w="1364" w:type="dxa"/>
          </w:tcPr>
          <w:p w:rsidR="00A84828" w:rsidRPr="00626890" w:rsidRDefault="00A84828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Задания для теоретического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626890" w:rsidRDefault="00350FB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66A20" w:rsidRPr="00970438" w:rsidTr="00871AE9">
        <w:trPr>
          <w:trHeight w:val="1318"/>
        </w:trPr>
        <w:tc>
          <w:tcPr>
            <w:tcW w:w="7981" w:type="dxa"/>
          </w:tcPr>
          <w:p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 Критерии  оценки  (ключи  к  заданиям),  правила обработки результатов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теоретического  этапа  профессионального  экзамена  и  принятия  решения 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допуске   (отказе   в  допуске)  к  практическому  этапу  профессионального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экзамена</w:t>
            </w:r>
          </w:p>
        </w:tc>
        <w:tc>
          <w:tcPr>
            <w:tcW w:w="1364" w:type="dxa"/>
          </w:tcPr>
          <w:p w:rsidR="00566A20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  <w:p w:rsidR="00566A20" w:rsidRPr="00626890" w:rsidRDefault="00566A20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Задания для практического этапа профессионального экзамена</w:t>
            </w:r>
          </w:p>
        </w:tc>
        <w:tc>
          <w:tcPr>
            <w:tcW w:w="1364" w:type="dxa"/>
          </w:tcPr>
          <w:p w:rsidR="00A7421F" w:rsidRPr="00626890" w:rsidRDefault="00566A20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0FB0" w:rsidRPr="006268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66A20" w:rsidRPr="00970438" w:rsidTr="00871AE9">
        <w:trPr>
          <w:trHeight w:val="966"/>
        </w:trPr>
        <w:tc>
          <w:tcPr>
            <w:tcW w:w="7981" w:type="dxa"/>
          </w:tcPr>
          <w:p w:rsidR="00566A20" w:rsidRPr="00970438" w:rsidRDefault="00566A20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 Правила  обработки  результатов  профессионального экзамена и принятия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решения о соответствии квалификации соискателя требованиям к  квалификации</w:t>
            </w:r>
          </w:p>
        </w:tc>
        <w:tc>
          <w:tcPr>
            <w:tcW w:w="1364" w:type="dxa"/>
          </w:tcPr>
          <w:p w:rsidR="00566A20" w:rsidRPr="00626890" w:rsidRDefault="004D0AA9" w:rsidP="00350FB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  <w:tr w:rsidR="00A7421F" w:rsidRPr="00A7421F" w:rsidTr="00566A20">
        <w:tc>
          <w:tcPr>
            <w:tcW w:w="7981" w:type="dxa"/>
          </w:tcPr>
          <w:p w:rsidR="00A7421F" w:rsidRPr="00A7421F" w:rsidRDefault="00A7421F" w:rsidP="007D6888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 Перечень  нормативных  правовых  и иных документов, использованных 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подготовке комплекта оценочных средств (при</w:t>
            </w:r>
            <w:r w:rsidRPr="00A742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наличии)</w:t>
            </w:r>
          </w:p>
        </w:tc>
        <w:tc>
          <w:tcPr>
            <w:tcW w:w="1364" w:type="dxa"/>
          </w:tcPr>
          <w:p w:rsidR="00A7421F" w:rsidRPr="00626890" w:rsidRDefault="004D0AA9" w:rsidP="00566A2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2689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18</w:t>
            </w:r>
          </w:p>
        </w:tc>
      </w:tr>
    </w:tbl>
    <w:p w:rsidR="00645199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99" w:rsidRPr="00970438" w:rsidRDefault="00645199" w:rsidP="0064519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F6E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Наименование квалификации и уровень квалификации: </w:t>
      </w:r>
    </w:p>
    <w:p w:rsidR="00970438" w:rsidRPr="00A621B4" w:rsidRDefault="009E719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Слесарь по обслуживанию оборудования систем реакторно-турбинного отделения (3 уровень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 соответствии с профессиональным стандартом или квалификационными требованиями, установленными федеральными законами и иными нормативными правовыми актами Российской Федерации)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Номер квалификации:</w:t>
      </w:r>
    </w:p>
    <w:p w:rsidR="00970438" w:rsidRPr="00A621B4" w:rsidRDefault="00B260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24.00400.03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(номер квалификации в реестре сведений о проведении независимой оценки квалификации)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Профессиональный стандарт или квалификационные требования, установленные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федеральными законами и </w:t>
      </w:r>
      <w:r w:rsidR="00871AE9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нормативными правовыми</w:t>
      </w: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актами Российской Федерации (далее - требования к квалификации): </w:t>
      </w:r>
    </w:p>
    <w:p w:rsidR="00AA02F5" w:rsidRDefault="009E7194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Слесарь по ремонту реакторно-турбинного оборудования</w:t>
      </w:r>
    </w:p>
    <w:p w:rsidR="00970438" w:rsidRPr="009E7194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24.</w:t>
      </w:r>
      <w:r w:rsidR="009E7194"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>004</w:t>
      </w:r>
    </w:p>
    <w:p w:rsidR="00AA02F5" w:rsidRPr="009E7194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номер </w:t>
      </w:r>
      <w:r w:rsidR="009E7194"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AA02F5" w:rsidRPr="009E7194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приказа </w:t>
      </w:r>
      <w:r w:rsidR="009E7194"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>7 апреля 2014 г.</w:t>
      </w:r>
    </w:p>
    <w:p w:rsidR="00AA02F5" w:rsidRPr="009E7194" w:rsidRDefault="00230027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приказа 520</w:t>
      </w:r>
      <w:r w:rsidR="00AA02F5"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9E7194" w:rsidRPr="009E71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ред. Приказа Минтруда России от 12.12.2016 N 727н)</w:t>
      </w:r>
    </w:p>
    <w:p w:rsidR="0072372E" w:rsidRPr="005F486E" w:rsidRDefault="0072372E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02F5" w:rsidRPr="00AA02F5" w:rsidRDefault="00AA02F5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2F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СПК: Совет по профессиональным квалификациям в сфере атомной энергии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 код профессионального стандарта либо наименование и реквизиты документов, устанавливающих квалификационные требования)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Вид профессиональной деятельности: </w:t>
      </w:r>
    </w:p>
    <w:p w:rsidR="00230027" w:rsidRPr="00230027" w:rsidRDefault="009E7194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E7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Обеспечение надежной и безопасной работы реакторно-турбинного оборудования</w:t>
      </w:r>
    </w:p>
    <w:p w:rsidR="00970438" w:rsidRPr="00970438" w:rsidRDefault="00230027" w:rsidP="00B61BC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реестру профессиональных</w:t>
      </w:r>
      <w:r w:rsidR="00970438" w:rsidRPr="004740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70438" w:rsidRPr="00970438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стандартов)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Спецификация заданий для теоретического этапа профессионального экзамена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1563"/>
      </w:tblGrid>
      <w:tr w:rsidR="000A00F4" w:rsidRPr="00970438" w:rsidTr="003936FB">
        <w:tc>
          <w:tcPr>
            <w:tcW w:w="5240" w:type="dxa"/>
          </w:tcPr>
          <w:p w:rsidR="000A00F4" w:rsidRPr="00970438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Знания,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2268" w:type="dxa"/>
          </w:tcPr>
          <w:p w:rsidR="000A00F4" w:rsidRPr="00970438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1563" w:type="dxa"/>
          </w:tcPr>
          <w:p w:rsidR="000A00F4" w:rsidRPr="00970438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Тип и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br/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0A00F4" w:rsidRPr="00970438" w:rsidTr="003936FB">
        <w:tc>
          <w:tcPr>
            <w:tcW w:w="5240" w:type="dxa"/>
          </w:tcPr>
          <w:p w:rsidR="000A00F4" w:rsidRPr="00970438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0A00F4" w:rsidRPr="00970438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1563" w:type="dxa"/>
          </w:tcPr>
          <w:p w:rsidR="000A00F4" w:rsidRPr="00970438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0A00F4" w:rsidRPr="00970438" w:rsidTr="003936FB">
        <w:tc>
          <w:tcPr>
            <w:tcW w:w="9071" w:type="dxa"/>
            <w:gridSpan w:val="3"/>
          </w:tcPr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1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Трудовая функция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A/01.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:rsidR="000A00F4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Обслуживание узлов и механизмов агрегатов, установок реакторно-турбинного оборудования</w:t>
            </w:r>
          </w:p>
          <w:p w:rsidR="000A00F4" w:rsidRDefault="000A00F4" w:rsidP="003936FB">
            <w:pPr>
              <w:widowControl w:val="0"/>
              <w:autoSpaceDE w:val="0"/>
              <w:autoSpaceDN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А/02.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r>
              <w:t xml:space="preserve"> </w:t>
            </w:r>
          </w:p>
          <w:p w:rsidR="000A00F4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Слесарная сборка, изготовление приспособлений различной сложности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А/03.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и ремонт оборудования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Дезактивация при проведении ремонтных работ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Перемещение грузов с использованием грузоподъемных средств и механизмов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транспортировке тепловыделяющих сборок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Трудовая функция А/0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</w:t>
            </w:r>
            <w:r w:rsidRPr="0072372E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Демонтаж поврежденного оборудования во внештатных ситуациях</w:t>
            </w:r>
          </w:p>
        </w:tc>
      </w:tr>
      <w:tr w:rsidR="000A00F4" w:rsidRPr="00970438" w:rsidTr="003936FB">
        <w:tc>
          <w:tcPr>
            <w:tcW w:w="5240" w:type="dxa"/>
          </w:tcPr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Назначение, принципы действия, расположение ремонтируемого оборудования, трубопроводов</w:t>
            </w:r>
          </w:p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проведения профилактических мероприятий по предупреждению неисправностей оборудования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Конструкция и назначение запорной, предохранительной и регулирующей арматуры</w:t>
            </w:r>
          </w:p>
        </w:tc>
        <w:tc>
          <w:tcPr>
            <w:tcW w:w="2268" w:type="dxa"/>
          </w:tcPr>
          <w:p w:rsidR="000A00F4" w:rsidRDefault="000A00F4" w:rsidP="003936FB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0A00F4" w:rsidRPr="00BD5EE1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17,18,19,20,21,22,23,24,25,26,27,29,50,51,52,53,54,55,56,57,58,59,60,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61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,91,92,93,95,97</w:t>
            </w:r>
            <w:r w:rsidRPr="00BD5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</w:tr>
      <w:tr w:rsidR="000A00F4" w:rsidRPr="00970438" w:rsidTr="003936FB">
        <w:tc>
          <w:tcPr>
            <w:tcW w:w="5240" w:type="dxa"/>
          </w:tcPr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Приемы выполнения работ по разборке, ремонту, сборке узлов, механизмов РТО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безопасности при работе с инструментом и приспособлениями</w:t>
            </w:r>
          </w:p>
        </w:tc>
        <w:tc>
          <w:tcPr>
            <w:tcW w:w="2268" w:type="dxa"/>
          </w:tcPr>
          <w:p w:rsidR="000A00F4" w:rsidRDefault="000A00F4" w:rsidP="003936FB"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0A00F4" w:rsidRPr="00E55E06" w:rsidRDefault="000A00F4" w:rsidP="003936FB">
            <w:pPr>
              <w:widowControl w:val="0"/>
              <w:tabs>
                <w:tab w:val="left" w:pos="540"/>
                <w:tab w:val="center" w:pos="79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6,7 </w:t>
            </w:r>
            <w:r w:rsidRPr="00BD5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8,9,10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 xml:space="preserve">, </w:t>
            </w:r>
            <w:r w:rsidRPr="00BD5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11,12,13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,14,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,16, 28,32,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 62,63,64,65,68,71,72,73,74,75,76,77,78,79,80,81,82,83,84,85,86,87,88,90,99,100</w:t>
            </w:r>
          </w:p>
        </w:tc>
      </w:tr>
      <w:tr w:rsidR="000A00F4" w:rsidRPr="00970438" w:rsidTr="003936FB">
        <w:tc>
          <w:tcPr>
            <w:tcW w:w="5240" w:type="dxa"/>
          </w:tcPr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радиационной безопасности при эксплуатации атомной электрической станции (АЭС)</w:t>
            </w:r>
          </w:p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пожарной безопасности на АЭС</w:t>
            </w:r>
          </w:p>
          <w:p w:rsidR="000A00F4" w:rsidRPr="005F486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охраны труда и промышленной безопасности на АЭС</w:t>
            </w:r>
          </w:p>
          <w:p w:rsidR="000A00F4" w:rsidRPr="0072372E" w:rsidRDefault="000A00F4" w:rsidP="003936F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7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действия во внештатных ситуациях</w:t>
            </w:r>
          </w:p>
        </w:tc>
        <w:tc>
          <w:tcPr>
            <w:tcW w:w="2268" w:type="dxa"/>
          </w:tcPr>
          <w:p w:rsidR="000A00F4" w:rsidRPr="003F7005" w:rsidRDefault="000A00F4" w:rsidP="003936FB">
            <w:pPr>
              <w:rPr>
                <w:rFonts w:ascii="Times New Roman" w:hAnsi="Times New Roman"/>
                <w:sz w:val="28"/>
                <w:szCs w:val="28"/>
              </w:rPr>
            </w:pPr>
            <w:r w:rsidRPr="003F7005">
              <w:rPr>
                <w:rFonts w:ascii="Times New Roman" w:hAnsi="Times New Roman"/>
                <w:sz w:val="28"/>
                <w:szCs w:val="28"/>
              </w:rPr>
              <w:t>Правильный ответ – 1 балл, неправильный ответ – 0 баллов</w:t>
            </w:r>
          </w:p>
        </w:tc>
        <w:tc>
          <w:tcPr>
            <w:tcW w:w="1563" w:type="dxa"/>
          </w:tcPr>
          <w:p w:rsidR="000A00F4" w:rsidRPr="00E55E06" w:rsidRDefault="000A00F4" w:rsidP="003936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BD5EE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  <w:r w:rsidRPr="00BD5EE1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2,3,4,5, 30,31,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t>,35,36,37,38,39,40,41,42,43,44,45,46,47,48,49,66,67,69,70,89,94,96,98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70438" w:rsidRPr="00970438" w:rsidRDefault="009A3D5D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</w:t>
      </w:r>
      <w:r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</w:t>
      </w:r>
      <w:r w:rsidR="00970438" w:rsidRPr="009A3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заданий для </w:t>
      </w:r>
      <w:r w:rsidR="00B61BC6"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этапа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профессионального экзамена:</w:t>
      </w:r>
    </w:p>
    <w:p w:rsidR="00970438" w:rsidRPr="0003097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выбором ответа:</w:t>
      </w:r>
      <w:r w:rsidR="000D195B"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72"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03097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с открытым ответом:</w:t>
      </w:r>
      <w:r w:rsid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972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03097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количество заданий на установление соответствия:</w:t>
      </w:r>
      <w:r w:rsidR="009A3D5D"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97D"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03097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на установление последовательности:</w:t>
      </w:r>
      <w:r w:rsid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097D"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70438" w:rsidRPr="009A3D5D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0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заданий для теоретического этапа экзамена: </w:t>
      </w:r>
      <w:r w:rsidR="009A3D5D" w:rsidRPr="00626890">
        <w:rPr>
          <w:rFonts w:ascii="Times New Roman" w:eastAsia="Times New Roman" w:hAnsi="Times New Roman" w:cs="Times New Roman"/>
          <w:sz w:val="28"/>
          <w:szCs w:val="28"/>
          <w:lang w:eastAsia="ru-RU"/>
        </w:rPr>
        <w:t>1,5</w:t>
      </w:r>
      <w:r w:rsidR="000D195B" w:rsidRPr="006268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</w:t>
      </w:r>
    </w:p>
    <w:p w:rsidR="008F6EDA" w:rsidRDefault="008F6EDA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Спецификация заданий для практического этапа профессионального экзамена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3186"/>
        <w:gridCol w:w="3051"/>
      </w:tblGrid>
      <w:tr w:rsidR="00970438" w:rsidRPr="00970438" w:rsidTr="00E03BE3">
        <w:tc>
          <w:tcPr>
            <w:tcW w:w="339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Трудовые функции, трудовые действия, умения в соответствии с требованиями к квалификации, на соответствие которым проводится оценка квалификации</w:t>
            </w:r>
          </w:p>
        </w:tc>
        <w:tc>
          <w:tcPr>
            <w:tcW w:w="3186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Критерии оценки квалификации</w:t>
            </w:r>
          </w:p>
        </w:tc>
        <w:tc>
          <w:tcPr>
            <w:tcW w:w="3051" w:type="dxa"/>
          </w:tcPr>
          <w:p w:rsidR="00970438" w:rsidRPr="00970438" w:rsidRDefault="00970438" w:rsidP="00B2743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Тип и 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задания</w:t>
            </w:r>
          </w:p>
        </w:tc>
      </w:tr>
      <w:tr w:rsidR="00970438" w:rsidRPr="00970438" w:rsidTr="00E03BE3">
        <w:tc>
          <w:tcPr>
            <w:tcW w:w="3397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3186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3051" w:type="dxa"/>
          </w:tcPr>
          <w:p w:rsidR="00970438" w:rsidRPr="00970438" w:rsidRDefault="00970438" w:rsidP="009704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7043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5940A8" w:rsidRPr="00970438" w:rsidTr="00E03BE3">
        <w:tc>
          <w:tcPr>
            <w:tcW w:w="3397" w:type="dxa"/>
          </w:tcPr>
          <w:p w:rsidR="005940A8" w:rsidRDefault="00150102" w:rsidP="001501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0A8">
              <w:rPr>
                <w:rFonts w:ascii="Times New Roman" w:hAnsi="Times New Roman" w:cs="Times New Roman"/>
                <w:sz w:val="28"/>
                <w:szCs w:val="28"/>
              </w:rPr>
              <w:t>A/0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940A8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102">
              <w:rPr>
                <w:rFonts w:ascii="Times New Roman" w:hAnsi="Times New Roman" w:cs="Times New Roman"/>
                <w:sz w:val="28"/>
                <w:szCs w:val="28"/>
              </w:rPr>
              <w:t>Дезактивация при проведении ремонтных работ</w:t>
            </w:r>
          </w:p>
          <w:p w:rsidR="00150102" w:rsidRDefault="00150102" w:rsidP="001501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102">
              <w:rPr>
                <w:rFonts w:ascii="Times New Roman" w:hAnsi="Times New Roman" w:cs="Times New Roman"/>
                <w:sz w:val="28"/>
                <w:szCs w:val="28"/>
              </w:rPr>
              <w:t>Подготовка дезактивационных емкостей, дезактивирующих растворов</w:t>
            </w:r>
          </w:p>
          <w:p w:rsidR="00150102" w:rsidRPr="005940A8" w:rsidRDefault="00150102" w:rsidP="0015010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102">
              <w:rPr>
                <w:rFonts w:ascii="Times New Roman" w:hAnsi="Times New Roman" w:cs="Times New Roman"/>
                <w:sz w:val="28"/>
                <w:szCs w:val="28"/>
              </w:rPr>
              <w:t>Дезактивация оснастки, инструмента, приспособлений</w:t>
            </w:r>
          </w:p>
        </w:tc>
        <w:tc>
          <w:tcPr>
            <w:tcW w:w="3186" w:type="dxa"/>
          </w:tcPr>
          <w:p w:rsidR="005940A8" w:rsidRDefault="005940A8" w:rsidP="005940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:rsidR="005940A8" w:rsidRPr="005940A8" w:rsidRDefault="00E03BE3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1</w:t>
            </w:r>
          </w:p>
        </w:tc>
      </w:tr>
      <w:tr w:rsidR="007D7BDB" w:rsidRPr="00970438" w:rsidTr="00E03BE3">
        <w:tc>
          <w:tcPr>
            <w:tcW w:w="3397" w:type="dxa"/>
          </w:tcPr>
          <w:p w:rsidR="007D7BDB" w:rsidRDefault="005940A8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40A8">
              <w:rPr>
                <w:rFonts w:ascii="Times New Roman" w:hAnsi="Times New Roman" w:cs="Times New Roman"/>
                <w:sz w:val="28"/>
                <w:szCs w:val="28"/>
              </w:rPr>
              <w:t>A/05.3 Перемещение грузов с использованием грузоподъемных средств и механизмов</w:t>
            </w:r>
          </w:p>
          <w:p w:rsidR="005940A8" w:rsidRDefault="005940A8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9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исправности сроков испытания механизмов и автоматов безопасности средств малой механизации</w:t>
            </w:r>
          </w:p>
          <w:p w:rsidR="005940A8" w:rsidRPr="005940A8" w:rsidRDefault="005940A8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940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стропов, траверсов, захватов</w:t>
            </w:r>
          </w:p>
        </w:tc>
        <w:tc>
          <w:tcPr>
            <w:tcW w:w="3186" w:type="dxa"/>
          </w:tcPr>
          <w:p w:rsidR="005940A8" w:rsidRPr="00230027" w:rsidRDefault="005940A8" w:rsidP="00E03BE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3051" w:type="dxa"/>
          </w:tcPr>
          <w:p w:rsidR="007D7BDB" w:rsidRPr="00230027" w:rsidRDefault="00E03BE3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highlight w:val="yellow"/>
                <w:lang w:eastAsia="ru-RU"/>
              </w:rPr>
            </w:pPr>
            <w:r w:rsidRPr="00E03BE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</w:t>
            </w:r>
          </w:p>
        </w:tc>
      </w:tr>
      <w:tr w:rsidR="00B26033" w:rsidRPr="00970438" w:rsidTr="00E03BE3">
        <w:tc>
          <w:tcPr>
            <w:tcW w:w="3397" w:type="dxa"/>
          </w:tcPr>
          <w:p w:rsidR="00B26033" w:rsidRPr="00B26033" w:rsidRDefault="00B26033" w:rsidP="00B260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033">
              <w:rPr>
                <w:rFonts w:ascii="Times New Roman" w:hAnsi="Times New Roman" w:cs="Times New Roman"/>
                <w:sz w:val="28"/>
                <w:szCs w:val="28"/>
              </w:rPr>
              <w:t xml:space="preserve">ТФ A/01.3 «Обслуживание узлов и механизмов агрегатов, установок </w:t>
            </w:r>
            <w:r w:rsidRPr="00B26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реакторно-турбинного оборудования»: Регулировка узлов и механизмов агрегатов и установок РТО.</w:t>
            </w:r>
          </w:p>
          <w:p w:rsidR="00B26033" w:rsidRPr="00B26033" w:rsidRDefault="00B26033" w:rsidP="00B260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33" w:rsidRPr="00B26033" w:rsidRDefault="00B26033" w:rsidP="00B260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033">
              <w:rPr>
                <w:rFonts w:ascii="Times New Roman" w:hAnsi="Times New Roman" w:cs="Times New Roman"/>
                <w:sz w:val="28"/>
                <w:szCs w:val="28"/>
              </w:rPr>
              <w:t>ТФ A/02.3 «Слесарная сборка, изготовление приспособлений различной сложности»: Изготовление несложных приспособлений для ремонта. Контроль с помощью мерительного инструмента.</w:t>
            </w:r>
          </w:p>
          <w:p w:rsidR="00B26033" w:rsidRPr="00B26033" w:rsidRDefault="00B26033" w:rsidP="00B260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33" w:rsidRPr="005940A8" w:rsidRDefault="00B26033" w:rsidP="00B260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6033">
              <w:rPr>
                <w:rFonts w:ascii="Times New Roman" w:hAnsi="Times New Roman" w:cs="Times New Roman"/>
                <w:sz w:val="28"/>
                <w:szCs w:val="28"/>
              </w:rPr>
              <w:t>ТФ A/03.3 «Диагностика и ремонт оборудования»: Обмер сопрягаемых поверхностей деталей. Определение соответствия размеров деталей чертежу. Сборка узлов и механизмов оборудования.</w:t>
            </w:r>
          </w:p>
        </w:tc>
        <w:tc>
          <w:tcPr>
            <w:tcW w:w="3186" w:type="dxa"/>
          </w:tcPr>
          <w:p w:rsidR="00B26033" w:rsidRDefault="00B26033" w:rsidP="005940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:rsidR="00B26033" w:rsidRPr="005940A8" w:rsidRDefault="00E03BE3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</w:p>
        </w:tc>
      </w:tr>
      <w:tr w:rsidR="00B26033" w:rsidRPr="00970438" w:rsidTr="00E03BE3">
        <w:tc>
          <w:tcPr>
            <w:tcW w:w="3397" w:type="dxa"/>
          </w:tcPr>
          <w:p w:rsidR="008B0465" w:rsidRPr="008B0465" w:rsidRDefault="008B0465" w:rsidP="008B0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465">
              <w:rPr>
                <w:rFonts w:ascii="Times New Roman" w:hAnsi="Times New Roman" w:cs="Times New Roman"/>
                <w:sz w:val="28"/>
                <w:szCs w:val="28"/>
              </w:rPr>
              <w:t>ТФ А/06.3 «Подготовка к транспортировке тепловыделяющих сборок»: Проверка наличия и сохранности пломб на контейнере, маркировки, комплектности. Осмотр контейнера с топливом на отсутствие повреждений.</w:t>
            </w:r>
          </w:p>
          <w:p w:rsidR="008B0465" w:rsidRPr="008B0465" w:rsidRDefault="008B0465" w:rsidP="008B0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033" w:rsidRPr="005940A8" w:rsidRDefault="008B0465" w:rsidP="008B04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465">
              <w:rPr>
                <w:rFonts w:ascii="Times New Roman" w:hAnsi="Times New Roman" w:cs="Times New Roman"/>
                <w:sz w:val="28"/>
                <w:szCs w:val="28"/>
              </w:rPr>
              <w:t xml:space="preserve">ТФ А/07.3 «Демонтаж поврежденного оборудования во внештатных ситуациях»: Установление защитных экранов, предупредительных ограждений. Выполнение </w:t>
            </w:r>
            <w:r w:rsidRPr="008B046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распоряжений лица, руководящего ликвидацией внештатной ситуации. Обеспечение собственной безопасности.</w:t>
            </w:r>
          </w:p>
        </w:tc>
        <w:tc>
          <w:tcPr>
            <w:tcW w:w="3186" w:type="dxa"/>
          </w:tcPr>
          <w:p w:rsidR="00B26033" w:rsidRDefault="00B26033" w:rsidP="005940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51" w:type="dxa"/>
          </w:tcPr>
          <w:p w:rsidR="00B26033" w:rsidRPr="005940A8" w:rsidRDefault="00E03BE3" w:rsidP="001F465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4</w:t>
            </w:r>
          </w:p>
        </w:tc>
      </w:tr>
    </w:tbl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27433" w:rsidRDefault="00B27433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Материально-техническое обеспечение оценочных мероприятий:</w:t>
      </w:r>
    </w:p>
    <w:p w:rsidR="00970438" w:rsidRPr="00970438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теоретического этапа профессионального экзамена: аудитория, оборудованная персональным рабочим местом для соискателя, персональный компьютер, 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канцелярские принадлежности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970438" w:rsidRPr="003A3C0C" w:rsidRDefault="00A8159D" w:rsidP="00A81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материально</w:t>
      </w:r>
      <w:r w:rsidRPr="00A815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-технические ресурсы для обеспечения практического этапа профессионального экзамена: </w:t>
      </w:r>
      <w:r w:rsidRP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аудитория, оборудованная персональным рабочим местом для соискателя, персональный компьюте</w:t>
      </w:r>
      <w:r w:rsidR="003A3C0C">
        <w:rPr>
          <w:rFonts w:ascii="Times New Roman" w:eastAsia="Times New Roman" w:hAnsi="Times New Roman" w:cs="Times New Roman"/>
          <w:sz w:val="28"/>
          <w:szCs w:val="28"/>
          <w:lang w:eastAsia="ru-RU"/>
        </w:rPr>
        <w:t>р, канцелярские принадлежности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 Кадровое обеспечение оценочных мероприятий:</w:t>
      </w:r>
    </w:p>
    <w:p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Высшее образование.</w:t>
      </w:r>
    </w:p>
    <w:p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Опыт работы не менее 5 лет в сфере профессиональной деятельности, включающей оцениваемую квалификацию, не ниже уровня оцениваемой квалификации.</w:t>
      </w:r>
    </w:p>
    <w:p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F77808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Подтверждение прохождения</w:t>
      </w:r>
      <w:r w:rsidR="00593F2A"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по ДПП, обеспечивающим освоение: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знаний:</w:t>
      </w:r>
    </w:p>
    <w:p w:rsidR="00593F2A" w:rsidRPr="00593F2A" w:rsidRDefault="00593F2A" w:rsidP="000F659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НПА в области независимой оценки квалификации и особенности их применения при проведении профессионального экзамена; </w:t>
      </w:r>
    </w:p>
    <w:p w:rsidR="00593F2A" w:rsidRPr="00593F2A" w:rsidRDefault="00593F2A" w:rsidP="000F659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вид профессиональной деятельности и проверяемую квалификацию; </w:t>
      </w:r>
    </w:p>
    <w:p w:rsidR="00593F2A" w:rsidRPr="00593F2A" w:rsidRDefault="00593F2A" w:rsidP="000F659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квалификации, определенные</w:t>
      </w:r>
      <w:r w:rsidR="00F778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утвержденным Советом оценочным средством (оценочными средствами)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593F2A" w:rsidRPr="00593F2A" w:rsidRDefault="00593F2A" w:rsidP="000F659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и порядок проведения теоретической и практической части профессионального экзамена и документирования результатов оценки;</w:t>
      </w:r>
    </w:p>
    <w:p w:rsidR="00593F2A" w:rsidRPr="00593F2A" w:rsidRDefault="00593F2A" w:rsidP="000F6590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работы с персональными данными и информацией ограниченного использования (доступа); 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умений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оценочные средства;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полученную при проведении профессионального экзамена информацию, проводить экспертизу документов и материалов;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осмотр и экспертизу объектов, используемых при </w:t>
      </w: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проведении профессионального экзамена;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проводить наблюдение за ходом профессионального экзамена;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экспертные решения по оценке квалификации на основе критериев оценки, содержащихся в оценочных средствах;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формулировать, обосновывать и документировать результаты профессионального экзамена; </w:t>
      </w:r>
    </w:p>
    <w:p w:rsidR="00593F2A" w:rsidRPr="00593F2A" w:rsidRDefault="00593F2A" w:rsidP="000F659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информационно-коммуникационные технологии и программно-технические средства, необходимые для подготовки и оформления экспертной документации; </w:t>
      </w:r>
    </w:p>
    <w:p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Подтверждение квалификации эксперта со стороны Совета по профессиональным квалификациям в сфере атомной энергии</w:t>
      </w:r>
    </w:p>
    <w:p w:rsidR="000176CA" w:rsidRDefault="000176C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8.5. Отсутствие ситуации конфликта интереса в отношении конкретных соискателей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76C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Требования безопасности к проведению оценочных мероприятий (при необходимости): </w:t>
      </w:r>
    </w:p>
    <w:p w:rsidR="00593F2A" w:rsidRPr="00593F2A" w:rsidRDefault="00593F2A" w:rsidP="00593F2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F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инструктажа на рабочем месте пользователя компьютерной и оргтехникой, проведение инструктажа по пожарной и электробезопасности, оформление записей в соответствующих журналах</w:t>
      </w:r>
    </w:p>
    <w:p w:rsidR="00970438" w:rsidRPr="00970438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97043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04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Задания для теоретического этапа профессионального экзамена: </w:t>
      </w:r>
    </w:p>
    <w:p w:rsidR="00F77808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15812" w:rsidRPr="00686EF7" w:rsidRDefault="00F77808" w:rsidP="009704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Задания</w:t>
      </w:r>
      <w:r w:rsidR="00593F2A" w:rsidRPr="00686EF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 выбором одного или нескольких вариантов ответа:</w:t>
      </w:r>
    </w:p>
    <w:p w:rsidR="000C72A6" w:rsidRPr="005F486E" w:rsidRDefault="000C72A6" w:rsidP="005F486E">
      <w:pPr>
        <w:widowControl w:val="0"/>
        <w:autoSpaceDE w:val="0"/>
        <w:autoSpaceDN w:val="0"/>
        <w:spacing w:before="20" w:after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F486E" w:rsidRPr="005F486E" w:rsidTr="005F486E">
        <w:tc>
          <w:tcPr>
            <w:tcW w:w="9571" w:type="dxa"/>
          </w:tcPr>
          <w:p w:rsidR="005F486E" w:rsidRPr="005F486E" w:rsidRDefault="005F486E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Безопасное расстояние</w:t>
            </w:r>
            <w:r w:rsid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это:</w:t>
            </w:r>
          </w:p>
          <w:p w:rsidR="008A0FA6" w:rsidRDefault="008A0FA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наиболее удаленное расстояние от опасной зоны </w:t>
            </w:r>
          </w:p>
          <w:p w:rsidR="008A0FA6" w:rsidRDefault="008A0FA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F4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аименьшее расстояние между человеком и источником опасного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производственного фактора</w:t>
            </w:r>
            <w:r w:rsidRPr="005F4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при котором человек находится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достаточном удалении </w:t>
            </w:r>
          </w:p>
          <w:p w:rsidR="005F486E" w:rsidRPr="005F486E" w:rsidRDefault="005F486E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5F4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аименьшее расстояние между человеком и источником опасного и вре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дного производственного фактора</w:t>
            </w:r>
            <w:r w:rsidRPr="005F4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котором человек находится вне опасной зоны</w:t>
            </w:r>
          </w:p>
          <w:p w:rsidR="005F486E" w:rsidRDefault="005F486E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расстояние не менее 1,5 метров от места действия вредного производственного фактора</w:t>
            </w:r>
          </w:p>
          <w:p w:rsidR="005F486E" w:rsidRPr="008A0FA6" w:rsidRDefault="005F486E" w:rsidP="008A0FA6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E" w:rsidRPr="005F486E" w:rsidTr="005F486E">
        <w:tc>
          <w:tcPr>
            <w:tcW w:w="9571" w:type="dxa"/>
          </w:tcPr>
          <w:p w:rsidR="005F486E" w:rsidRDefault="00A24CC9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редное вещество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это:</w:t>
            </w:r>
          </w:p>
          <w:p w:rsidR="00A24CC9" w:rsidRDefault="00A24CC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которое при контакте с организмом человека может вызывать производств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енные травмы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профессиональные заболевания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отклонения в состоянии здоровья </w:t>
            </w:r>
          </w:p>
          <w:p w:rsidR="00A24CC9" w:rsidRDefault="00A24CC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Вещество, которое в случае превышения предельно допустимой концентрации при контакте с организмом человека может вызывать 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енные травмы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профессиональные заболевания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отклонения в состоянии здоровья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обнаруживаемые современными методами, как в процессе работы , так и в отдаленные сроки жизни настоящего и последующих поколений</w:t>
            </w:r>
          </w:p>
          <w:p w:rsidR="00A24CC9" w:rsidRPr="00A24CC9" w:rsidRDefault="00A24CC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которое при контакте с организмом человека в случае нарушения требований безопасности может вызывать производств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енные травмы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профессиональные заболевания 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отклонения в состоянии здоровья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обнаруживаемые современными методами</w:t>
            </w:r>
            <w:r w:rsidR="0091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как в процессе работы</w:t>
            </w:r>
            <w:r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так и в отдаленные сроки жизни настоящего и последующих поколений</w:t>
            </w:r>
          </w:p>
          <w:p w:rsidR="00A24CC9" w:rsidRDefault="00A24CC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Вещество, которое в случае превышения предельно допустимой концентрации, может оказывать негативное воздействие на человека</w:t>
            </w:r>
          </w:p>
          <w:p w:rsidR="00A24CC9" w:rsidRPr="008A0FA6" w:rsidRDefault="00A24CC9" w:rsidP="00A24CC9">
            <w:pPr>
              <w:pStyle w:val="a7"/>
              <w:widowControl w:val="0"/>
              <w:autoSpaceDE w:val="0"/>
              <w:autoSpaceDN w:val="0"/>
              <w:spacing w:before="20" w:after="2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E" w:rsidRPr="005F486E" w:rsidTr="005F486E">
        <w:tc>
          <w:tcPr>
            <w:tcW w:w="9571" w:type="dxa"/>
          </w:tcPr>
          <w:p w:rsidR="00A24CC9" w:rsidRDefault="00A24CC9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Зона опасности</w:t>
            </w:r>
            <w:r w:rsid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24CC9" w:rsidRPr="00A24CC9" w:rsidRDefault="00915B9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A24CC9"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 внут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машины или вокруг нее</w:t>
            </w:r>
            <w:r w:rsidR="00A24CC9" w:rsidRPr="00A24C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которой человек подвергается риску травмирования или вреда здоровью</w:t>
            </w:r>
          </w:p>
          <w:p w:rsidR="00915B9F" w:rsidRPr="00915B9F" w:rsidRDefault="00915B9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Пространство</w:t>
            </w:r>
            <w:r w:rsidRPr="0091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имеющее воздухообмена</w:t>
            </w:r>
          </w:p>
          <w:p w:rsidR="00915B9F" w:rsidRPr="00915B9F" w:rsidRDefault="00915B9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B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Емкости , полости , помещения , сооружения , участки территории и т . п ., в воздухе рабочих зон которых возможно повышение содержания вредных и взрывоопасных газов выше предельно допустимых концентраци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</w:p>
          <w:p w:rsidR="00A24CC9" w:rsidRDefault="00915B9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Зона, ограниченная знаками безопасности</w:t>
            </w:r>
          </w:p>
          <w:p w:rsidR="00915B9F" w:rsidRPr="00915B9F" w:rsidRDefault="00915B9F" w:rsidP="00915B9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E" w:rsidRPr="005F486E" w:rsidTr="005F486E">
        <w:tc>
          <w:tcPr>
            <w:tcW w:w="9571" w:type="dxa"/>
          </w:tcPr>
          <w:p w:rsidR="005F486E" w:rsidRDefault="009220E2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зона, это:</w:t>
            </w:r>
          </w:p>
          <w:p w:rsidR="009220E2" w:rsidRPr="009220E2" w:rsidRDefault="009220E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Замкнутые пространства в специально предназначенных зданиях и сооружениях , в которых постоянно ( по сменам ) или периодически ( в течение рабочего дня ) осуществляется трудовая деятельность </w:t>
            </w:r>
          </w:p>
          <w:p w:rsidR="009220E2" w:rsidRPr="009220E2" w:rsidRDefault="009220E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Пространство высотой до 2,2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над уровнем пола или площадки</w:t>
            </w:r>
            <w:r w:rsidRP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 которых находятся места постоянного или временного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ребывания работающих (</w:t>
            </w:r>
            <w:r w:rsidRP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 места )</w:t>
            </w:r>
          </w:p>
          <w:p w:rsidR="009220E2" w:rsidRPr="009220E2" w:rsidRDefault="009220E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Место, где работник должен находиться или куда ему необходимо прибыть в связи с его работой</w:t>
            </w:r>
          </w:p>
          <w:p w:rsidR="009220E2" w:rsidRPr="009220E2" w:rsidRDefault="009220E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Зона </w:t>
            </w:r>
            <w:r w:rsidRPr="009220E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ближе 1 м от находящегося в работе тепломеханического оборудования , средств управления , автоматики и контроля его функционирования</w:t>
            </w:r>
          </w:p>
          <w:p w:rsidR="009220E2" w:rsidRPr="009220E2" w:rsidRDefault="009220E2" w:rsidP="009220E2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CC9" w:rsidRPr="005F486E" w:rsidTr="005F486E">
        <w:tc>
          <w:tcPr>
            <w:tcW w:w="9571" w:type="dxa"/>
          </w:tcPr>
          <w:p w:rsidR="008A2F9B" w:rsidRPr="008A2F9B" w:rsidRDefault="008A2F9B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помещения атомной станции</w:t>
            </w:r>
            <w:r w:rsidRPr="008A2F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 в которых на персонал группы А могут воздействовать радиационные факторы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называются:</w:t>
            </w:r>
          </w:p>
          <w:p w:rsidR="00A24CC9" w:rsidRDefault="008A2F9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опасности</w:t>
            </w:r>
          </w:p>
          <w:p w:rsidR="008A2F9B" w:rsidRDefault="008A2F9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частично разрешенного доступа</w:t>
            </w:r>
          </w:p>
          <w:p w:rsidR="008A2F9B" w:rsidRDefault="008A2F9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запрещенного доступа</w:t>
            </w:r>
          </w:p>
          <w:p w:rsidR="008A2F9B" w:rsidRDefault="008A2F9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Зона контролируемого доступа</w:t>
            </w:r>
          </w:p>
          <w:p w:rsidR="008A2F9B" w:rsidRPr="008A2F9B" w:rsidRDefault="008A2F9B" w:rsidP="008A2F9B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CC9" w:rsidRPr="005F486E" w:rsidTr="005F486E">
        <w:tc>
          <w:tcPr>
            <w:tcW w:w="9571" w:type="dxa"/>
          </w:tcPr>
          <w:p w:rsidR="009A4F6D" w:rsidRPr="009A4F6D" w:rsidRDefault="009A4F6D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Оборудование</w:t>
            </w:r>
            <w:r w:rsidRPr="009A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трубопроводы, резервуары и другие элементы, прикосновение к которым может вызвать ожоги тела, должны иметь </w:t>
            </w:r>
            <w:r w:rsidRPr="009A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тепловую изоляцию . Температура на поверхности изоляции должна быть:</w:t>
            </w:r>
          </w:p>
          <w:p w:rsidR="009A4F6D" w:rsidRDefault="009A4F6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выше 40ºС</w:t>
            </w:r>
          </w:p>
          <w:p w:rsidR="009A4F6D" w:rsidRDefault="009A4F6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выше 45ºС </w:t>
            </w:r>
          </w:p>
          <w:p w:rsidR="009A4F6D" w:rsidRDefault="009A4F6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выше 50ºС</w:t>
            </w:r>
          </w:p>
          <w:p w:rsidR="009A4F6D" w:rsidRPr="009A4F6D" w:rsidRDefault="009A4F6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выше 55ºС</w:t>
            </w:r>
          </w:p>
          <w:p w:rsidR="00A24CC9" w:rsidRPr="009A4F6D" w:rsidRDefault="00A24CC9" w:rsidP="009A4F6D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24CC9" w:rsidRPr="005F486E" w:rsidTr="005F486E">
        <w:tc>
          <w:tcPr>
            <w:tcW w:w="9571" w:type="dxa"/>
          </w:tcPr>
          <w:p w:rsidR="00FD270B" w:rsidRDefault="00FD270B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 и трубопроводы</w:t>
            </w:r>
            <w:r w:rsidRPr="00FD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работающие с опасными для здоровья , горючими или вредными веществами должны иметь устройства для сбора протечек со сливом из них продуктов утечек в специальные емкости или защитные кожухи в местах возможных протечек.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не менее трех возможных мест: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решетки 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FD27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раны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замки 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вентили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фланцевые соединения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щеколды</w:t>
            </w:r>
          </w:p>
          <w:p w:rsidR="00FD270B" w:rsidRDefault="00FD270B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уголки</w:t>
            </w:r>
          </w:p>
          <w:p w:rsidR="00A24CC9" w:rsidRPr="00FD270B" w:rsidRDefault="00A24CC9" w:rsidP="00FD270B">
            <w:pPr>
              <w:pStyle w:val="a7"/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E38" w:rsidRPr="005F486E" w:rsidTr="005F486E">
        <w:tc>
          <w:tcPr>
            <w:tcW w:w="9571" w:type="dxa"/>
          </w:tcPr>
          <w:p w:rsidR="002C662D" w:rsidRDefault="002C662D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C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 сборке фланцевых соединений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2C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роверка совпадения болтовых отверстий и их подгонка без применения специальных приспособлений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C662D" w:rsidRDefault="002C662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Разрешается</w:t>
            </w:r>
            <w:r w:rsidRPr="002C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662D" w:rsidRDefault="002C662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Разрешается под контролем вышестоящего персонала</w:t>
            </w:r>
            <w:r w:rsidRPr="002C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662D" w:rsidRDefault="002C662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66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</w:t>
            </w:r>
          </w:p>
          <w:p w:rsidR="002C662D" w:rsidRPr="002C662D" w:rsidRDefault="002C662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Зависит от ситуации</w:t>
            </w:r>
          </w:p>
          <w:p w:rsidR="006F0E38" w:rsidRPr="002C662D" w:rsidRDefault="006F0E38" w:rsidP="002C662D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E38" w:rsidRPr="005F486E" w:rsidTr="005F486E">
        <w:tc>
          <w:tcPr>
            <w:tcW w:w="9571" w:type="dxa"/>
          </w:tcPr>
          <w:p w:rsidR="00D41695" w:rsidRPr="00D41695" w:rsidRDefault="00D41695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действующ</w:t>
            </w:r>
            <w:r w:rsid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оборудовании и трубопроводах</w:t>
            </w:r>
            <w:r w:rsidRPr="00D41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которых </w:t>
            </w:r>
            <w:r w:rsid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выявлены неплотности ( протечки</w:t>
            </w:r>
            <w:r w:rsidRPr="00D41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парение и т . д .), производить какие - либо раб</w:t>
            </w:r>
            <w:r w:rsid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 (выберите 2 правильных ответа):</w:t>
            </w:r>
          </w:p>
          <w:p w:rsidR="006F0E38" w:rsidRDefault="00D4169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1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 до их остановки</w:t>
            </w:r>
          </w:p>
          <w:p w:rsidR="00D41695" w:rsidRDefault="00D4169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разрешается вскрытие изоляции для определения характера неплотности</w:t>
            </w:r>
          </w:p>
          <w:p w:rsidR="00D41695" w:rsidRDefault="004B40D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 исключительных случаях</w:t>
            </w:r>
          </w:p>
          <w:p w:rsidR="004B40DF" w:rsidRDefault="004B40D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 ни при каких условиях</w:t>
            </w:r>
          </w:p>
          <w:p w:rsidR="004B40DF" w:rsidRPr="004B40DF" w:rsidRDefault="004B40DF" w:rsidP="004B40DF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E38" w:rsidRPr="005F486E" w:rsidTr="005F486E">
        <w:tc>
          <w:tcPr>
            <w:tcW w:w="9571" w:type="dxa"/>
          </w:tcPr>
          <w:p w:rsidR="004B40DF" w:rsidRPr="004B40DF" w:rsidRDefault="004B40DF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разболчивании фланцевых соединений трубопроводов ослабление болтов следует произв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одить осторожно</w:t>
            </w:r>
            <w:r w:rsidRP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постепенным отвертыванием гаек</w:t>
            </w:r>
            <w:r w:rsidRP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Во избежание возможного выброса пароводяной смеси в случае неполного дренирования трубопровода рабочий должен находиться:</w:t>
            </w:r>
          </w:p>
          <w:p w:rsidR="00407810" w:rsidRDefault="0040781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безопасном расстоянии от </w:t>
            </w:r>
            <w:r w:rsidRP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разболчиваемого крепежа</w:t>
            </w:r>
          </w:p>
          <w:p w:rsidR="00407810" w:rsidRDefault="0040781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параллельно разболчиваемому крепежу</w:t>
            </w:r>
            <w:r w:rsidRP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B40DF" w:rsidRPr="004B40DF" w:rsidRDefault="004B40D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40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диаметрально противоположной стороны от разболчиваемого крепежа</w:t>
            </w:r>
          </w:p>
          <w:p w:rsidR="004B40DF" w:rsidRDefault="004B40DF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защитным ограждением</w:t>
            </w:r>
          </w:p>
          <w:p w:rsidR="006F0E38" w:rsidRPr="004B40DF" w:rsidRDefault="006F0E38" w:rsidP="004B40DF">
            <w:pPr>
              <w:pStyle w:val="a7"/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E38" w:rsidRPr="005F486E" w:rsidTr="005F486E">
        <w:tc>
          <w:tcPr>
            <w:tcW w:w="9571" w:type="dxa"/>
          </w:tcPr>
          <w:p w:rsidR="00A42391" w:rsidRPr="00A42391" w:rsidRDefault="00A42391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опробовании и прогреве трубопроводов пара и воды подтяжку болтов фланцевых соединений следует производить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избыточном давлении не выше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42391" w:rsidRPr="00A42391" w:rsidRDefault="00A4239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МПа (3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A42391" w:rsidRPr="00A42391" w:rsidRDefault="00A4239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МПа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A42391" w:rsidRPr="00A42391" w:rsidRDefault="00A4239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0,7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A42391" w:rsidRPr="00A42391" w:rsidRDefault="00A4239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МПа (10 кгс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F0E38" w:rsidRPr="00A42391" w:rsidRDefault="006F0E38" w:rsidP="00A42391">
            <w:pPr>
              <w:pStyle w:val="a7"/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F0E38" w:rsidRPr="005F486E" w:rsidTr="005F486E">
        <w:tc>
          <w:tcPr>
            <w:tcW w:w="9571" w:type="dxa"/>
          </w:tcPr>
          <w:p w:rsidR="00C8468C" w:rsidRPr="00C8468C" w:rsidRDefault="00C8468C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6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Сальники стальных компенсаторов следует подтягивать при давлении не выше</w:t>
            </w:r>
          </w:p>
          <w:p w:rsidR="00DB14B5" w:rsidRPr="00A42391" w:rsidRDefault="00DB14B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0,3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МПа (3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DB14B5" w:rsidRPr="00DB14B5" w:rsidRDefault="00DB14B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МПа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DB14B5" w:rsidRPr="00A42391" w:rsidRDefault="00DB14B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МПа (10 кгс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6F0E38" w:rsidRPr="00DB14B5" w:rsidRDefault="00DB14B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1,2 МПа (12 кгс / см </w:t>
            </w:r>
            <w:r w:rsidRPr="00DB14B5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DB14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DB14B5" w:rsidRPr="00DB14B5" w:rsidRDefault="00DB14B5" w:rsidP="00DB14B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1695" w:rsidRPr="005F486E" w:rsidTr="005F486E">
        <w:tc>
          <w:tcPr>
            <w:tcW w:w="9571" w:type="dxa"/>
          </w:tcPr>
          <w:p w:rsidR="009C17A8" w:rsidRDefault="009C17A8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Добивку сальников компенсаторов и арматуры допускается производить при избыточном давлении в трубопроводах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C17A8" w:rsidRDefault="009C17A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0,02 МПа (0,2 кгс / см 2 ) </w:t>
            </w:r>
          </w:p>
          <w:p w:rsidR="009C17A8" w:rsidRDefault="009C17A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0,3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МПа (3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9C17A8" w:rsidRDefault="009C17A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 МПа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кгс / см </w:t>
            </w:r>
            <w:r w:rsidRPr="00A42391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9C17A8" w:rsidRDefault="009C17A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</w:t>
            </w:r>
            <w:r w:rsidR="009B018C" w:rsidRPr="009B0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МПа (10 кгс/ см 2)</w:t>
            </w:r>
          </w:p>
          <w:p w:rsidR="009C17A8" w:rsidRPr="009C17A8" w:rsidRDefault="009C17A8" w:rsidP="009C17A8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температуре теплоносителя.</w:t>
            </w:r>
          </w:p>
          <w:p w:rsidR="001A2003" w:rsidRPr="001A2003" w:rsidRDefault="001A200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выше 4</w:t>
            </w:r>
            <w:r w:rsidRPr="001A20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C17A8" w:rsidRDefault="009B018C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выше 45°</w:t>
            </w: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9B018C" w:rsidRDefault="001A200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выше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9B01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5°</w:t>
            </w:r>
            <w:r w:rsidR="009B018C"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1A2003" w:rsidRDefault="001A200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выше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°</w:t>
            </w:r>
            <w:r w:rsidRPr="009C1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</w:p>
          <w:p w:rsidR="00D41695" w:rsidRPr="009C17A8" w:rsidRDefault="00D41695" w:rsidP="009C17A8">
            <w:pPr>
              <w:pStyle w:val="a7"/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7A8" w:rsidRPr="005F486E" w:rsidTr="005F486E">
        <w:tc>
          <w:tcPr>
            <w:tcW w:w="9571" w:type="dxa"/>
          </w:tcPr>
          <w:p w:rsidR="00C00CBA" w:rsidRPr="00C00CBA" w:rsidRDefault="00C00CBA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0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устранения течи через резьбу в соединительных штуцерах контро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 - измерительной аппаратуры</w:t>
            </w:r>
            <w:r w:rsidRPr="00C00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при подтяжке и регулировке сальников на работающем насосе следует подт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ягивать только</w:t>
            </w:r>
            <w:r w:rsidRPr="00C00C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___________, размер которых должен соответствовать граням подтягиваемых элементов</w:t>
            </w:r>
          </w:p>
          <w:p w:rsidR="00C00CBA" w:rsidRPr="00C00CBA" w:rsidRDefault="00C00CBA" w:rsidP="00C00CBA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Варианты:</w:t>
            </w:r>
          </w:p>
          <w:p w:rsidR="009C17A8" w:rsidRDefault="00C00CBA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Плоскогубцами</w:t>
            </w:r>
          </w:p>
          <w:p w:rsidR="00C00CBA" w:rsidRDefault="00C00CBA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Слесарными тисками</w:t>
            </w:r>
          </w:p>
          <w:p w:rsidR="00C00CBA" w:rsidRDefault="00C00CBA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Пинцетами</w:t>
            </w:r>
          </w:p>
          <w:p w:rsidR="00C00CBA" w:rsidRDefault="00C00CBA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Гаечными ключами</w:t>
            </w:r>
          </w:p>
          <w:p w:rsidR="00C549C5" w:rsidRPr="00C549C5" w:rsidRDefault="00C549C5" w:rsidP="00C549C5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C17A8" w:rsidRPr="005F486E" w:rsidTr="005F486E">
        <w:tc>
          <w:tcPr>
            <w:tcW w:w="9571" w:type="dxa"/>
          </w:tcPr>
          <w:p w:rsidR="00395CD5" w:rsidRDefault="00395CD5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39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ачищать и смаз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ывать посадочные места диафрагм</w:t>
            </w:r>
            <w:r w:rsidRPr="0039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аходясь под поднятой диафрагмой</w:t>
            </w:r>
            <w:r w:rsidRPr="0039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также обрабатывать диафрагмы на весу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Разрешается при соблюдении мер предосторожности</w:t>
            </w:r>
          </w:p>
          <w:p w:rsid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</w:t>
            </w:r>
          </w:p>
          <w:p w:rsid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Разрешается под непосредственным руководством вышестоящего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персонала</w:t>
            </w:r>
          </w:p>
          <w:p w:rsidR="00395CD5" w:rsidRP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в особых случаях</w:t>
            </w:r>
          </w:p>
          <w:p w:rsidR="009C17A8" w:rsidRPr="00395CD5" w:rsidRDefault="009C17A8" w:rsidP="00395CD5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CBA" w:rsidRPr="005F486E" w:rsidTr="005F486E">
        <w:tc>
          <w:tcPr>
            <w:tcW w:w="9571" w:type="dxa"/>
          </w:tcPr>
          <w:p w:rsidR="00395CD5" w:rsidRPr="00395CD5" w:rsidRDefault="00395CD5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</w:t>
            </w:r>
            <w:r w:rsidRPr="00395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абрить нижнюю половину цилиндра турбины под подвешенной крышкой цилиндра</w:t>
            </w:r>
          </w:p>
          <w:p w:rsidR="00C00CBA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Запрещается</w:t>
            </w:r>
          </w:p>
          <w:p w:rsid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Разрешается под непосредственным руководством руководителя работ </w:t>
            </w:r>
          </w:p>
          <w:p w:rsid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с разрешения вышестоящего руководства</w:t>
            </w:r>
          </w:p>
          <w:p w:rsidR="00395CD5" w:rsidRDefault="00395CD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Разрешается при соблюдении техники безопасности</w:t>
            </w:r>
          </w:p>
          <w:p w:rsidR="00395CD5" w:rsidRPr="00395CD5" w:rsidRDefault="00395CD5" w:rsidP="00395CD5">
            <w:pPr>
              <w:widowControl w:val="0"/>
              <w:autoSpaceDE w:val="0"/>
              <w:autoSpaceDN w:val="0"/>
              <w:spacing w:before="20" w:after="20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CBA" w:rsidRPr="005F486E" w:rsidTr="005F486E">
        <w:tc>
          <w:tcPr>
            <w:tcW w:w="9571" w:type="dxa"/>
          </w:tcPr>
          <w:p w:rsidR="00C00CBA" w:rsidRPr="009C1DAB" w:rsidRDefault="009C1DAB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определение блокировочного устройства:</w:t>
            </w:r>
          </w:p>
          <w:p w:rsidR="00F14D72" w:rsidRPr="00F14D72" w:rsidRDefault="00F14D7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Механическое, электрическое или другое устройство, которое при определенных условиях препятствует функционированию элементов машины ( обычно для тех пор , пока защитное устройство не зафиксировано ).</w:t>
            </w:r>
          </w:p>
          <w:p w:rsidR="00F14D72" w:rsidRPr="00F14D72" w:rsidRDefault="00F14D7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4D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Подъемное устройство цикличного действия с возвратно - поступательным движением грузозахватного органа </w:t>
            </w:r>
          </w:p>
          <w:p w:rsidR="009C1DAB" w:rsidRDefault="00B2441C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любое устройство</w:t>
            </w:r>
            <w:r w:rsidRPr="00B24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предназначенн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</w:t>
            </w:r>
            <w:r w:rsidRPr="00B24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автоматической защиты оборудования от аварийных изменений параметров</w:t>
            </w:r>
          </w:p>
          <w:p w:rsidR="00B2441C" w:rsidRDefault="000B65F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Механическое, электрическое или другое устройство для </w:t>
            </w:r>
            <w:r w:rsidRPr="000B65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разделения рабочих сред с различной плотностью или сред, находящихся в разных фазовых состояниях</w:t>
            </w:r>
          </w:p>
          <w:p w:rsidR="000B65F3" w:rsidRPr="000B65F3" w:rsidRDefault="000B65F3" w:rsidP="000B65F3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00CBA" w:rsidRPr="005F486E" w:rsidTr="005F486E">
        <w:tc>
          <w:tcPr>
            <w:tcW w:w="9571" w:type="dxa"/>
          </w:tcPr>
          <w:p w:rsidR="00C00CBA" w:rsidRDefault="00335A76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Дайте определение «запорной арматуры»: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предназначенная для автоматического предотвращения обратного потока рабочей среды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предназначенная для перекрытия потока рабочей среды с определенной герметичностью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предназначенная для распределения потока рабочей среды по определенным направлениям или для смешивания потоков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сохраняющая прочность и герметичность относительно окружающей среды во время и после землетрясения</w:t>
            </w:r>
          </w:p>
          <w:p w:rsidR="00335A76" w:rsidRPr="00335A76" w:rsidRDefault="00335A76" w:rsidP="00335A76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A76" w:rsidRPr="005F486E" w:rsidTr="005F486E">
        <w:tc>
          <w:tcPr>
            <w:tcW w:w="9571" w:type="dxa"/>
          </w:tcPr>
          <w:p w:rsidR="00335A76" w:rsidRDefault="00335A76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предназначенная для регулирования параметров рабочей среды посредством изменения расхода или проходного сечения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называется: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распределительно-смесительная арматура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разделительная арматура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регулирующая арматура</w:t>
            </w:r>
          </w:p>
          <w:p w:rsidR="00335A76" w:rsidRDefault="00335A7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отключающая арматура</w:t>
            </w:r>
          </w:p>
          <w:p w:rsidR="00335A76" w:rsidRPr="00335A76" w:rsidRDefault="00335A76" w:rsidP="00335A76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A76" w:rsidRPr="005F486E" w:rsidTr="005F486E">
        <w:tc>
          <w:tcPr>
            <w:tcW w:w="9571" w:type="dxa"/>
          </w:tcPr>
          <w:p w:rsidR="00335A76" w:rsidRDefault="00335A76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335A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азделительная арматура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предназначена для:</w:t>
            </w:r>
          </w:p>
          <w:p w:rsidR="00335A76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регулирования параметров рабочей среды посредством изменения </w:t>
            </w: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расхода или проходного сечения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распределения потока рабочей среды по определенным направлениям 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разделения рабочих сред, находящихся в различных фазовых состояниях, или с различной плотностью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перекрытия потока рабочей среды с определенной герметичностью</w:t>
            </w:r>
          </w:p>
          <w:p w:rsidR="00C549C5" w:rsidRPr="00C549C5" w:rsidRDefault="00C549C5" w:rsidP="00C549C5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A76" w:rsidRPr="005F486E" w:rsidTr="005F486E">
        <w:tc>
          <w:tcPr>
            <w:tcW w:w="9571" w:type="dxa"/>
          </w:tcPr>
          <w:p w:rsidR="00335A76" w:rsidRDefault="00C549C5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Дайте определение «предохранительной арматуры»: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совмещающая функции запорной и регулирующей арматуры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выполняющая функции запорной и обратной арматуры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предназначенная для автоматической защиты оборудования и трубопроводов от недопустимого превышения давления посредством сброса избытка рабочей среды</w:t>
            </w:r>
          </w:p>
          <w:p w:rsidR="00C549C5" w:rsidRDefault="00C549C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Арматура, предназначенная для перекрытия потока рабочей среды с определенной герметичностью</w:t>
            </w:r>
          </w:p>
          <w:p w:rsidR="00C549C5" w:rsidRPr="00C549C5" w:rsidRDefault="00C549C5" w:rsidP="00C549C5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9C5" w:rsidRPr="005F486E" w:rsidTr="005F486E">
        <w:tc>
          <w:tcPr>
            <w:tcW w:w="9571" w:type="dxa"/>
          </w:tcPr>
          <w:p w:rsidR="00C549C5" w:rsidRDefault="004B2061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арматуры, у которой запирающий или регулирующий элемент перемещается параллельно оси потока рабочей 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называется: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Заслонка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Задвижка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Щеколда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</w:t>
            </w:r>
          </w:p>
          <w:p w:rsidR="004B2061" w:rsidRPr="004B2061" w:rsidRDefault="004B2061" w:rsidP="004B2061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9C5" w:rsidRPr="005F486E" w:rsidTr="005F486E">
        <w:tc>
          <w:tcPr>
            <w:tcW w:w="9571" w:type="dxa"/>
          </w:tcPr>
          <w:p w:rsidR="00C549C5" w:rsidRPr="004B2061" w:rsidRDefault="004B2061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20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арматуры, у которой запирающий или регулирующий элемент перемещается перпендикулярно к оси потока рабочей среды: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Кран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Задвижка </w:t>
            </w:r>
          </w:p>
          <w:p w:rsidR="004B2061" w:rsidRDefault="004B206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Вентиль</w:t>
            </w:r>
          </w:p>
          <w:p w:rsidR="004B2061" w:rsidRPr="004B2061" w:rsidRDefault="004B2061" w:rsidP="004B2061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061" w:rsidRPr="005F486E" w:rsidTr="005F486E">
        <w:tc>
          <w:tcPr>
            <w:tcW w:w="9571" w:type="dxa"/>
          </w:tcPr>
          <w:p w:rsidR="004B2061" w:rsidRDefault="002A76D3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Редукционный клапан, это:</w:t>
            </w:r>
          </w:p>
          <w:p w:rsid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Клапан, предназначенный для смешения потоков двух и более различных по параметрам и (или) свойствам сред</w:t>
            </w:r>
          </w:p>
          <w:p w:rsid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Клапан, предназначенный для снижения (редуцирования) рабочего давления в системе за счет увеличения его гидравлического сопротивления</w:t>
            </w:r>
          </w:p>
          <w:p w:rsidR="002A76D3" w:rsidRP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Клапан, предназначенный для периодического снижения давления в трубопроводе и оборудовании "до себя" в случае его превышения сверх установленного значения</w:t>
            </w:r>
          </w:p>
          <w:p w:rsidR="002A76D3" w:rsidRP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Регулирующий клапан, проходное сечение которого образовано одним затвором</w:t>
            </w:r>
          </w:p>
          <w:p w:rsidR="002A76D3" w:rsidRPr="002A76D3" w:rsidRDefault="002A76D3" w:rsidP="002A76D3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2061" w:rsidRPr="005F486E" w:rsidTr="005F486E">
        <w:tc>
          <w:tcPr>
            <w:tcW w:w="9571" w:type="dxa"/>
          </w:tcPr>
          <w:p w:rsidR="004B2061" w:rsidRDefault="002A76D3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6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Обратный клапан, устанавливаемый на конце трубопровода перед насосом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называется:</w:t>
            </w:r>
          </w:p>
          <w:p w:rsid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Приемный клапан</w:t>
            </w:r>
          </w:p>
          <w:p w:rsid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Подъемный обратный клапан</w:t>
            </w:r>
          </w:p>
          <w:p w:rsidR="002A76D3" w:rsidRDefault="002A76D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Отключающий клапан</w:t>
            </w:r>
          </w:p>
          <w:p w:rsidR="002A76D3" w:rsidRDefault="00CF25CD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Невозвратно-запорный клапан</w:t>
            </w:r>
          </w:p>
          <w:p w:rsidR="00CF25CD" w:rsidRPr="00CF25CD" w:rsidRDefault="00CF25CD" w:rsidP="00CF25CD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549C5" w:rsidRPr="005F486E" w:rsidTr="005F486E">
        <w:tc>
          <w:tcPr>
            <w:tcW w:w="9571" w:type="dxa"/>
          </w:tcPr>
          <w:p w:rsidR="00C549C5" w:rsidRDefault="004B69D7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давление, это:</w:t>
            </w:r>
          </w:p>
          <w:p w:rsidR="004B69D7" w:rsidRDefault="004B69D7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Избыточное давление, на которое производится расчет прочности арматуры</w:t>
            </w:r>
          </w:p>
          <w:p w:rsidR="004B69D7" w:rsidRDefault="004B69D7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Избыточное давление, при котором следует проводить испытание арматуры на прочность</w:t>
            </w:r>
          </w:p>
          <w:p w:rsidR="004B69D7" w:rsidRDefault="004B69D7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Наибольшее избыточное давление, при котором возможна длительная работа арматуры при выбранных материалах и заданной температуре</w:t>
            </w:r>
          </w:p>
          <w:p w:rsidR="004B69D7" w:rsidRDefault="004B69D7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6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Избыточное давление, при котором следует проводить испытание арматуры на прочность и плотность водой при температуре от 5°С до 70°С, если в документации не указаны другие температуры</w:t>
            </w:r>
          </w:p>
          <w:p w:rsidR="004B69D7" w:rsidRPr="004B69D7" w:rsidRDefault="004B69D7" w:rsidP="004B69D7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69D7" w:rsidRPr="005F486E" w:rsidTr="005F486E">
        <w:tc>
          <w:tcPr>
            <w:tcW w:w="9571" w:type="dxa"/>
          </w:tcPr>
          <w:p w:rsidR="00651024" w:rsidRDefault="00651024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Наибольшее избыточное давление на входе в предохранительный клапан, при котором затвор закрыт и обеспечивается заданная герметичность затвора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называется:</w:t>
            </w:r>
          </w:p>
          <w:p w:rsidR="00651024" w:rsidRDefault="0065102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настройки</w:t>
            </w:r>
          </w:p>
          <w:p w:rsidR="00651024" w:rsidRDefault="0065102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закрытия</w:t>
            </w:r>
          </w:p>
          <w:p w:rsidR="00651024" w:rsidRDefault="0065102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начала открытия</w:t>
            </w:r>
          </w:p>
          <w:p w:rsidR="00651024" w:rsidRDefault="0065102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противодавление</w:t>
            </w:r>
          </w:p>
          <w:p w:rsidR="004B69D7" w:rsidRPr="00651024" w:rsidRDefault="00651024" w:rsidP="00651024">
            <w:pPr>
              <w:widowControl w:val="0"/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10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B69D7" w:rsidRPr="005F486E" w:rsidTr="005F486E">
        <w:tc>
          <w:tcPr>
            <w:tcW w:w="9571" w:type="dxa"/>
          </w:tcPr>
          <w:p w:rsidR="004B69D7" w:rsidRDefault="00B51EB6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1807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пневмоинструмента на холостом ходу:</w:t>
            </w:r>
          </w:p>
          <w:p w:rsidR="001807AC" w:rsidRDefault="002318F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 ни при каких условиях</w:t>
            </w:r>
          </w:p>
          <w:p w:rsidR="002318F9" w:rsidRDefault="002318F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допускается при его опробовании перед началом работы</w:t>
            </w:r>
          </w:p>
          <w:p w:rsidR="002318F9" w:rsidRDefault="002318F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допускается, если </w:t>
            </w:r>
            <w:r w:rsidRPr="0023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рабочая часть пневмоинструмента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правильно заточена и </w:t>
            </w:r>
            <w:r w:rsidRPr="0023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</w:t>
            </w:r>
            <w:r w:rsidRPr="00231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повреждений, трещин, выбоин и заусенцев</w:t>
            </w:r>
          </w:p>
          <w:p w:rsidR="002318F9" w:rsidRDefault="002318F9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допускается, если шланг для подачи воздуха присоединен к инструменту при помощи стяжных хомутов</w:t>
            </w:r>
          </w:p>
          <w:p w:rsidR="00B51EB6" w:rsidRPr="00B51EB6" w:rsidRDefault="00B51EB6" w:rsidP="00B51EB6">
            <w:pPr>
              <w:pStyle w:val="a7"/>
              <w:widowControl w:val="0"/>
              <w:autoSpaceDE w:val="0"/>
              <w:autoSpaceDN w:val="0"/>
              <w:spacing w:before="20" w:after="2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1695" w:rsidRPr="005F486E" w:rsidTr="005F486E">
        <w:tc>
          <w:tcPr>
            <w:tcW w:w="9571" w:type="dxa"/>
          </w:tcPr>
          <w:p w:rsidR="00D41695" w:rsidRDefault="00435E73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E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при обходах дефекты фиксируют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35E73" w:rsidRDefault="00435E7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Журнале выполнения работ</w:t>
            </w:r>
          </w:p>
          <w:p w:rsidR="00435E73" w:rsidRDefault="00435E7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Журнале дефектов</w:t>
            </w:r>
          </w:p>
          <w:p w:rsidR="00435E73" w:rsidRDefault="00435E7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Сводной ведомости дефектов</w:t>
            </w:r>
          </w:p>
          <w:p w:rsidR="00435E73" w:rsidRPr="005C2713" w:rsidRDefault="00435E7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Паспорте оборудования</w:t>
            </w:r>
          </w:p>
          <w:p w:rsidR="005C2713" w:rsidRPr="005C2713" w:rsidRDefault="005C2713" w:rsidP="005C2713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61" w:rsidRPr="005F486E" w:rsidTr="005F486E">
        <w:tc>
          <w:tcPr>
            <w:tcW w:w="9571" w:type="dxa"/>
          </w:tcPr>
          <w:p w:rsidR="00921D61" w:rsidRDefault="005C2713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Выберите метод, который наиболее часто используются для дезактивации инструментов и приспособлений:</w:t>
            </w:r>
          </w:p>
          <w:p w:rsidR="005C2713" w:rsidRPr="005C2713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химический;</w:t>
            </w:r>
          </w:p>
          <w:p w:rsidR="005C2713" w:rsidRPr="005C2713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электрохимический (погружной (ванный), вневанный);</w:t>
            </w:r>
          </w:p>
          <w:p w:rsidR="005C2713" w:rsidRPr="005C2713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химико-механический;</w:t>
            </w:r>
          </w:p>
          <w:p w:rsidR="005C2713" w:rsidRPr="005C2713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эжекционный</w:t>
            </w:r>
            <w:r w:rsidR="002801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(пароэмульсионный);</w:t>
            </w:r>
          </w:p>
          <w:p w:rsidR="005C2713" w:rsidRPr="005C2713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струйный;</w:t>
            </w:r>
          </w:p>
          <w:p w:rsidR="005C2713" w:rsidRPr="005C2713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ультразвуковой;</w:t>
            </w:r>
          </w:p>
          <w:p w:rsidR="005C2713" w:rsidRPr="0028013B" w:rsidRDefault="005C271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езактивация с помощью полимерных пленкообразующих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композиций.</w:t>
            </w:r>
          </w:p>
          <w:p w:rsidR="0028013B" w:rsidRPr="0028013B" w:rsidRDefault="0028013B" w:rsidP="0028013B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21D61" w:rsidRPr="005F486E" w:rsidTr="005F486E">
        <w:tc>
          <w:tcPr>
            <w:tcW w:w="9571" w:type="dxa"/>
          </w:tcPr>
          <w:p w:rsidR="00921D61" w:rsidRDefault="0028013B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Какой метод дезактивации используется при </w:t>
            </w:r>
            <w:r w:rsidR="00172070" w:rsidRPr="00172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дезактивации полов и стен помещений контролируемой зоны, а также</w:t>
            </w:r>
            <w:r w:rsidR="00172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2070" w:rsidRPr="00172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крупногабаритного оборудования с неразветвленной поверхностью</w:t>
            </w:r>
            <w:r w:rsidR="001720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</w:p>
          <w:p w:rsidR="00172070" w:rsidRPr="005C2713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химический;</w:t>
            </w:r>
          </w:p>
          <w:p w:rsidR="00172070" w:rsidRPr="005C2713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электрохимический (погружной (ванный), вневанный);</w:t>
            </w:r>
          </w:p>
          <w:p w:rsidR="00172070" w:rsidRPr="005C2713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химико-механический;</w:t>
            </w:r>
          </w:p>
          <w:p w:rsidR="00172070" w:rsidRPr="005C2713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эжекционный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(пароэмульсионный);</w:t>
            </w:r>
          </w:p>
          <w:p w:rsidR="00172070" w:rsidRPr="005C2713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струйный;</w:t>
            </w:r>
          </w:p>
          <w:p w:rsidR="00172070" w:rsidRPr="005C2713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ультразвуковой;</w:t>
            </w:r>
          </w:p>
          <w:p w:rsidR="00172070" w:rsidRPr="0028013B" w:rsidRDefault="0017207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езактивация с помощью полимерных пленкообразующих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2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композиций.</w:t>
            </w:r>
          </w:p>
          <w:p w:rsidR="00172070" w:rsidRPr="0028013B" w:rsidRDefault="00172070" w:rsidP="00172070">
            <w:pPr>
              <w:pStyle w:val="a7"/>
              <w:widowControl w:val="0"/>
              <w:autoSpaceDE w:val="0"/>
              <w:autoSpaceDN w:val="0"/>
              <w:spacing w:before="20" w:after="20"/>
              <w:ind w:left="10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13B" w:rsidRPr="005F486E" w:rsidTr="005F486E">
        <w:tc>
          <w:tcPr>
            <w:tcW w:w="9571" w:type="dxa"/>
          </w:tcPr>
          <w:p w:rsidR="0028013B" w:rsidRDefault="00AC3FBD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Операции, связанные с </w:t>
            </w:r>
            <w:r w:rsidR="00C900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обработкой поверхностей мелкозернистыми абразивными материалами для получения высокой плотности прилегания сопрягаемых деталей</w:t>
            </w:r>
            <w:r w:rsidR="00A675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небольшой шероховатости их поверхностей при высокой точности геометрических размеров и формы, называются:</w:t>
            </w:r>
          </w:p>
          <w:p w:rsidR="00A675E3" w:rsidRDefault="00A675E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Центровка и калибровка</w:t>
            </w:r>
          </w:p>
          <w:p w:rsidR="00A675E3" w:rsidRDefault="00A675E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Притирка и доводка</w:t>
            </w:r>
          </w:p>
          <w:p w:rsidR="00A675E3" w:rsidRDefault="00A675E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Распиливание и припасовка</w:t>
            </w:r>
          </w:p>
          <w:p w:rsidR="00A675E3" w:rsidRDefault="00A675E3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Опиливание и гибка</w:t>
            </w:r>
          </w:p>
          <w:p w:rsidR="00A675E3" w:rsidRPr="00A675E3" w:rsidRDefault="00A675E3" w:rsidP="00A675E3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013B" w:rsidRPr="005F486E" w:rsidTr="005F486E">
        <w:tc>
          <w:tcPr>
            <w:tcW w:w="9571" w:type="dxa"/>
          </w:tcPr>
          <w:p w:rsidR="0028013B" w:rsidRDefault="001D3146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принципу действия и конструктивному механизму домкраты делятся на:</w:t>
            </w:r>
          </w:p>
          <w:p w:rsidR="001D3146" w:rsidRDefault="001D314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Ручные, механические, электрические</w:t>
            </w:r>
          </w:p>
          <w:p w:rsidR="001D3146" w:rsidRDefault="001D314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Винтовые, реечные, гидравлические</w:t>
            </w:r>
          </w:p>
          <w:p w:rsidR="001D3146" w:rsidRDefault="001D314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Продольные, центральные, осевые</w:t>
            </w:r>
          </w:p>
          <w:p w:rsidR="001D3146" w:rsidRDefault="001D3146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Червячные, шестеренные, рычажные</w:t>
            </w:r>
          </w:p>
          <w:p w:rsidR="0040139B" w:rsidRPr="0040139B" w:rsidRDefault="0040139B" w:rsidP="0040139B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7B1" w:rsidRPr="005F486E" w:rsidTr="005F486E">
        <w:tc>
          <w:tcPr>
            <w:tcW w:w="9571" w:type="dxa"/>
          </w:tcPr>
          <w:p w:rsidR="008257B1" w:rsidRDefault="008257B1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каких случаях к</w:t>
            </w:r>
            <w:r w:rsidRPr="00825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работнику эксплуатирующей организации не может быть применено дисциплинарное взыскание в виде предупреждения о неполном соответствии занимаемой должности или выполняемой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(Выберите 2 варианта ответа)</w:t>
            </w:r>
          </w:p>
          <w:p w:rsidR="008257B1" w:rsidRPr="00BD6A7A" w:rsidRDefault="008257B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</w:t>
            </w: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обнаружившееся несоответствие занимаемой должности или выполняемой работе вызвано его недостаточной квалификацией, подтвержденной результатами аттестации</w:t>
            </w:r>
          </w:p>
          <w:p w:rsidR="008257B1" w:rsidRPr="00BD6A7A" w:rsidRDefault="008257B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если обнаружившееся несоответствие не создает угрозу для безопасной работы эксплуатирующей организации и не представляют опасности для жизни и здоровья граждан и окружающей среды </w:t>
            </w:r>
          </w:p>
          <w:p w:rsidR="008257B1" w:rsidRDefault="008257B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обнаружившееся несоответствие</w:t>
            </w:r>
            <w:r w:rsidRPr="00825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занимаемой должности или выполняемой работе вызвано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257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состоянием здоровья, препятствующим выполнению соответствующей работы,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</w:t>
            </w:r>
          </w:p>
          <w:p w:rsidR="008257B1" w:rsidRDefault="008257B1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к работнику эксплуатирующей организации было ранее применено дисциплинарное взыскание в виде строгого выговора</w:t>
            </w:r>
          </w:p>
          <w:p w:rsidR="008257B1" w:rsidRPr="008257B1" w:rsidRDefault="008257B1" w:rsidP="008257B1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7B1" w:rsidRPr="005F486E" w:rsidTr="005F486E">
        <w:tc>
          <w:tcPr>
            <w:tcW w:w="9571" w:type="dxa"/>
          </w:tcPr>
          <w:p w:rsidR="00C012B4" w:rsidRDefault="008257B1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C012B4" w:rsidRPr="00C0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эксплуатирующих организаций, не прошедшие в установленном порядке медицинские осмотры (обследования) и обязательные психофизиологические обследования в медицинских организациях, подведомственных уполномоченному федеральному органу исполнительной власти, подготовку, переподготовку, проверку знаний, инструктаж и не получившие разрешение на право ведения работ в области</w:t>
            </w:r>
            <w:r w:rsidR="00C0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использования атомной энергии: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могут быть допущены к выполнению работ с ограничениями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допускаются к ведению работ</w:t>
            </w:r>
            <w:r w:rsidRPr="00C0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области использования атомной энергии 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допускаются к ведению работ по решению руководства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допускаются к ведению работ в исключительных случаях</w:t>
            </w:r>
          </w:p>
          <w:p w:rsidR="00C012B4" w:rsidRPr="00C012B4" w:rsidRDefault="00C012B4" w:rsidP="00C012B4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7B1" w:rsidRPr="005F486E" w:rsidTr="005F486E">
        <w:tc>
          <w:tcPr>
            <w:tcW w:w="9571" w:type="dxa"/>
          </w:tcPr>
          <w:p w:rsidR="00C012B4" w:rsidRDefault="00C012B4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случае, когда </w:t>
            </w:r>
            <w:r w:rsidRPr="00C0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указания непосредственного руководителя или вышестоящего руководителя в порядке подчиненности, противоречат федеральным нормам и правилам в области использования атомной энергии, правилам охраны труда, техники безопасности и пожарной безопасности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</w:t>
            </w:r>
            <w:r w:rsidRPr="00C012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аботники эксплуатирующих организаций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обязаны выполнять указания руководства в любом случае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должны обратиться к вышестоящему руководству за разъяснениями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вправе не выполнять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указания</w:t>
            </w:r>
          </w:p>
          <w:p w:rsidR="00C012B4" w:rsidRDefault="00C012B4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вправе действовать по своему усмотрению</w:t>
            </w:r>
          </w:p>
          <w:p w:rsidR="00C012B4" w:rsidRPr="00C012B4" w:rsidRDefault="00C012B4" w:rsidP="00C012B4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57B1" w:rsidRPr="005F486E" w:rsidTr="005F486E">
        <w:tc>
          <w:tcPr>
            <w:tcW w:w="9571" w:type="dxa"/>
          </w:tcPr>
          <w:p w:rsidR="008257B1" w:rsidRDefault="00F029F0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Радиационные источники, это:</w:t>
            </w:r>
          </w:p>
          <w:p w:rsidR="00F029F0" w:rsidRDefault="00F029F0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машиностроительные изделия, содержащие</w:t>
            </w:r>
            <w:r w:rsidRPr="00F0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яде</w:t>
            </w:r>
            <w:r w:rsidR="00BC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рные материалы и предназначенные</w:t>
            </w:r>
            <w:r w:rsidRPr="00F0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тепловой энергии в ядерном реакторе за счет осуществления контролируемой ядерной реакции</w:t>
            </w:r>
          </w:p>
          <w:p w:rsidR="00BC2E12" w:rsidRDefault="00BC2E1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материалы, содержащие или способные воспроизвести делящиеся (р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асщепляющиеся) ядерные вещества</w:t>
            </w:r>
          </w:p>
          <w:p w:rsidR="00BC2E12" w:rsidRDefault="00BC2E1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относящиеся к ядерным</w:t>
            </w:r>
            <w:r w:rsidRPr="00F0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установкам комплексы, установки, аппараты, оборудование и изделия, в которых содержатся </w:t>
            </w:r>
            <w:r w:rsidRPr="00F029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радиоактивные вещества или генерируется ионизирующее излучение</w:t>
            </w:r>
          </w:p>
          <w:p w:rsidR="00BC2E12" w:rsidRDefault="00BC2E12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относящиеся к ядерным материалам вещества, испускающие ионизирующее излучение</w:t>
            </w:r>
          </w:p>
          <w:p w:rsidR="00BC2E12" w:rsidRPr="00BC2E12" w:rsidRDefault="00BC2E12" w:rsidP="00BC2E12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B78" w:rsidRPr="005F486E" w:rsidTr="005F486E">
        <w:tc>
          <w:tcPr>
            <w:tcW w:w="9571" w:type="dxa"/>
          </w:tcPr>
          <w:p w:rsidR="00FE4B78" w:rsidRDefault="00FE4B78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</w:t>
            </w:r>
            <w:r w:rsidRPr="00FE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епловыделяющая сборка ядерного реактора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это:</w:t>
            </w:r>
          </w:p>
          <w:p w:rsidR="00FE4B78" w:rsidRDefault="00FE4B7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E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дерный материал, предназначенный для получения тепловой энергии и (или) потоков излучения в ядерной установке за счет осуществления контролируемой ядерной реакции деления</w:t>
            </w:r>
          </w:p>
          <w:p w:rsidR="00FE4B78" w:rsidRDefault="00FE4B7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машиностроительное </w:t>
            </w: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изделие, содержащее ядерные</w:t>
            </w:r>
            <w:r w:rsidRPr="00FE4B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материалы и предназначенное для получения тепловой энергии в ядерном реакторе за счет осуществления контролируемой ядерной реакции</w:t>
            </w:r>
          </w:p>
          <w:p w:rsidR="00FE4B78" w:rsidRDefault="00FE4B7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радиоактивное вещество</w:t>
            </w:r>
          </w:p>
          <w:p w:rsidR="00FE4B78" w:rsidRDefault="00FE4B7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ядерное топливо</w:t>
            </w:r>
          </w:p>
          <w:p w:rsidR="00FE4B78" w:rsidRPr="00FE4B78" w:rsidRDefault="00FE4B78" w:rsidP="00FE4B78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B78" w:rsidRPr="005F486E" w:rsidTr="005F486E">
        <w:tc>
          <w:tcPr>
            <w:tcW w:w="9571" w:type="dxa"/>
          </w:tcPr>
          <w:p w:rsidR="00FE4B78" w:rsidRDefault="00DA5C85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DA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тработавшее ядерное топливо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это:</w:t>
            </w:r>
          </w:p>
          <w:p w:rsidR="00DA5C85" w:rsidRDefault="00DA5C8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материалы, содержащие или способные воспроизвести делящиеся (расщепляющиеся) ядерные вещества</w:t>
            </w:r>
          </w:p>
          <w:p w:rsidR="00DA5C85" w:rsidRDefault="00DA5C8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подлежащие дальнейшему исп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ользованию материалы и вещества</w:t>
            </w:r>
            <w:r w:rsidRPr="00DA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содержание радионуклидов в которых превышает уровни, установленные в соответствии с критериями, установленными Правительством Российской Федерации</w:t>
            </w:r>
          </w:p>
          <w:p w:rsidR="00DA5C85" w:rsidRDefault="00DA5C8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ядерное топливо, облученное</w:t>
            </w:r>
            <w:r w:rsidRPr="00DA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активной зоне реактора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окончательно удаленное из нее</w:t>
            </w:r>
          </w:p>
          <w:p w:rsidR="00DA5C85" w:rsidRDefault="00DA5C8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облученные в ядерном реакторе и извлеченные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него тепловыделяющие сборки</w:t>
            </w:r>
          </w:p>
          <w:p w:rsidR="00977F88" w:rsidRPr="00977F88" w:rsidRDefault="00977F88" w:rsidP="00977F88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4B78" w:rsidRPr="005F486E" w:rsidTr="005F486E">
        <w:tc>
          <w:tcPr>
            <w:tcW w:w="9571" w:type="dxa"/>
          </w:tcPr>
          <w:p w:rsidR="00FE4B78" w:rsidRDefault="00977F88" w:rsidP="00722E41">
            <w:pPr>
              <w:pStyle w:val="a7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977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ормативные правовые акты, устанавливающие требования к безопасному использованию атомной энергии, включая требования безопасности объектов использования атомной энергии, требования безопасности деятельности в области использования атомной энергии, в том числе цели, принципы и критерии безопасности, соблюдение которых обязательно при осуществлении деятельности в области использования атомной энергии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это:</w:t>
            </w:r>
          </w:p>
          <w:p w:rsidR="00977F88" w:rsidRDefault="00977F88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Рекомендации в области использования атомной энергии</w:t>
            </w:r>
          </w:p>
          <w:p w:rsidR="00A63055" w:rsidRDefault="00A6305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Федеральные </w:t>
            </w:r>
            <w:r w:rsidRPr="00BD6A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нормы и правила в</w:t>
            </w:r>
            <w:r w:rsidRPr="00977F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области использования атомной энергии</w:t>
            </w:r>
          </w:p>
          <w:p w:rsidR="00977F88" w:rsidRDefault="00A6305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30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Руководства по безопасности при использовании атомной энергии</w:t>
            </w:r>
          </w:p>
          <w:p w:rsidR="00A63055" w:rsidRDefault="00A63055" w:rsidP="00722E41">
            <w:pPr>
              <w:pStyle w:val="a7"/>
              <w:widowControl w:val="0"/>
              <w:numPr>
                <w:ilvl w:val="1"/>
                <w:numId w:val="5"/>
              </w:numPr>
              <w:autoSpaceDE w:val="0"/>
              <w:autoSpaceDN w:val="0"/>
              <w:spacing w:before="20" w:after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Руководства по использованию атомной энергии</w:t>
            </w:r>
          </w:p>
          <w:p w:rsidR="00A63055" w:rsidRPr="00A63055" w:rsidRDefault="00A63055" w:rsidP="00A63055">
            <w:pPr>
              <w:widowControl w:val="0"/>
              <w:autoSpaceDE w:val="0"/>
              <w:autoSpaceDN w:val="0"/>
              <w:spacing w:before="20" w:after="20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5565" w:rsidRPr="00E74522" w:rsidRDefault="00D85565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5812" w:rsidRDefault="00215812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4F18" w:rsidRPr="00A7007E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565" w:rsidRPr="00A7007E" w:rsidRDefault="00D85565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85565" w:rsidRPr="00A700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94F18" w:rsidRPr="00BD6A7A" w:rsidRDefault="00E94F18" w:rsidP="00BC6A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12. Задания для практического этапа профессионального экзамена:</w:t>
      </w:r>
    </w:p>
    <w:p w:rsidR="000F7356" w:rsidRDefault="000F7356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F67" w:rsidRPr="00281F67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="00281F67" w:rsidRPr="0015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выполнение трудовых функций, трудовых действий в реальных или модельных условиях.</w:t>
      </w:r>
    </w:p>
    <w:p w:rsidR="00150102" w:rsidRDefault="00150102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132B8" w:rsidRPr="00940F08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Задание 1.</w:t>
      </w:r>
    </w:p>
    <w:p w:rsidR="008132B8" w:rsidRDefault="008132B8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F67" w:rsidRPr="00B36D2F" w:rsidRDefault="00281F67" w:rsidP="00281F6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функция:</w:t>
      </w:r>
    </w:p>
    <w:p w:rsidR="00B36D2F" w:rsidRDefault="00150102" w:rsidP="00434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0A8">
        <w:rPr>
          <w:rFonts w:ascii="Times New Roman" w:hAnsi="Times New Roman" w:cs="Times New Roman"/>
          <w:sz w:val="28"/>
          <w:szCs w:val="28"/>
        </w:rPr>
        <w:t>A/0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940A8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0102">
        <w:rPr>
          <w:rFonts w:ascii="Times New Roman" w:hAnsi="Times New Roman" w:cs="Times New Roman"/>
          <w:sz w:val="28"/>
          <w:szCs w:val="28"/>
        </w:rPr>
        <w:t>Дезактивация при проведении ремонтных работ</w:t>
      </w:r>
      <w:r w:rsidR="0043417C" w:rsidRPr="00B2743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50102" w:rsidRDefault="0043417C" w:rsidP="00150102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ТД: </w:t>
      </w:r>
      <w:r w:rsidR="00150102" w:rsidRPr="00150102">
        <w:rPr>
          <w:rFonts w:ascii="Times New Roman" w:hAnsi="Times New Roman" w:cs="Times New Roman"/>
          <w:sz w:val="28"/>
          <w:szCs w:val="28"/>
        </w:rPr>
        <w:t>Подготовка дезактивационных емкостей, дезактивирующих растворов</w:t>
      </w:r>
    </w:p>
    <w:p w:rsidR="0043417C" w:rsidRDefault="00150102" w:rsidP="00150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102">
        <w:rPr>
          <w:rFonts w:ascii="Times New Roman" w:hAnsi="Times New Roman" w:cs="Times New Roman"/>
          <w:sz w:val="28"/>
          <w:szCs w:val="28"/>
        </w:rPr>
        <w:t>Дезактивация оснастки, инструмента, приспособлений</w:t>
      </w:r>
    </w:p>
    <w:p w:rsidR="0043417C" w:rsidRDefault="0043417C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Умения: </w:t>
      </w:r>
      <w:r w:rsidR="00150102">
        <w:rPr>
          <w:rFonts w:ascii="Times New Roman" w:eastAsia="Times New Roman" w:hAnsi="Times New Roman"/>
          <w:sz w:val="28"/>
          <w:szCs w:val="28"/>
          <w:lang w:eastAsia="ru-RU"/>
        </w:rPr>
        <w:t>пользоваться СИЗ, использовать средства дезактивации</w:t>
      </w:r>
    </w:p>
    <w:p w:rsidR="0043417C" w:rsidRDefault="0043417C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</w:t>
      </w:r>
    </w:p>
    <w:p w:rsidR="00150102" w:rsidRDefault="00150102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предложенных материалов, выбрать методы и способы дезактивации, подходящие для указанного инструмента и оснастки. Подобрать соответствующие средства, емкости, приспособления, средства защиты</w:t>
      </w:r>
      <w:r w:rsidR="00431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описать порядок действий по проведению дезактивации.</w:t>
      </w:r>
    </w:p>
    <w:p w:rsidR="00150102" w:rsidRDefault="00150102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17C" w:rsidRDefault="00B34A50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4A50" w:rsidRDefault="00431774" w:rsidP="00940F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Выбранные методы и способы дезактивации соответствуют установленным требованиям к дезактивации указанного инструмента и оснастки. Выбор средств дезактивации, емкостей, приспособлений, средств защиты обоснован и сделан правильно. Порядок действий описан четко, соблюдена технология дезактивации, требования охраны труда и радиационной безопасности.</w:t>
      </w:r>
    </w:p>
    <w:p w:rsidR="00B34A50" w:rsidRDefault="00B34A50" w:rsidP="00B3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1F67" w:rsidRPr="00281F67" w:rsidRDefault="00281F67" w:rsidP="00281F6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Условия выполнения задания:</w:t>
      </w:r>
    </w:p>
    <w:p w:rsidR="00281F67" w:rsidRDefault="00281F67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 xml:space="preserve">место выполнения задания: аудитория, посадочное место за рабочим столом; </w:t>
      </w:r>
    </w:p>
    <w:p w:rsidR="00281F67" w:rsidRPr="00281F67" w:rsidRDefault="00281F67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 w:rsidRPr="00281F67">
        <w:rPr>
          <w:rFonts w:ascii="Times New Roman" w:eastAsia="Calibri" w:hAnsi="Times New Roman" w:cs="Times New Roman"/>
          <w:sz w:val="28"/>
          <w:szCs w:val="28"/>
        </w:rPr>
        <w:t>максимал</w:t>
      </w:r>
      <w:r w:rsidR="00431774">
        <w:rPr>
          <w:rFonts w:ascii="Times New Roman" w:eastAsia="Calibri" w:hAnsi="Times New Roman" w:cs="Times New Roman"/>
          <w:sz w:val="28"/>
          <w:szCs w:val="28"/>
        </w:rPr>
        <w:t>ьное время выполнения задания: 3</w:t>
      </w:r>
      <w:r w:rsidRPr="00281F67">
        <w:rPr>
          <w:rFonts w:ascii="Times New Roman" w:eastAsia="Calibri" w:hAnsi="Times New Roman" w:cs="Times New Roman"/>
          <w:sz w:val="28"/>
          <w:szCs w:val="28"/>
        </w:rPr>
        <w:t>0 минут;</w:t>
      </w:r>
    </w:p>
    <w:p w:rsidR="008132B8" w:rsidRPr="00281F67" w:rsidRDefault="008132B8" w:rsidP="008132B8">
      <w:pPr>
        <w:widowControl w:val="0"/>
        <w:autoSpaceDE w:val="0"/>
        <w:autoSpaceDN w:val="0"/>
        <w:spacing w:after="0" w:line="240" w:lineRule="auto"/>
        <w:ind w:left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для выполнения задания соискателю предоставляются </w:t>
      </w:r>
      <w:r w:rsidR="00B34A50">
        <w:rPr>
          <w:rFonts w:ascii="Times New Roman" w:eastAsia="Calibri" w:hAnsi="Times New Roman" w:cs="Times New Roman"/>
          <w:sz w:val="28"/>
          <w:szCs w:val="28"/>
        </w:rPr>
        <w:t xml:space="preserve">иллюстративные материалы, </w:t>
      </w:r>
      <w:r>
        <w:rPr>
          <w:rFonts w:ascii="Times New Roman" w:eastAsia="Calibri" w:hAnsi="Times New Roman" w:cs="Times New Roman"/>
          <w:sz w:val="28"/>
          <w:szCs w:val="28"/>
        </w:rPr>
        <w:t>фото или видеоматериалы.</w:t>
      </w:r>
    </w:p>
    <w:p w:rsidR="008B0465" w:rsidRPr="008B0465" w:rsidRDefault="008B0465" w:rsidP="00E03BE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bookmarkStart w:id="0" w:name="_GoBack"/>
      <w:bookmarkEnd w:id="0"/>
    </w:p>
    <w:p w:rsidR="00B36D2F" w:rsidRDefault="00B36D2F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Правила обработки результатов профессионального экзамена и принятия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соответствии квалификации соискателя требованиям к квалификации:</w:t>
      </w:r>
    </w:p>
    <w:p w:rsidR="00412D70" w:rsidRP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70" w:rsidRDefault="00412D70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Положительное решение о соответствии квалификации соискателя требованиям к квалификации </w:t>
      </w:r>
      <w:r w:rsidR="00B66D3B" w:rsidRPr="009E71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Слесарь по обслуживанию оборудования систем реакторно-турбинного отделения (3 уровень квалификации)</w:t>
      </w:r>
      <w:r w:rsidR="00940F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при сов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местном выполнении двух условий:</w:t>
      </w:r>
    </w:p>
    <w:p w:rsidR="00940F08" w:rsidRPr="00940F08" w:rsidRDefault="00940F08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D70" w:rsidRPr="00412D70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Теоретическое задание должно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выполнено не менее чем на 75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(для допуска к практической части экзамена).</w:t>
      </w:r>
    </w:p>
    <w:p w:rsidR="00970438" w:rsidRDefault="00412D70" w:rsidP="00940F08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Пра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ктические задания 1 и 2</w:t>
      </w:r>
      <w:r w:rsidRPr="00412D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должны б</w:t>
      </w:r>
      <w:r w:rsidR="00940F08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выполнены с результатом 100%</w:t>
      </w:r>
    </w:p>
    <w:p w:rsidR="003D3C91" w:rsidRPr="00970438" w:rsidRDefault="003D3C91" w:rsidP="00412D7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3C91" w:rsidRPr="003D3C91" w:rsidRDefault="003D3C91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236"/>
      <w:bookmarkEnd w:id="1"/>
      <w:r w:rsidRPr="003D3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B36D2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и иных документов, использованных при подготовке комплекта оценочных средств:</w:t>
      </w:r>
    </w:p>
    <w:p w:rsidR="00940F08" w:rsidRDefault="00940F08" w:rsidP="003D3C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2972" w:rsidRPr="008B0465" w:rsidRDefault="00032972" w:rsidP="008B046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обеспечения эксплуатации атомных станций</w:t>
      </w:r>
    </w:p>
    <w:p w:rsidR="00006F16" w:rsidRPr="008B0465" w:rsidRDefault="00005C84" w:rsidP="008B046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Нормы радиационной безопасности (НРБ-99/2009)</w:t>
      </w:r>
    </w:p>
    <w:p w:rsidR="00006F16" w:rsidRPr="008B0465" w:rsidRDefault="00006F16" w:rsidP="008B046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НП-001-15 Общие положения обеспечения безопасности атомных станций</w:t>
      </w:r>
    </w:p>
    <w:p w:rsidR="00006F16" w:rsidRPr="008B0465" w:rsidRDefault="00006F16" w:rsidP="008B046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НП-068-05 Трубопроводная арматура для атомных станций. Общие технические требования</w:t>
      </w:r>
    </w:p>
    <w:p w:rsidR="008B0465" w:rsidRPr="008B0465" w:rsidRDefault="00006F16" w:rsidP="008B0465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sz w:val="28"/>
          <w:szCs w:val="28"/>
          <w:lang w:eastAsia="ru-RU"/>
        </w:rPr>
        <w:t>НП-044-03 Правила устройства и безопасной эксплуатации сосудов, работающих под давлением, для объектов использования атомной энергии</w:t>
      </w:r>
    </w:p>
    <w:p w:rsidR="008B0465" w:rsidRPr="008B0465" w:rsidRDefault="008B0465" w:rsidP="008B04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Федеральные нормы и правила в области использования атомной энергии:</w:t>
      </w:r>
      <w:r w:rsidRPr="008B04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«Правила безопасности при эксплуатации атомных станций» (НП-001-15). Утверждены Приказом Ростехнадзора от 08.12.2015 № 499.</w:t>
      </w:r>
    </w:p>
    <w:p w:rsidR="008B0465" w:rsidRPr="008B0465" w:rsidRDefault="008B0465" w:rsidP="008B046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8B0465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Типовые инструкции:</w:t>
      </w:r>
      <w:r w:rsidRPr="008B046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Условные «Инструкция по охране труда для слесаря-ремонтника», «Производственная инструкция слесаря по ремонту РТО», «Инструкция по действиям персонала при ликвидации аварийных ситуаций» — представлены как внутренние документы АЭС, разработанные в соответствии с НП-001-15 и Трудовым кодексом РФ.</w:t>
      </w:r>
    </w:p>
    <w:p w:rsidR="008B0465" w:rsidRPr="00FB0944" w:rsidRDefault="008B0465" w:rsidP="008B0465">
      <w:pPr>
        <w:pStyle w:val="a7"/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F16" w:rsidRPr="00032972" w:rsidRDefault="00006F16" w:rsidP="00032972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C84" w:rsidRDefault="00005C84" w:rsidP="00005C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05C84" w:rsidSect="00E94F1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DC" w:rsidRDefault="00FA4EDC" w:rsidP="00970438">
      <w:pPr>
        <w:spacing w:after="0" w:line="240" w:lineRule="auto"/>
      </w:pPr>
      <w:r>
        <w:separator/>
      </w:r>
    </w:p>
  </w:endnote>
  <w:endnote w:type="continuationSeparator" w:id="0">
    <w:p w:rsidR="00FA4EDC" w:rsidRDefault="00FA4EDC" w:rsidP="0097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214994"/>
      <w:docPartObj>
        <w:docPartGallery w:val="Page Numbers (Bottom of Page)"/>
        <w:docPartUnique/>
      </w:docPartObj>
    </w:sdtPr>
    <w:sdtEndPr/>
    <w:sdtContent>
      <w:p w:rsidR="00B26033" w:rsidRDefault="00B260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3BE3">
          <w:rPr>
            <w:noProof/>
          </w:rPr>
          <w:t>17</w:t>
        </w:r>
        <w:r>
          <w:fldChar w:fldCharType="end"/>
        </w:r>
      </w:p>
    </w:sdtContent>
  </w:sdt>
  <w:p w:rsidR="00B26033" w:rsidRDefault="00B2603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DC" w:rsidRDefault="00FA4EDC" w:rsidP="00970438">
      <w:pPr>
        <w:spacing w:after="0" w:line="240" w:lineRule="auto"/>
      </w:pPr>
      <w:r>
        <w:separator/>
      </w:r>
    </w:p>
  </w:footnote>
  <w:footnote w:type="continuationSeparator" w:id="0">
    <w:p w:rsidR="00FA4EDC" w:rsidRDefault="00FA4EDC" w:rsidP="0097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3171"/>
    <w:multiLevelType w:val="hybridMultilevel"/>
    <w:tmpl w:val="14928A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834333"/>
    <w:multiLevelType w:val="multilevel"/>
    <w:tmpl w:val="7E260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2B4133"/>
    <w:multiLevelType w:val="hybridMultilevel"/>
    <w:tmpl w:val="08B2E1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21753"/>
    <w:multiLevelType w:val="multilevel"/>
    <w:tmpl w:val="1F3C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71C13"/>
    <w:multiLevelType w:val="hybridMultilevel"/>
    <w:tmpl w:val="71CC14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D1F30"/>
    <w:multiLevelType w:val="hybridMultilevel"/>
    <w:tmpl w:val="714AB2F6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F0FD1"/>
    <w:multiLevelType w:val="hybridMultilevel"/>
    <w:tmpl w:val="0A7A51D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40300"/>
    <w:multiLevelType w:val="hybridMultilevel"/>
    <w:tmpl w:val="B7CA4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5194B"/>
    <w:multiLevelType w:val="multilevel"/>
    <w:tmpl w:val="FE14E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430E1D"/>
    <w:multiLevelType w:val="multilevel"/>
    <w:tmpl w:val="5D2E4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0A2F17"/>
    <w:multiLevelType w:val="hybridMultilevel"/>
    <w:tmpl w:val="7A408B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5A15C8"/>
    <w:multiLevelType w:val="multilevel"/>
    <w:tmpl w:val="B060F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6D4281"/>
    <w:multiLevelType w:val="hybridMultilevel"/>
    <w:tmpl w:val="3D042F5C"/>
    <w:lvl w:ilvl="0" w:tplc="BE94DDB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B3AC6"/>
    <w:multiLevelType w:val="hybridMultilevel"/>
    <w:tmpl w:val="13F03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208D9"/>
    <w:multiLevelType w:val="hybridMultilevel"/>
    <w:tmpl w:val="23F620F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CF6E46"/>
    <w:multiLevelType w:val="hybridMultilevel"/>
    <w:tmpl w:val="6B82C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1E3363"/>
    <w:multiLevelType w:val="hybridMultilevel"/>
    <w:tmpl w:val="5192A8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E04A08"/>
    <w:multiLevelType w:val="multilevel"/>
    <w:tmpl w:val="A3C0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1B405B"/>
    <w:multiLevelType w:val="multilevel"/>
    <w:tmpl w:val="636C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7F17E33"/>
    <w:multiLevelType w:val="hybridMultilevel"/>
    <w:tmpl w:val="92E024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CB95E8B"/>
    <w:multiLevelType w:val="multilevel"/>
    <w:tmpl w:val="78748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279A1"/>
    <w:multiLevelType w:val="hybridMultilevel"/>
    <w:tmpl w:val="DB6428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8236B"/>
    <w:multiLevelType w:val="multilevel"/>
    <w:tmpl w:val="DFFC7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CF08EE"/>
    <w:multiLevelType w:val="multilevel"/>
    <w:tmpl w:val="A8E03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383444"/>
    <w:multiLevelType w:val="hybridMultilevel"/>
    <w:tmpl w:val="9F74C0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1270ED"/>
    <w:multiLevelType w:val="hybridMultilevel"/>
    <w:tmpl w:val="F59E43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22B3470"/>
    <w:multiLevelType w:val="hybridMultilevel"/>
    <w:tmpl w:val="DBD8769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2E493F"/>
    <w:multiLevelType w:val="hybridMultilevel"/>
    <w:tmpl w:val="5D9818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A627B4"/>
    <w:multiLevelType w:val="multilevel"/>
    <w:tmpl w:val="BC603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655721"/>
    <w:multiLevelType w:val="hybridMultilevel"/>
    <w:tmpl w:val="5F605A74"/>
    <w:lvl w:ilvl="0" w:tplc="F42A8C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02A78"/>
    <w:multiLevelType w:val="hybridMultilevel"/>
    <w:tmpl w:val="F2A8C6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ED4DA1"/>
    <w:multiLevelType w:val="hybridMultilevel"/>
    <w:tmpl w:val="DD2EAE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AF3EC6"/>
    <w:multiLevelType w:val="hybridMultilevel"/>
    <w:tmpl w:val="D284C9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FE2686D"/>
    <w:multiLevelType w:val="hybridMultilevel"/>
    <w:tmpl w:val="B4DE3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5"/>
  </w:num>
  <w:num w:numId="4">
    <w:abstractNumId w:val="33"/>
  </w:num>
  <w:num w:numId="5">
    <w:abstractNumId w:val="7"/>
  </w:num>
  <w:num w:numId="6">
    <w:abstractNumId w:val="14"/>
  </w:num>
  <w:num w:numId="7">
    <w:abstractNumId w:val="21"/>
  </w:num>
  <w:num w:numId="8">
    <w:abstractNumId w:val="4"/>
  </w:num>
  <w:num w:numId="9">
    <w:abstractNumId w:val="27"/>
  </w:num>
  <w:num w:numId="10">
    <w:abstractNumId w:val="30"/>
  </w:num>
  <w:num w:numId="11">
    <w:abstractNumId w:val="32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24"/>
  </w:num>
  <w:num w:numId="17">
    <w:abstractNumId w:val="31"/>
  </w:num>
  <w:num w:numId="18">
    <w:abstractNumId w:val="10"/>
  </w:num>
  <w:num w:numId="19">
    <w:abstractNumId w:val="19"/>
  </w:num>
  <w:num w:numId="20">
    <w:abstractNumId w:val="26"/>
  </w:num>
  <w:num w:numId="21">
    <w:abstractNumId w:val="13"/>
  </w:num>
  <w:num w:numId="22">
    <w:abstractNumId w:val="2"/>
  </w:num>
  <w:num w:numId="23">
    <w:abstractNumId w:val="15"/>
  </w:num>
  <w:num w:numId="24">
    <w:abstractNumId w:val="20"/>
  </w:num>
  <w:num w:numId="25">
    <w:abstractNumId w:val="22"/>
  </w:num>
  <w:num w:numId="26">
    <w:abstractNumId w:val="17"/>
  </w:num>
  <w:num w:numId="27">
    <w:abstractNumId w:val="11"/>
  </w:num>
  <w:num w:numId="28">
    <w:abstractNumId w:val="18"/>
  </w:num>
  <w:num w:numId="29">
    <w:abstractNumId w:val="1"/>
  </w:num>
  <w:num w:numId="30">
    <w:abstractNumId w:val="3"/>
  </w:num>
  <w:num w:numId="31">
    <w:abstractNumId w:val="28"/>
  </w:num>
  <w:num w:numId="32">
    <w:abstractNumId w:val="23"/>
  </w:num>
  <w:num w:numId="33">
    <w:abstractNumId w:val="8"/>
  </w:num>
  <w:num w:numId="3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438"/>
    <w:rsid w:val="0000493E"/>
    <w:rsid w:val="00005C84"/>
    <w:rsid w:val="00006A27"/>
    <w:rsid w:val="00006F16"/>
    <w:rsid w:val="000176CA"/>
    <w:rsid w:val="00026B44"/>
    <w:rsid w:val="00026FCD"/>
    <w:rsid w:val="0003097D"/>
    <w:rsid w:val="00032972"/>
    <w:rsid w:val="0003481A"/>
    <w:rsid w:val="00037FF2"/>
    <w:rsid w:val="00041EEF"/>
    <w:rsid w:val="00047700"/>
    <w:rsid w:val="00051473"/>
    <w:rsid w:val="0005712C"/>
    <w:rsid w:val="000734A5"/>
    <w:rsid w:val="00075D53"/>
    <w:rsid w:val="00076AD2"/>
    <w:rsid w:val="0009585F"/>
    <w:rsid w:val="000A00F4"/>
    <w:rsid w:val="000A1620"/>
    <w:rsid w:val="000A6807"/>
    <w:rsid w:val="000B1F62"/>
    <w:rsid w:val="000B1FD8"/>
    <w:rsid w:val="000B64AE"/>
    <w:rsid w:val="000B65F3"/>
    <w:rsid w:val="000C2B7F"/>
    <w:rsid w:val="000C4EFC"/>
    <w:rsid w:val="000C72A6"/>
    <w:rsid w:val="000C795C"/>
    <w:rsid w:val="000D195B"/>
    <w:rsid w:val="000D3651"/>
    <w:rsid w:val="000D74BB"/>
    <w:rsid w:val="000E11A9"/>
    <w:rsid w:val="000E6F11"/>
    <w:rsid w:val="000F0BB7"/>
    <w:rsid w:val="000F0FDE"/>
    <w:rsid w:val="000F6590"/>
    <w:rsid w:val="000F7356"/>
    <w:rsid w:val="0010697A"/>
    <w:rsid w:val="00110E5F"/>
    <w:rsid w:val="00120C81"/>
    <w:rsid w:val="001266A0"/>
    <w:rsid w:val="00131759"/>
    <w:rsid w:val="00137547"/>
    <w:rsid w:val="001425BB"/>
    <w:rsid w:val="00142B1C"/>
    <w:rsid w:val="00147C3E"/>
    <w:rsid w:val="00150102"/>
    <w:rsid w:val="00153D4C"/>
    <w:rsid w:val="0016078E"/>
    <w:rsid w:val="00163FEF"/>
    <w:rsid w:val="00172070"/>
    <w:rsid w:val="0017262E"/>
    <w:rsid w:val="001749D5"/>
    <w:rsid w:val="001807AC"/>
    <w:rsid w:val="00181E67"/>
    <w:rsid w:val="00185ACA"/>
    <w:rsid w:val="00192ED8"/>
    <w:rsid w:val="001A0DE2"/>
    <w:rsid w:val="001A2003"/>
    <w:rsid w:val="001B4225"/>
    <w:rsid w:val="001C7D00"/>
    <w:rsid w:val="001D3146"/>
    <w:rsid w:val="001E7921"/>
    <w:rsid w:val="001F3FC4"/>
    <w:rsid w:val="001F4141"/>
    <w:rsid w:val="001F4651"/>
    <w:rsid w:val="001F5400"/>
    <w:rsid w:val="002027E8"/>
    <w:rsid w:val="00213ED1"/>
    <w:rsid w:val="00215812"/>
    <w:rsid w:val="002220BA"/>
    <w:rsid w:val="002244BC"/>
    <w:rsid w:val="00230027"/>
    <w:rsid w:val="002318F9"/>
    <w:rsid w:val="00252C9D"/>
    <w:rsid w:val="00253795"/>
    <w:rsid w:val="00261D4F"/>
    <w:rsid w:val="0027365F"/>
    <w:rsid w:val="0027447C"/>
    <w:rsid w:val="0028013B"/>
    <w:rsid w:val="00281F67"/>
    <w:rsid w:val="0028390C"/>
    <w:rsid w:val="002A76D3"/>
    <w:rsid w:val="002A77F0"/>
    <w:rsid w:val="002C4723"/>
    <w:rsid w:val="002C662D"/>
    <w:rsid w:val="002D4830"/>
    <w:rsid w:val="002E0069"/>
    <w:rsid w:val="002F43E9"/>
    <w:rsid w:val="00316B90"/>
    <w:rsid w:val="003203EA"/>
    <w:rsid w:val="00335A76"/>
    <w:rsid w:val="00350FB0"/>
    <w:rsid w:val="00351689"/>
    <w:rsid w:val="00353FBD"/>
    <w:rsid w:val="0035592F"/>
    <w:rsid w:val="00357580"/>
    <w:rsid w:val="0038429C"/>
    <w:rsid w:val="00387A93"/>
    <w:rsid w:val="003936FB"/>
    <w:rsid w:val="00395CD5"/>
    <w:rsid w:val="003A3C0C"/>
    <w:rsid w:val="003A4BB7"/>
    <w:rsid w:val="003B0834"/>
    <w:rsid w:val="003C3255"/>
    <w:rsid w:val="003D3C91"/>
    <w:rsid w:val="0040139B"/>
    <w:rsid w:val="00407810"/>
    <w:rsid w:val="00412684"/>
    <w:rsid w:val="00412D70"/>
    <w:rsid w:val="00414163"/>
    <w:rsid w:val="00427E75"/>
    <w:rsid w:val="00431774"/>
    <w:rsid w:val="0043417C"/>
    <w:rsid w:val="00435E73"/>
    <w:rsid w:val="0044144F"/>
    <w:rsid w:val="0044580C"/>
    <w:rsid w:val="00460271"/>
    <w:rsid w:val="004607DD"/>
    <w:rsid w:val="0047092B"/>
    <w:rsid w:val="004710D5"/>
    <w:rsid w:val="00474002"/>
    <w:rsid w:val="00476B5C"/>
    <w:rsid w:val="004802BD"/>
    <w:rsid w:val="004B2061"/>
    <w:rsid w:val="004B40DF"/>
    <w:rsid w:val="004B69D7"/>
    <w:rsid w:val="004D0AA9"/>
    <w:rsid w:val="004F32D6"/>
    <w:rsid w:val="00501B8F"/>
    <w:rsid w:val="00533061"/>
    <w:rsid w:val="00562F61"/>
    <w:rsid w:val="00566A20"/>
    <w:rsid w:val="00566A94"/>
    <w:rsid w:val="00566FCE"/>
    <w:rsid w:val="00582252"/>
    <w:rsid w:val="00593F2A"/>
    <w:rsid w:val="005940A8"/>
    <w:rsid w:val="00594DAF"/>
    <w:rsid w:val="005B5D24"/>
    <w:rsid w:val="005C2713"/>
    <w:rsid w:val="005D11BE"/>
    <w:rsid w:val="005E4742"/>
    <w:rsid w:val="005E6171"/>
    <w:rsid w:val="005F486E"/>
    <w:rsid w:val="00602078"/>
    <w:rsid w:val="006068B1"/>
    <w:rsid w:val="0061347D"/>
    <w:rsid w:val="006155A7"/>
    <w:rsid w:val="00626890"/>
    <w:rsid w:val="006317E3"/>
    <w:rsid w:val="006330B8"/>
    <w:rsid w:val="006419D1"/>
    <w:rsid w:val="00645199"/>
    <w:rsid w:val="00651024"/>
    <w:rsid w:val="006539A7"/>
    <w:rsid w:val="0065625C"/>
    <w:rsid w:val="00677F39"/>
    <w:rsid w:val="00686EF7"/>
    <w:rsid w:val="006952B7"/>
    <w:rsid w:val="006A281C"/>
    <w:rsid w:val="006A6AEE"/>
    <w:rsid w:val="006B2666"/>
    <w:rsid w:val="006B5863"/>
    <w:rsid w:val="006E7066"/>
    <w:rsid w:val="006F0E38"/>
    <w:rsid w:val="006F1680"/>
    <w:rsid w:val="006F1CCA"/>
    <w:rsid w:val="00700030"/>
    <w:rsid w:val="00701310"/>
    <w:rsid w:val="00705F5C"/>
    <w:rsid w:val="0071660E"/>
    <w:rsid w:val="00722E41"/>
    <w:rsid w:val="0072372E"/>
    <w:rsid w:val="00724DEA"/>
    <w:rsid w:val="00732641"/>
    <w:rsid w:val="00744E39"/>
    <w:rsid w:val="00747EF7"/>
    <w:rsid w:val="00757182"/>
    <w:rsid w:val="007628F3"/>
    <w:rsid w:val="0078041D"/>
    <w:rsid w:val="007A3712"/>
    <w:rsid w:val="007B0FEF"/>
    <w:rsid w:val="007D6888"/>
    <w:rsid w:val="007D7BDB"/>
    <w:rsid w:val="007F239C"/>
    <w:rsid w:val="0080059F"/>
    <w:rsid w:val="00800984"/>
    <w:rsid w:val="008132B8"/>
    <w:rsid w:val="008213AC"/>
    <w:rsid w:val="00821F48"/>
    <w:rsid w:val="008257B1"/>
    <w:rsid w:val="00826261"/>
    <w:rsid w:val="00854A94"/>
    <w:rsid w:val="0086088D"/>
    <w:rsid w:val="00862B73"/>
    <w:rsid w:val="00871AE9"/>
    <w:rsid w:val="008727DA"/>
    <w:rsid w:val="00876899"/>
    <w:rsid w:val="008917A5"/>
    <w:rsid w:val="008968C0"/>
    <w:rsid w:val="00897FAC"/>
    <w:rsid w:val="008A0FA6"/>
    <w:rsid w:val="008A2F9B"/>
    <w:rsid w:val="008B0465"/>
    <w:rsid w:val="008D4BFD"/>
    <w:rsid w:val="008E40E7"/>
    <w:rsid w:val="008F6EDA"/>
    <w:rsid w:val="00903D08"/>
    <w:rsid w:val="00914ED0"/>
    <w:rsid w:val="00915B9F"/>
    <w:rsid w:val="00916A1D"/>
    <w:rsid w:val="0092125E"/>
    <w:rsid w:val="00921D61"/>
    <w:rsid w:val="009220E2"/>
    <w:rsid w:val="00922885"/>
    <w:rsid w:val="00923502"/>
    <w:rsid w:val="00932370"/>
    <w:rsid w:val="00935B01"/>
    <w:rsid w:val="00940F08"/>
    <w:rsid w:val="009413C2"/>
    <w:rsid w:val="00945514"/>
    <w:rsid w:val="00950632"/>
    <w:rsid w:val="00956EE8"/>
    <w:rsid w:val="00970438"/>
    <w:rsid w:val="00976417"/>
    <w:rsid w:val="00977F88"/>
    <w:rsid w:val="00980660"/>
    <w:rsid w:val="009868BF"/>
    <w:rsid w:val="0099201E"/>
    <w:rsid w:val="009A2B95"/>
    <w:rsid w:val="009A3D5D"/>
    <w:rsid w:val="009A41D7"/>
    <w:rsid w:val="009A4F6D"/>
    <w:rsid w:val="009B018C"/>
    <w:rsid w:val="009B04B4"/>
    <w:rsid w:val="009B38FF"/>
    <w:rsid w:val="009B4A98"/>
    <w:rsid w:val="009C17A8"/>
    <w:rsid w:val="009C1DAB"/>
    <w:rsid w:val="009D2A74"/>
    <w:rsid w:val="009E7194"/>
    <w:rsid w:val="009F2541"/>
    <w:rsid w:val="009F4143"/>
    <w:rsid w:val="009F7A23"/>
    <w:rsid w:val="00A020C4"/>
    <w:rsid w:val="00A104C8"/>
    <w:rsid w:val="00A1501D"/>
    <w:rsid w:val="00A24CC9"/>
    <w:rsid w:val="00A31CE9"/>
    <w:rsid w:val="00A321BD"/>
    <w:rsid w:val="00A33F97"/>
    <w:rsid w:val="00A34AC1"/>
    <w:rsid w:val="00A42391"/>
    <w:rsid w:val="00A5045C"/>
    <w:rsid w:val="00A5112B"/>
    <w:rsid w:val="00A53D23"/>
    <w:rsid w:val="00A55D12"/>
    <w:rsid w:val="00A621B4"/>
    <w:rsid w:val="00A62464"/>
    <w:rsid w:val="00A63055"/>
    <w:rsid w:val="00A670D8"/>
    <w:rsid w:val="00A67426"/>
    <w:rsid w:val="00A675E3"/>
    <w:rsid w:val="00A7007E"/>
    <w:rsid w:val="00A701BC"/>
    <w:rsid w:val="00A7421F"/>
    <w:rsid w:val="00A8159D"/>
    <w:rsid w:val="00A84828"/>
    <w:rsid w:val="00A86423"/>
    <w:rsid w:val="00A92850"/>
    <w:rsid w:val="00AA02F5"/>
    <w:rsid w:val="00AA1693"/>
    <w:rsid w:val="00AA2129"/>
    <w:rsid w:val="00AB1CB6"/>
    <w:rsid w:val="00AC3FBD"/>
    <w:rsid w:val="00AF3EAF"/>
    <w:rsid w:val="00B10653"/>
    <w:rsid w:val="00B2441C"/>
    <w:rsid w:val="00B26033"/>
    <w:rsid w:val="00B27433"/>
    <w:rsid w:val="00B315A2"/>
    <w:rsid w:val="00B34999"/>
    <w:rsid w:val="00B34A50"/>
    <w:rsid w:val="00B36D2F"/>
    <w:rsid w:val="00B456F5"/>
    <w:rsid w:val="00B517CC"/>
    <w:rsid w:val="00B51EB6"/>
    <w:rsid w:val="00B61BC6"/>
    <w:rsid w:val="00B66D3B"/>
    <w:rsid w:val="00B72B17"/>
    <w:rsid w:val="00B746AB"/>
    <w:rsid w:val="00B82259"/>
    <w:rsid w:val="00B958F9"/>
    <w:rsid w:val="00BA75C4"/>
    <w:rsid w:val="00BC2E12"/>
    <w:rsid w:val="00BC4109"/>
    <w:rsid w:val="00BC6A8F"/>
    <w:rsid w:val="00BD6A7A"/>
    <w:rsid w:val="00BE7BAF"/>
    <w:rsid w:val="00BF36B9"/>
    <w:rsid w:val="00C00CBA"/>
    <w:rsid w:val="00C012B4"/>
    <w:rsid w:val="00C04179"/>
    <w:rsid w:val="00C1679F"/>
    <w:rsid w:val="00C25377"/>
    <w:rsid w:val="00C3075B"/>
    <w:rsid w:val="00C34880"/>
    <w:rsid w:val="00C549C5"/>
    <w:rsid w:val="00C61515"/>
    <w:rsid w:val="00C619EA"/>
    <w:rsid w:val="00C8468C"/>
    <w:rsid w:val="00C900B8"/>
    <w:rsid w:val="00C97854"/>
    <w:rsid w:val="00CB4450"/>
    <w:rsid w:val="00CE2DA8"/>
    <w:rsid w:val="00CF25CD"/>
    <w:rsid w:val="00CF6A9F"/>
    <w:rsid w:val="00D01476"/>
    <w:rsid w:val="00D14DDB"/>
    <w:rsid w:val="00D22AF5"/>
    <w:rsid w:val="00D353F5"/>
    <w:rsid w:val="00D355C6"/>
    <w:rsid w:val="00D41695"/>
    <w:rsid w:val="00D43E84"/>
    <w:rsid w:val="00D51363"/>
    <w:rsid w:val="00D52AC2"/>
    <w:rsid w:val="00D55B5F"/>
    <w:rsid w:val="00D6306E"/>
    <w:rsid w:val="00D649A7"/>
    <w:rsid w:val="00D74F95"/>
    <w:rsid w:val="00D75B16"/>
    <w:rsid w:val="00D8168B"/>
    <w:rsid w:val="00D85565"/>
    <w:rsid w:val="00DA4754"/>
    <w:rsid w:val="00DA5C85"/>
    <w:rsid w:val="00DB14B5"/>
    <w:rsid w:val="00DC545A"/>
    <w:rsid w:val="00DD21D5"/>
    <w:rsid w:val="00DE2D3B"/>
    <w:rsid w:val="00DE41B9"/>
    <w:rsid w:val="00DE599C"/>
    <w:rsid w:val="00E01A9A"/>
    <w:rsid w:val="00E03BE3"/>
    <w:rsid w:val="00E172E3"/>
    <w:rsid w:val="00E51F54"/>
    <w:rsid w:val="00E74522"/>
    <w:rsid w:val="00E761F0"/>
    <w:rsid w:val="00E91A60"/>
    <w:rsid w:val="00E94F18"/>
    <w:rsid w:val="00EA1E24"/>
    <w:rsid w:val="00EA70C3"/>
    <w:rsid w:val="00EB06D8"/>
    <w:rsid w:val="00EB29D4"/>
    <w:rsid w:val="00ED24E5"/>
    <w:rsid w:val="00ED4F76"/>
    <w:rsid w:val="00ED5143"/>
    <w:rsid w:val="00EE71CA"/>
    <w:rsid w:val="00F029F0"/>
    <w:rsid w:val="00F07F86"/>
    <w:rsid w:val="00F14AE2"/>
    <w:rsid w:val="00F14D72"/>
    <w:rsid w:val="00F340B0"/>
    <w:rsid w:val="00F36D44"/>
    <w:rsid w:val="00F43700"/>
    <w:rsid w:val="00F45A1E"/>
    <w:rsid w:val="00F5437E"/>
    <w:rsid w:val="00F57346"/>
    <w:rsid w:val="00F60B03"/>
    <w:rsid w:val="00F70E6B"/>
    <w:rsid w:val="00F77808"/>
    <w:rsid w:val="00F86C52"/>
    <w:rsid w:val="00F8797F"/>
    <w:rsid w:val="00FA4EDC"/>
    <w:rsid w:val="00FA58F3"/>
    <w:rsid w:val="00FB0742"/>
    <w:rsid w:val="00FB35C6"/>
    <w:rsid w:val="00FB5C32"/>
    <w:rsid w:val="00FD270B"/>
    <w:rsid w:val="00FE3D54"/>
    <w:rsid w:val="00FE4B78"/>
    <w:rsid w:val="00FF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365D"/>
  <w15:docId w15:val="{321E5964-094A-4405-9D50-983CCDD3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D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70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0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70438"/>
    <w:rPr>
      <w:vertAlign w:val="superscript"/>
    </w:rPr>
  </w:style>
  <w:style w:type="table" w:styleId="a6">
    <w:name w:val="Table Grid"/>
    <w:basedOn w:val="a1"/>
    <w:uiPriority w:val="39"/>
    <w:rsid w:val="00A74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47C3E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39"/>
    <w:rsid w:val="0041268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39"/>
    <w:rsid w:val="0041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2D3B"/>
  </w:style>
  <w:style w:type="paragraph" w:styleId="aa">
    <w:name w:val="footer"/>
    <w:basedOn w:val="a"/>
    <w:link w:val="ab"/>
    <w:uiPriority w:val="99"/>
    <w:unhideWhenUsed/>
    <w:rsid w:val="00DE2D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2D3B"/>
  </w:style>
  <w:style w:type="character" w:styleId="ac">
    <w:name w:val="annotation reference"/>
    <w:basedOn w:val="a0"/>
    <w:uiPriority w:val="99"/>
    <w:semiHidden/>
    <w:unhideWhenUsed/>
    <w:rsid w:val="0028390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8390C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8390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8390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8390C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83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28390C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8B0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8B04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64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50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84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6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28E3-C024-4B52-8B58-F26BC61B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19</Pages>
  <Words>4171</Words>
  <Characters>23776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Перевертайло Алексей Станиславович</dc:creator>
  <cp:lastModifiedBy>User</cp:lastModifiedBy>
  <cp:revision>36</cp:revision>
  <dcterms:created xsi:type="dcterms:W3CDTF">2022-11-24T10:52:00Z</dcterms:created>
  <dcterms:modified xsi:type="dcterms:W3CDTF">2025-12-17T11:09:00Z</dcterms:modified>
</cp:coreProperties>
</file>