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C25" w:rsidRPr="007E2A2B" w:rsidRDefault="00CB5C25" w:rsidP="00CB5C25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  <w:bookmarkStart w:id="0" w:name="_Toc482269666"/>
      <w:r w:rsidRPr="007E2A2B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-1038225</wp:posOffset>
            </wp:positionH>
            <wp:positionV relativeFrom="paragraph">
              <wp:posOffset>8890</wp:posOffset>
            </wp:positionV>
            <wp:extent cx="7560310" cy="1752600"/>
            <wp:effectExtent l="0" t="0" r="2540" b="0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5C25" w:rsidRPr="007E2A2B" w:rsidRDefault="00CB5C25" w:rsidP="00CB5C25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:rsidR="00CB5C25" w:rsidRPr="007E2A2B" w:rsidRDefault="00CB5C25" w:rsidP="00CB5C25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:rsidR="00CB5C25" w:rsidRPr="007E2A2B" w:rsidRDefault="00CB5C25" w:rsidP="00CB5C25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:rsidR="00CB5C25" w:rsidRPr="007E2A2B" w:rsidRDefault="00CB5C25" w:rsidP="00CB5C25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:rsidR="00CB5C25" w:rsidRPr="007E2A2B" w:rsidRDefault="00CB5C25" w:rsidP="00CB5C25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:rsidR="00CB5C25" w:rsidRPr="007E2A2B" w:rsidRDefault="00CB5C25" w:rsidP="00CB5C25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:rsidR="00CB5C25" w:rsidRPr="007E2A2B" w:rsidRDefault="00CB5C25" w:rsidP="00CB5C25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:rsidR="00CB5C25" w:rsidRPr="007E2A2B" w:rsidRDefault="00CB5C25" w:rsidP="00CB5C25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:rsidR="00CB5C25" w:rsidRPr="007E2A2B" w:rsidRDefault="00CB5C25" w:rsidP="00CB5C25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:rsidR="00CB5C25" w:rsidRPr="007E2A2B" w:rsidRDefault="00CB5C25" w:rsidP="00CB5C25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:rsidR="00CB5C25" w:rsidRPr="007E2A2B" w:rsidRDefault="00CB5C25" w:rsidP="00CB5C25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:rsidR="00CB5C25" w:rsidRPr="007E2A2B" w:rsidRDefault="00CB5C25" w:rsidP="00CB5C25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:rsidR="00CB5C25" w:rsidRPr="007E2A2B" w:rsidRDefault="00CB5C25" w:rsidP="00CB5C25">
      <w:pPr>
        <w:widowControl w:val="0"/>
        <w:autoSpaceDE w:val="0"/>
        <w:autoSpaceDN w:val="0"/>
        <w:jc w:val="center"/>
        <w:rPr>
          <w:noProof/>
          <w:sz w:val="40"/>
          <w:szCs w:val="40"/>
        </w:rPr>
      </w:pPr>
    </w:p>
    <w:p w:rsidR="00CB5C25" w:rsidRPr="007E2A2B" w:rsidRDefault="00CB5C25" w:rsidP="00CB5C25">
      <w:pPr>
        <w:widowControl w:val="0"/>
        <w:autoSpaceDE w:val="0"/>
        <w:autoSpaceDN w:val="0"/>
        <w:jc w:val="center"/>
        <w:rPr>
          <w:noProof/>
          <w:sz w:val="40"/>
          <w:szCs w:val="40"/>
        </w:rPr>
      </w:pPr>
    </w:p>
    <w:p w:rsidR="00CB5C25" w:rsidRPr="007E2A2B" w:rsidRDefault="00CB5C25" w:rsidP="00CB5C25">
      <w:pPr>
        <w:widowControl w:val="0"/>
        <w:autoSpaceDE w:val="0"/>
        <w:autoSpaceDN w:val="0"/>
        <w:jc w:val="center"/>
        <w:rPr>
          <w:noProof/>
          <w:sz w:val="40"/>
          <w:szCs w:val="40"/>
        </w:rPr>
      </w:pPr>
      <w:r w:rsidRPr="007E2A2B">
        <w:rPr>
          <w:noProof/>
          <w:sz w:val="40"/>
          <w:szCs w:val="40"/>
        </w:rPr>
        <w:t>ПРИМЕР ОЦЕНОЧНОГО СРЕДСТВА</w:t>
      </w:r>
    </w:p>
    <w:p w:rsidR="00CB5C25" w:rsidRPr="007E2A2B" w:rsidRDefault="00CB5C25" w:rsidP="00CB5C25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  <w:r w:rsidRPr="007E2A2B">
        <w:rPr>
          <w:noProof/>
          <w:sz w:val="28"/>
          <w:szCs w:val="28"/>
        </w:rPr>
        <w:t>для оценки квалификации</w:t>
      </w:r>
    </w:p>
    <w:p w:rsidR="00CE4556" w:rsidRPr="007E2A2B" w:rsidRDefault="00CE4556" w:rsidP="00CB5C25">
      <w:pPr>
        <w:widowControl w:val="0"/>
        <w:autoSpaceDE w:val="0"/>
        <w:autoSpaceDN w:val="0"/>
        <w:jc w:val="center"/>
        <w:rPr>
          <w:b/>
          <w:sz w:val="28"/>
          <w:szCs w:val="28"/>
          <w:u w:val="single"/>
        </w:rPr>
      </w:pPr>
      <w:r w:rsidRPr="007E2A2B">
        <w:rPr>
          <w:b/>
          <w:sz w:val="28"/>
          <w:szCs w:val="28"/>
          <w:u w:val="single"/>
        </w:rPr>
        <w:t xml:space="preserve">Дезактиваторщик в атомной энергетике </w:t>
      </w:r>
      <w:r w:rsidR="00FD6278" w:rsidRPr="007E2A2B">
        <w:rPr>
          <w:b/>
          <w:sz w:val="28"/>
          <w:szCs w:val="28"/>
          <w:u w:val="single"/>
        </w:rPr>
        <w:t>4</w:t>
      </w:r>
      <w:r w:rsidRPr="007E2A2B">
        <w:rPr>
          <w:b/>
          <w:sz w:val="28"/>
          <w:szCs w:val="28"/>
          <w:u w:val="single"/>
        </w:rPr>
        <w:t xml:space="preserve"> разряда </w:t>
      </w:r>
    </w:p>
    <w:p w:rsidR="00CE4556" w:rsidRPr="007E2A2B" w:rsidRDefault="00CE4556" w:rsidP="00CB5C25">
      <w:pPr>
        <w:widowControl w:val="0"/>
        <w:autoSpaceDE w:val="0"/>
        <w:autoSpaceDN w:val="0"/>
        <w:jc w:val="center"/>
        <w:rPr>
          <w:sz w:val="20"/>
        </w:rPr>
      </w:pPr>
      <w:r w:rsidRPr="007E2A2B">
        <w:rPr>
          <w:b/>
          <w:sz w:val="28"/>
          <w:szCs w:val="28"/>
          <w:u w:val="single"/>
        </w:rPr>
        <w:t>(</w:t>
      </w:r>
      <w:r w:rsidR="00FD6278" w:rsidRPr="007E2A2B">
        <w:rPr>
          <w:b/>
          <w:sz w:val="28"/>
          <w:szCs w:val="28"/>
          <w:u w:val="single"/>
        </w:rPr>
        <w:t>4</w:t>
      </w:r>
      <w:r w:rsidRPr="007E2A2B">
        <w:rPr>
          <w:b/>
          <w:sz w:val="28"/>
          <w:szCs w:val="28"/>
          <w:u w:val="single"/>
        </w:rPr>
        <w:t xml:space="preserve"> уровень квалификации)</w:t>
      </w:r>
    </w:p>
    <w:p w:rsidR="00CB5C25" w:rsidRPr="007E2A2B" w:rsidRDefault="00CB5C25" w:rsidP="00CB5C25">
      <w:pPr>
        <w:widowControl w:val="0"/>
        <w:autoSpaceDE w:val="0"/>
        <w:autoSpaceDN w:val="0"/>
        <w:jc w:val="center"/>
        <w:rPr>
          <w:sz w:val="20"/>
        </w:rPr>
      </w:pPr>
      <w:r w:rsidRPr="007E2A2B">
        <w:rPr>
          <w:sz w:val="20"/>
        </w:rPr>
        <w:t>(наименование квалификации)</w:t>
      </w:r>
    </w:p>
    <w:p w:rsidR="00CB5C25" w:rsidRPr="007E2A2B" w:rsidRDefault="00CB5C25" w:rsidP="00CB5C2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B5C25" w:rsidRPr="007E2A2B" w:rsidRDefault="00CB5C25" w:rsidP="00CB5C2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B5C25" w:rsidRPr="007E2A2B" w:rsidRDefault="00CB5C25" w:rsidP="00CB5C2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B5C25" w:rsidRPr="007E2A2B" w:rsidRDefault="00CB5C25" w:rsidP="00CB5C2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B5C25" w:rsidRPr="007E2A2B" w:rsidRDefault="00CB5C25" w:rsidP="00CB5C2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B5C25" w:rsidRPr="007E2A2B" w:rsidRDefault="00CB5C25" w:rsidP="00CB5C25">
      <w:pPr>
        <w:widowControl w:val="0"/>
        <w:autoSpaceDE w:val="0"/>
        <w:autoSpaceDN w:val="0"/>
        <w:rPr>
          <w:sz w:val="28"/>
          <w:szCs w:val="28"/>
        </w:rPr>
      </w:pPr>
    </w:p>
    <w:p w:rsidR="00CB5C25" w:rsidRPr="007E2A2B" w:rsidRDefault="00CB5C25" w:rsidP="00CB5C25">
      <w:pPr>
        <w:widowControl w:val="0"/>
        <w:autoSpaceDE w:val="0"/>
        <w:autoSpaceDN w:val="0"/>
        <w:rPr>
          <w:sz w:val="28"/>
          <w:szCs w:val="28"/>
        </w:rPr>
      </w:pPr>
    </w:p>
    <w:p w:rsidR="00CB5C25" w:rsidRPr="007E2A2B" w:rsidRDefault="00CB5C25" w:rsidP="00CB5C25">
      <w:pPr>
        <w:widowControl w:val="0"/>
        <w:autoSpaceDE w:val="0"/>
        <w:autoSpaceDN w:val="0"/>
        <w:rPr>
          <w:sz w:val="28"/>
          <w:szCs w:val="28"/>
        </w:rPr>
      </w:pPr>
    </w:p>
    <w:p w:rsidR="00CB5C25" w:rsidRPr="007E2A2B" w:rsidRDefault="00CB5C25" w:rsidP="00CB5C25">
      <w:pPr>
        <w:widowControl w:val="0"/>
        <w:autoSpaceDE w:val="0"/>
        <w:autoSpaceDN w:val="0"/>
        <w:rPr>
          <w:sz w:val="28"/>
          <w:szCs w:val="28"/>
        </w:rPr>
      </w:pPr>
    </w:p>
    <w:p w:rsidR="00CB5C25" w:rsidRPr="007E2A2B" w:rsidRDefault="00CB5C25" w:rsidP="00CB5C25">
      <w:pPr>
        <w:widowControl w:val="0"/>
        <w:autoSpaceDE w:val="0"/>
        <w:autoSpaceDN w:val="0"/>
        <w:rPr>
          <w:sz w:val="28"/>
          <w:szCs w:val="28"/>
        </w:rPr>
      </w:pPr>
    </w:p>
    <w:p w:rsidR="00CB5C25" w:rsidRPr="007E2A2B" w:rsidRDefault="00CB5C25" w:rsidP="00CB5C25">
      <w:pPr>
        <w:widowControl w:val="0"/>
        <w:autoSpaceDE w:val="0"/>
        <w:autoSpaceDN w:val="0"/>
        <w:rPr>
          <w:sz w:val="28"/>
          <w:szCs w:val="28"/>
        </w:rPr>
      </w:pPr>
      <w:r w:rsidRPr="007E2A2B">
        <w:rPr>
          <w:sz w:val="28"/>
          <w:szCs w:val="28"/>
        </w:rPr>
        <w:t>Пример оценочного средства разработан в рамках Комплекса мероприятий по развитию механизма независимой оценки квалификаций, по созданию и поддержке функционирования базового центра профессиональной подготовки, переподготовки и повышения квалификации рабочих кадров, утвержденного 01 марта 2017 года</w:t>
      </w:r>
    </w:p>
    <w:p w:rsidR="00CB5C25" w:rsidRPr="007E2A2B" w:rsidRDefault="00CB5C25" w:rsidP="00CB5C2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B5C25" w:rsidRPr="007E2A2B" w:rsidRDefault="00CB5C25" w:rsidP="00CB5C2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B5C25" w:rsidRPr="007E2A2B" w:rsidRDefault="00CB5C25" w:rsidP="00CB5C2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B5C25" w:rsidRPr="007E2A2B" w:rsidRDefault="00CB5C25" w:rsidP="00CB5C2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B5C25" w:rsidRPr="007E2A2B" w:rsidRDefault="00CB5C25" w:rsidP="00CB5C2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B5C25" w:rsidRPr="007E2A2B" w:rsidRDefault="00CB5C25" w:rsidP="00CB5C2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B5C25" w:rsidRPr="007E2A2B" w:rsidRDefault="00CB5C25" w:rsidP="00CB5C2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B5C25" w:rsidRPr="007E2A2B" w:rsidRDefault="00CB5C25" w:rsidP="00420FF8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  <w:sectPr w:rsidR="00CB5C25" w:rsidRPr="007E2A2B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E2A2B">
        <w:rPr>
          <w:sz w:val="28"/>
          <w:szCs w:val="28"/>
        </w:rPr>
        <w:t>201</w:t>
      </w:r>
      <w:r w:rsidR="00FD6278" w:rsidRPr="007E2A2B">
        <w:rPr>
          <w:sz w:val="28"/>
          <w:szCs w:val="28"/>
        </w:rPr>
        <w:t>8</w:t>
      </w:r>
      <w:r w:rsidRPr="007E2A2B">
        <w:rPr>
          <w:sz w:val="28"/>
          <w:szCs w:val="28"/>
        </w:rPr>
        <w:t xml:space="preserve"> год</w:t>
      </w:r>
    </w:p>
    <w:bookmarkEnd w:id="0"/>
    <w:p w:rsidR="00CB5C25" w:rsidRPr="007E2A2B" w:rsidRDefault="00CB5C25" w:rsidP="00CB5C2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E2A2B">
        <w:rPr>
          <w:sz w:val="28"/>
          <w:szCs w:val="28"/>
        </w:rPr>
        <w:lastRenderedPageBreak/>
        <w:t>Состав примера оценочных средств</w:t>
      </w:r>
      <w:r w:rsidRPr="007E2A2B">
        <w:rPr>
          <w:rStyle w:val="a7"/>
          <w:sz w:val="28"/>
          <w:szCs w:val="28"/>
        </w:rPr>
        <w:footnoteReference w:id="1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44"/>
        <w:gridCol w:w="1301"/>
      </w:tblGrid>
      <w:tr w:rsidR="00CB5C25" w:rsidRPr="007E2A2B" w:rsidTr="00426398">
        <w:tc>
          <w:tcPr>
            <w:tcW w:w="8044" w:type="dxa"/>
          </w:tcPr>
          <w:p w:rsidR="00CB5C25" w:rsidRPr="007E2A2B" w:rsidRDefault="00CB5C25" w:rsidP="00D241C9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7E2A2B">
              <w:rPr>
                <w:sz w:val="28"/>
                <w:szCs w:val="28"/>
              </w:rPr>
              <w:t>Раздел</w:t>
            </w:r>
          </w:p>
        </w:tc>
        <w:tc>
          <w:tcPr>
            <w:tcW w:w="1301" w:type="dxa"/>
          </w:tcPr>
          <w:p w:rsidR="00CB5C25" w:rsidRPr="007E2A2B" w:rsidRDefault="00CB5C25" w:rsidP="00D241C9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7E2A2B">
              <w:rPr>
                <w:sz w:val="28"/>
                <w:szCs w:val="28"/>
              </w:rPr>
              <w:t>страница</w:t>
            </w:r>
          </w:p>
        </w:tc>
      </w:tr>
      <w:tr w:rsidR="00CB5C25" w:rsidRPr="007E2A2B" w:rsidTr="00471A21">
        <w:tc>
          <w:tcPr>
            <w:tcW w:w="8044" w:type="dxa"/>
            <w:vAlign w:val="center"/>
          </w:tcPr>
          <w:p w:rsidR="00CB5C25" w:rsidRPr="007E2A2B" w:rsidRDefault="00CB5C25" w:rsidP="00D241C9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7E2A2B">
              <w:rPr>
                <w:sz w:val="28"/>
                <w:szCs w:val="28"/>
              </w:rPr>
              <w:t>1. Наименование квалификации и уровень квалификации</w:t>
            </w:r>
          </w:p>
        </w:tc>
        <w:tc>
          <w:tcPr>
            <w:tcW w:w="1301" w:type="dxa"/>
            <w:vAlign w:val="center"/>
          </w:tcPr>
          <w:p w:rsidR="00CB5C25" w:rsidRPr="007E2A2B" w:rsidRDefault="007A3737" w:rsidP="00D241C9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7E2A2B">
              <w:rPr>
                <w:sz w:val="28"/>
                <w:szCs w:val="28"/>
              </w:rPr>
              <w:t>3</w:t>
            </w:r>
          </w:p>
        </w:tc>
      </w:tr>
      <w:tr w:rsidR="00CB5C25" w:rsidRPr="007E2A2B" w:rsidTr="00471A21">
        <w:tc>
          <w:tcPr>
            <w:tcW w:w="8044" w:type="dxa"/>
            <w:vAlign w:val="center"/>
          </w:tcPr>
          <w:p w:rsidR="00CB5C25" w:rsidRPr="007E2A2B" w:rsidRDefault="00CB5C25" w:rsidP="00D241C9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7E2A2B">
              <w:rPr>
                <w:sz w:val="28"/>
                <w:szCs w:val="28"/>
              </w:rPr>
              <w:t>2. Номер квалификации</w:t>
            </w:r>
          </w:p>
        </w:tc>
        <w:tc>
          <w:tcPr>
            <w:tcW w:w="1301" w:type="dxa"/>
            <w:vAlign w:val="center"/>
          </w:tcPr>
          <w:p w:rsidR="00CB5C25" w:rsidRPr="007E2A2B" w:rsidRDefault="007A3737" w:rsidP="00D241C9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7E2A2B">
              <w:rPr>
                <w:sz w:val="28"/>
                <w:szCs w:val="28"/>
              </w:rPr>
              <w:t>3</w:t>
            </w:r>
          </w:p>
        </w:tc>
      </w:tr>
      <w:tr w:rsidR="00CB5C25" w:rsidRPr="007E2A2B" w:rsidTr="00471A21">
        <w:tc>
          <w:tcPr>
            <w:tcW w:w="8044" w:type="dxa"/>
            <w:vAlign w:val="center"/>
          </w:tcPr>
          <w:p w:rsidR="00CB5C25" w:rsidRPr="007E2A2B" w:rsidRDefault="00CB5C25" w:rsidP="00D241C9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7E2A2B">
              <w:rPr>
                <w:sz w:val="28"/>
                <w:szCs w:val="28"/>
              </w:rPr>
              <w:t>3. Профессиональный стандарт или квалификационные требования, установленные</w:t>
            </w:r>
            <w:r w:rsidR="00A741C7" w:rsidRPr="007E2A2B">
              <w:rPr>
                <w:sz w:val="28"/>
                <w:szCs w:val="28"/>
              </w:rPr>
              <w:t xml:space="preserve"> </w:t>
            </w:r>
            <w:r w:rsidRPr="007E2A2B">
              <w:rPr>
                <w:sz w:val="28"/>
                <w:szCs w:val="28"/>
              </w:rPr>
              <w:t>федеральными законами и иными нормативными правовыми актами Российской</w:t>
            </w:r>
            <w:r w:rsidR="00A741C7" w:rsidRPr="007E2A2B">
              <w:rPr>
                <w:sz w:val="28"/>
                <w:szCs w:val="28"/>
              </w:rPr>
              <w:t xml:space="preserve"> </w:t>
            </w:r>
            <w:r w:rsidRPr="007E2A2B">
              <w:rPr>
                <w:sz w:val="28"/>
                <w:szCs w:val="28"/>
              </w:rPr>
              <w:t>Федерации</w:t>
            </w:r>
          </w:p>
        </w:tc>
        <w:tc>
          <w:tcPr>
            <w:tcW w:w="1301" w:type="dxa"/>
            <w:vAlign w:val="center"/>
          </w:tcPr>
          <w:p w:rsidR="00CB5C25" w:rsidRPr="007E2A2B" w:rsidRDefault="00471A21" w:rsidP="00D241C9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7E2A2B">
              <w:rPr>
                <w:sz w:val="28"/>
                <w:szCs w:val="28"/>
              </w:rPr>
              <w:t>3</w:t>
            </w:r>
          </w:p>
        </w:tc>
      </w:tr>
      <w:tr w:rsidR="00CB5C25" w:rsidRPr="007E2A2B" w:rsidTr="00471A21">
        <w:tc>
          <w:tcPr>
            <w:tcW w:w="8044" w:type="dxa"/>
            <w:vAlign w:val="center"/>
          </w:tcPr>
          <w:p w:rsidR="00CB5C25" w:rsidRPr="007E2A2B" w:rsidRDefault="00CB5C25" w:rsidP="00D241C9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7E2A2B">
              <w:rPr>
                <w:sz w:val="28"/>
                <w:szCs w:val="28"/>
              </w:rPr>
              <w:t>5. Спецификация заданий для теоретического этапа профессионального экзамена</w:t>
            </w:r>
          </w:p>
        </w:tc>
        <w:tc>
          <w:tcPr>
            <w:tcW w:w="1301" w:type="dxa"/>
            <w:vAlign w:val="center"/>
          </w:tcPr>
          <w:p w:rsidR="00CB5C25" w:rsidRPr="007E2A2B" w:rsidRDefault="007A3737" w:rsidP="00D241C9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7E2A2B">
              <w:rPr>
                <w:sz w:val="28"/>
                <w:szCs w:val="28"/>
              </w:rPr>
              <w:t>3</w:t>
            </w:r>
          </w:p>
        </w:tc>
      </w:tr>
      <w:tr w:rsidR="00CB5C25" w:rsidRPr="007E2A2B" w:rsidTr="00471A21">
        <w:tc>
          <w:tcPr>
            <w:tcW w:w="8044" w:type="dxa"/>
            <w:vAlign w:val="center"/>
          </w:tcPr>
          <w:p w:rsidR="00CB5C25" w:rsidRPr="007E2A2B" w:rsidRDefault="00CB5C25" w:rsidP="00D241C9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7E2A2B">
              <w:rPr>
                <w:sz w:val="28"/>
                <w:szCs w:val="28"/>
              </w:rPr>
              <w:t>6. Спецификация заданий для практического этапа профессионального экзамена</w:t>
            </w:r>
          </w:p>
        </w:tc>
        <w:tc>
          <w:tcPr>
            <w:tcW w:w="1301" w:type="dxa"/>
            <w:vAlign w:val="center"/>
          </w:tcPr>
          <w:p w:rsidR="00CB5C25" w:rsidRPr="007E2A2B" w:rsidRDefault="009C631F" w:rsidP="00D241C9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7E2A2B">
              <w:rPr>
                <w:sz w:val="28"/>
                <w:szCs w:val="28"/>
              </w:rPr>
              <w:t>5</w:t>
            </w:r>
          </w:p>
        </w:tc>
      </w:tr>
      <w:tr w:rsidR="00CB5C25" w:rsidRPr="007E2A2B" w:rsidTr="00471A21">
        <w:tc>
          <w:tcPr>
            <w:tcW w:w="8044" w:type="dxa"/>
            <w:vAlign w:val="center"/>
          </w:tcPr>
          <w:p w:rsidR="00CB5C25" w:rsidRPr="007E2A2B" w:rsidRDefault="00CB5C25" w:rsidP="00D241C9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7E2A2B">
              <w:rPr>
                <w:sz w:val="28"/>
                <w:szCs w:val="28"/>
              </w:rPr>
              <w:t>7. Материально-техническое обеспечение оценочных мероприятий</w:t>
            </w:r>
          </w:p>
        </w:tc>
        <w:tc>
          <w:tcPr>
            <w:tcW w:w="1301" w:type="dxa"/>
            <w:vAlign w:val="center"/>
          </w:tcPr>
          <w:p w:rsidR="00CB5C25" w:rsidRPr="007E2A2B" w:rsidRDefault="009C631F" w:rsidP="00D241C9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7E2A2B">
              <w:rPr>
                <w:sz w:val="28"/>
                <w:szCs w:val="28"/>
              </w:rPr>
              <w:t>6</w:t>
            </w:r>
          </w:p>
        </w:tc>
      </w:tr>
      <w:tr w:rsidR="00CB5C25" w:rsidRPr="007E2A2B" w:rsidTr="00471A21">
        <w:tc>
          <w:tcPr>
            <w:tcW w:w="8044" w:type="dxa"/>
            <w:vAlign w:val="center"/>
          </w:tcPr>
          <w:p w:rsidR="00CB5C25" w:rsidRPr="007E2A2B" w:rsidRDefault="00CB5C25" w:rsidP="00D241C9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7E2A2B">
              <w:rPr>
                <w:sz w:val="28"/>
                <w:szCs w:val="28"/>
              </w:rPr>
              <w:t>8. Кадровое обеспечение оценочных мероприятий</w:t>
            </w:r>
          </w:p>
        </w:tc>
        <w:tc>
          <w:tcPr>
            <w:tcW w:w="1301" w:type="dxa"/>
            <w:vAlign w:val="center"/>
          </w:tcPr>
          <w:p w:rsidR="00CB5C25" w:rsidRPr="007E2A2B" w:rsidRDefault="007A3737" w:rsidP="00D241C9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7E2A2B">
              <w:rPr>
                <w:sz w:val="28"/>
                <w:szCs w:val="28"/>
              </w:rPr>
              <w:t>7</w:t>
            </w:r>
          </w:p>
        </w:tc>
      </w:tr>
      <w:tr w:rsidR="00CB5C25" w:rsidRPr="007E2A2B" w:rsidTr="00471A21">
        <w:tc>
          <w:tcPr>
            <w:tcW w:w="8044" w:type="dxa"/>
            <w:vAlign w:val="center"/>
          </w:tcPr>
          <w:p w:rsidR="00CB5C25" w:rsidRPr="007E2A2B" w:rsidRDefault="00CB5C25" w:rsidP="00D241C9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7E2A2B">
              <w:rPr>
                <w:sz w:val="28"/>
                <w:szCs w:val="28"/>
              </w:rPr>
              <w:t>9.   Требования   безопасности к проведению оценочных мероприятий (при</w:t>
            </w:r>
            <w:r w:rsidR="00A741C7" w:rsidRPr="007E2A2B">
              <w:rPr>
                <w:sz w:val="28"/>
                <w:szCs w:val="28"/>
              </w:rPr>
              <w:t xml:space="preserve"> </w:t>
            </w:r>
            <w:r w:rsidRPr="007E2A2B">
              <w:rPr>
                <w:sz w:val="28"/>
                <w:szCs w:val="28"/>
              </w:rPr>
              <w:t>необходимости)</w:t>
            </w:r>
          </w:p>
        </w:tc>
        <w:tc>
          <w:tcPr>
            <w:tcW w:w="1301" w:type="dxa"/>
            <w:vAlign w:val="center"/>
          </w:tcPr>
          <w:p w:rsidR="00CB5C25" w:rsidRPr="007E2A2B" w:rsidRDefault="007A3737" w:rsidP="00D241C9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7E2A2B">
              <w:rPr>
                <w:sz w:val="28"/>
                <w:szCs w:val="28"/>
              </w:rPr>
              <w:t>8</w:t>
            </w:r>
          </w:p>
        </w:tc>
      </w:tr>
      <w:tr w:rsidR="00CB5C25" w:rsidRPr="007E2A2B" w:rsidTr="00471A21">
        <w:tc>
          <w:tcPr>
            <w:tcW w:w="8044" w:type="dxa"/>
            <w:vAlign w:val="center"/>
          </w:tcPr>
          <w:p w:rsidR="00CB5C25" w:rsidRPr="007E2A2B" w:rsidRDefault="00CB5C25" w:rsidP="00D241C9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7E2A2B">
              <w:rPr>
                <w:sz w:val="28"/>
                <w:szCs w:val="28"/>
              </w:rPr>
              <w:t>10. Задания для теоретического этапа профессионального экзамена</w:t>
            </w:r>
          </w:p>
        </w:tc>
        <w:tc>
          <w:tcPr>
            <w:tcW w:w="1301" w:type="dxa"/>
            <w:vAlign w:val="center"/>
          </w:tcPr>
          <w:p w:rsidR="00CB5C25" w:rsidRPr="007E2A2B" w:rsidRDefault="009C631F" w:rsidP="00D241C9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7E2A2B">
              <w:rPr>
                <w:sz w:val="28"/>
                <w:szCs w:val="28"/>
              </w:rPr>
              <w:t>8</w:t>
            </w:r>
          </w:p>
        </w:tc>
      </w:tr>
      <w:tr w:rsidR="00CB5C25" w:rsidRPr="007E2A2B" w:rsidTr="00471A21">
        <w:tc>
          <w:tcPr>
            <w:tcW w:w="8044" w:type="dxa"/>
            <w:vAlign w:val="center"/>
          </w:tcPr>
          <w:p w:rsidR="00CB5C25" w:rsidRPr="007E2A2B" w:rsidRDefault="00CB5C25" w:rsidP="00D241C9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7E2A2B">
              <w:rPr>
                <w:sz w:val="28"/>
                <w:szCs w:val="28"/>
              </w:rPr>
              <w:t>11.  Критерии оценки (ключи к заданиям), правила обработки результатов</w:t>
            </w:r>
            <w:r w:rsidR="00FD6278" w:rsidRPr="007E2A2B">
              <w:rPr>
                <w:sz w:val="28"/>
                <w:szCs w:val="28"/>
              </w:rPr>
              <w:t xml:space="preserve"> </w:t>
            </w:r>
            <w:r w:rsidRPr="007E2A2B">
              <w:rPr>
                <w:sz w:val="28"/>
                <w:szCs w:val="28"/>
              </w:rPr>
              <w:t>теоретического этапа профессионального экзамена и принятия решения о</w:t>
            </w:r>
            <w:r w:rsidR="00FD6278" w:rsidRPr="007E2A2B">
              <w:rPr>
                <w:sz w:val="28"/>
                <w:szCs w:val="28"/>
              </w:rPr>
              <w:t xml:space="preserve"> </w:t>
            </w:r>
            <w:r w:rsidRPr="007E2A2B">
              <w:rPr>
                <w:sz w:val="28"/>
                <w:szCs w:val="28"/>
              </w:rPr>
              <w:t>допуске (отказе   в допуске) к практическому этапу профессионального экзамена</w:t>
            </w:r>
          </w:p>
        </w:tc>
        <w:tc>
          <w:tcPr>
            <w:tcW w:w="1301" w:type="dxa"/>
            <w:vAlign w:val="center"/>
          </w:tcPr>
          <w:p w:rsidR="00CB5C25" w:rsidRPr="007E2A2B" w:rsidRDefault="009C631F" w:rsidP="00D241C9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7E2A2B">
              <w:rPr>
                <w:sz w:val="28"/>
                <w:szCs w:val="28"/>
              </w:rPr>
              <w:t>15</w:t>
            </w:r>
          </w:p>
        </w:tc>
      </w:tr>
      <w:tr w:rsidR="00CB5C25" w:rsidRPr="007E2A2B" w:rsidTr="00471A21">
        <w:tc>
          <w:tcPr>
            <w:tcW w:w="8044" w:type="dxa"/>
            <w:vAlign w:val="center"/>
          </w:tcPr>
          <w:p w:rsidR="00CB5C25" w:rsidRPr="007E2A2B" w:rsidRDefault="00CB5C25" w:rsidP="00D241C9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7E2A2B">
              <w:rPr>
                <w:sz w:val="28"/>
                <w:szCs w:val="28"/>
              </w:rPr>
              <w:t>12. Задания для практического этапа профессионального экзамена</w:t>
            </w:r>
          </w:p>
        </w:tc>
        <w:tc>
          <w:tcPr>
            <w:tcW w:w="1301" w:type="dxa"/>
            <w:vAlign w:val="center"/>
          </w:tcPr>
          <w:p w:rsidR="00CB5C25" w:rsidRPr="007E2A2B" w:rsidRDefault="009C631F" w:rsidP="00D241C9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7E2A2B">
              <w:rPr>
                <w:sz w:val="28"/>
                <w:szCs w:val="28"/>
              </w:rPr>
              <w:t>17</w:t>
            </w:r>
          </w:p>
        </w:tc>
      </w:tr>
      <w:tr w:rsidR="007E2A2B" w:rsidRPr="007E2A2B" w:rsidTr="00471A21">
        <w:tc>
          <w:tcPr>
            <w:tcW w:w="8044" w:type="dxa"/>
            <w:vAlign w:val="center"/>
          </w:tcPr>
          <w:p w:rsidR="00CB5C25" w:rsidRPr="007E2A2B" w:rsidRDefault="00CB5C25" w:rsidP="00D241C9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7E2A2B">
              <w:rPr>
                <w:sz w:val="28"/>
                <w:szCs w:val="28"/>
              </w:rPr>
              <w:t>13.  Правила обработки результатов профессионального экзамена и принятия</w:t>
            </w:r>
            <w:r w:rsidR="00FD6278" w:rsidRPr="007E2A2B">
              <w:rPr>
                <w:sz w:val="28"/>
                <w:szCs w:val="28"/>
              </w:rPr>
              <w:t xml:space="preserve"> </w:t>
            </w:r>
            <w:r w:rsidRPr="007E2A2B">
              <w:rPr>
                <w:sz w:val="28"/>
                <w:szCs w:val="28"/>
              </w:rPr>
              <w:t>решения о соответствии квалификации соискателя требованиям к квалификации</w:t>
            </w:r>
          </w:p>
        </w:tc>
        <w:tc>
          <w:tcPr>
            <w:tcW w:w="1301" w:type="dxa"/>
            <w:vAlign w:val="center"/>
          </w:tcPr>
          <w:p w:rsidR="00CB5C25" w:rsidRPr="007E2A2B" w:rsidRDefault="006540C8" w:rsidP="00C56BC5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7E2A2B">
              <w:rPr>
                <w:sz w:val="28"/>
                <w:szCs w:val="28"/>
              </w:rPr>
              <w:t>2</w:t>
            </w:r>
            <w:r w:rsidR="00C56BC5" w:rsidRPr="007E2A2B">
              <w:rPr>
                <w:sz w:val="28"/>
                <w:szCs w:val="28"/>
              </w:rPr>
              <w:t>1</w:t>
            </w:r>
          </w:p>
        </w:tc>
      </w:tr>
      <w:tr w:rsidR="00CB5C25" w:rsidRPr="007E2A2B" w:rsidTr="00471A21">
        <w:tc>
          <w:tcPr>
            <w:tcW w:w="8044" w:type="dxa"/>
            <w:vAlign w:val="center"/>
          </w:tcPr>
          <w:p w:rsidR="00CB5C25" w:rsidRPr="007E2A2B" w:rsidRDefault="00CB5C25" w:rsidP="00D241C9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7E2A2B">
              <w:rPr>
                <w:sz w:val="28"/>
                <w:szCs w:val="28"/>
              </w:rPr>
              <w:t>14.  Перечень нормативных правовых и иных документов, использованных при</w:t>
            </w:r>
            <w:r w:rsidR="00FD6278" w:rsidRPr="007E2A2B">
              <w:rPr>
                <w:sz w:val="28"/>
                <w:szCs w:val="28"/>
              </w:rPr>
              <w:t xml:space="preserve"> </w:t>
            </w:r>
            <w:r w:rsidRPr="007E2A2B">
              <w:rPr>
                <w:sz w:val="28"/>
                <w:szCs w:val="28"/>
              </w:rPr>
              <w:t>подготовке комплекта оценочных средств (при наличии)</w:t>
            </w:r>
          </w:p>
        </w:tc>
        <w:tc>
          <w:tcPr>
            <w:tcW w:w="1301" w:type="dxa"/>
            <w:vAlign w:val="center"/>
          </w:tcPr>
          <w:p w:rsidR="00CB5C25" w:rsidRPr="007E2A2B" w:rsidRDefault="00C56BC5" w:rsidP="00D241C9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7E2A2B">
              <w:rPr>
                <w:sz w:val="28"/>
                <w:szCs w:val="28"/>
              </w:rPr>
              <w:t>21</w:t>
            </w:r>
          </w:p>
        </w:tc>
      </w:tr>
    </w:tbl>
    <w:p w:rsidR="00CB5C25" w:rsidRPr="007E2A2B" w:rsidRDefault="00CB5C25" w:rsidP="00CB5C25">
      <w:pPr>
        <w:widowControl w:val="0"/>
        <w:autoSpaceDE w:val="0"/>
        <w:autoSpaceDN w:val="0"/>
        <w:rPr>
          <w:sz w:val="28"/>
          <w:szCs w:val="28"/>
        </w:rPr>
      </w:pPr>
    </w:p>
    <w:p w:rsidR="00CB5C25" w:rsidRPr="007E2A2B" w:rsidRDefault="00CB5C25" w:rsidP="00CB5C25">
      <w:pPr>
        <w:widowControl w:val="0"/>
        <w:autoSpaceDE w:val="0"/>
        <w:autoSpaceDN w:val="0"/>
        <w:rPr>
          <w:sz w:val="28"/>
          <w:szCs w:val="28"/>
        </w:rPr>
      </w:pPr>
    </w:p>
    <w:p w:rsidR="00CB5C25" w:rsidRPr="007E2A2B" w:rsidRDefault="00CB5C25">
      <w:pPr>
        <w:spacing w:after="200" w:line="276" w:lineRule="auto"/>
        <w:ind w:firstLine="0"/>
        <w:jc w:val="left"/>
        <w:rPr>
          <w:b/>
          <w:sz w:val="28"/>
          <w:szCs w:val="28"/>
        </w:rPr>
      </w:pPr>
      <w:r w:rsidRPr="007E2A2B">
        <w:rPr>
          <w:b/>
          <w:sz w:val="28"/>
          <w:szCs w:val="28"/>
        </w:rPr>
        <w:br w:type="page"/>
      </w:r>
    </w:p>
    <w:p w:rsidR="00C64313" w:rsidRPr="007E2A2B" w:rsidRDefault="00C64313" w:rsidP="00C64313">
      <w:pPr>
        <w:widowControl w:val="0"/>
        <w:autoSpaceDE w:val="0"/>
        <w:autoSpaceDN w:val="0"/>
        <w:rPr>
          <w:b/>
          <w:sz w:val="28"/>
          <w:szCs w:val="28"/>
        </w:rPr>
      </w:pPr>
    </w:p>
    <w:p w:rsidR="00C64313" w:rsidRPr="007E2A2B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  <w:bookmarkStart w:id="1" w:name="_Hlk478983223"/>
      <w:r w:rsidRPr="007E2A2B">
        <w:rPr>
          <w:sz w:val="28"/>
          <w:szCs w:val="28"/>
        </w:rPr>
        <w:t xml:space="preserve">1. Наименование квалификации и уровень квалификации: </w:t>
      </w:r>
    </w:p>
    <w:p w:rsidR="00C64313" w:rsidRPr="007E2A2B" w:rsidRDefault="00CE4556" w:rsidP="00D241C9">
      <w:pPr>
        <w:widowControl w:val="0"/>
        <w:autoSpaceDE w:val="0"/>
        <w:autoSpaceDN w:val="0"/>
        <w:ind w:firstLine="0"/>
        <w:jc w:val="left"/>
        <w:rPr>
          <w:sz w:val="20"/>
        </w:rPr>
      </w:pPr>
      <w:r w:rsidRPr="007E2A2B">
        <w:rPr>
          <w:sz w:val="28"/>
          <w:szCs w:val="28"/>
          <w:u w:val="single"/>
        </w:rPr>
        <w:t>Дезакт</w:t>
      </w:r>
      <w:r w:rsidR="00FD6278" w:rsidRPr="007E2A2B">
        <w:rPr>
          <w:sz w:val="28"/>
          <w:szCs w:val="28"/>
          <w:u w:val="single"/>
        </w:rPr>
        <w:t>иваторщик в атомной энергетике 4</w:t>
      </w:r>
      <w:r w:rsidRPr="007E2A2B">
        <w:rPr>
          <w:sz w:val="28"/>
          <w:szCs w:val="28"/>
          <w:u w:val="single"/>
        </w:rPr>
        <w:t xml:space="preserve"> разряда (</w:t>
      </w:r>
      <w:r w:rsidR="00FD6278" w:rsidRPr="007E2A2B">
        <w:rPr>
          <w:sz w:val="28"/>
          <w:szCs w:val="28"/>
          <w:u w:val="single"/>
        </w:rPr>
        <w:t>4</w:t>
      </w:r>
      <w:r w:rsidRPr="007E2A2B">
        <w:rPr>
          <w:sz w:val="28"/>
          <w:szCs w:val="28"/>
          <w:u w:val="single"/>
        </w:rPr>
        <w:t xml:space="preserve"> уровень квалификации) </w:t>
      </w:r>
      <w:r w:rsidR="00C64313" w:rsidRPr="007E2A2B">
        <w:rPr>
          <w:sz w:val="20"/>
        </w:rPr>
        <w:t>(указываются в соответствии с профессиональным стандартом или</w:t>
      </w:r>
      <w:r w:rsidR="00FD6278" w:rsidRPr="007E2A2B">
        <w:rPr>
          <w:sz w:val="20"/>
        </w:rPr>
        <w:t xml:space="preserve"> </w:t>
      </w:r>
      <w:r w:rsidR="00C64313" w:rsidRPr="007E2A2B">
        <w:rPr>
          <w:sz w:val="20"/>
        </w:rPr>
        <w:t>квалификационными требованиями, установленными федеральными законами</w:t>
      </w:r>
      <w:r w:rsidR="00FD6278" w:rsidRPr="007E2A2B">
        <w:rPr>
          <w:sz w:val="20"/>
        </w:rPr>
        <w:t xml:space="preserve"> </w:t>
      </w:r>
      <w:r w:rsidR="00C64313" w:rsidRPr="007E2A2B">
        <w:rPr>
          <w:sz w:val="20"/>
        </w:rPr>
        <w:t>и иными нормативными правовыми актами Российской Федерации)</w:t>
      </w:r>
    </w:p>
    <w:p w:rsidR="00C64313" w:rsidRPr="007E2A2B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  <w:r w:rsidRPr="007E2A2B">
        <w:rPr>
          <w:sz w:val="28"/>
          <w:szCs w:val="28"/>
        </w:rPr>
        <w:t xml:space="preserve">2. Номер квалификации: </w:t>
      </w:r>
      <w:r w:rsidR="00DC1FB4" w:rsidRPr="007E2A2B">
        <w:rPr>
          <w:sz w:val="28"/>
          <w:szCs w:val="28"/>
          <w:u w:val="single"/>
        </w:rPr>
        <w:t>24.05900.0</w:t>
      </w:r>
      <w:r w:rsidR="00FD6278" w:rsidRPr="007E2A2B">
        <w:rPr>
          <w:sz w:val="28"/>
          <w:szCs w:val="28"/>
          <w:u w:val="single"/>
        </w:rPr>
        <w:t>2</w:t>
      </w:r>
    </w:p>
    <w:p w:rsidR="00C64313" w:rsidRPr="007E2A2B" w:rsidRDefault="00C64313" w:rsidP="00CB5C25">
      <w:pPr>
        <w:widowControl w:val="0"/>
        <w:autoSpaceDE w:val="0"/>
        <w:autoSpaceDN w:val="0"/>
        <w:ind w:firstLine="0"/>
        <w:jc w:val="center"/>
        <w:rPr>
          <w:sz w:val="20"/>
        </w:rPr>
      </w:pPr>
      <w:r w:rsidRPr="007E2A2B">
        <w:rPr>
          <w:sz w:val="20"/>
        </w:rPr>
        <w:t xml:space="preserve">(номер квалификации в реестре сведений о </w:t>
      </w:r>
      <w:r w:rsidR="009E2997" w:rsidRPr="007E2A2B">
        <w:rPr>
          <w:sz w:val="20"/>
        </w:rPr>
        <w:t>проведении независимой</w:t>
      </w:r>
      <w:r w:rsidRPr="007E2A2B">
        <w:rPr>
          <w:sz w:val="20"/>
        </w:rPr>
        <w:t xml:space="preserve"> оценки квалификации)</w:t>
      </w:r>
    </w:p>
    <w:p w:rsidR="00C64313" w:rsidRPr="007E2A2B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  <w:bookmarkStart w:id="2" w:name="_Hlk478982284"/>
      <w:r w:rsidRPr="007E2A2B">
        <w:rPr>
          <w:sz w:val="28"/>
          <w:szCs w:val="28"/>
        </w:rPr>
        <w:t xml:space="preserve">3. Профессиональный стандарт или квалификационные требования, установленные </w:t>
      </w:r>
      <w:r w:rsidR="00ED3EB7" w:rsidRPr="007E2A2B">
        <w:rPr>
          <w:sz w:val="28"/>
          <w:szCs w:val="28"/>
        </w:rPr>
        <w:t>федеральными законами и иными нормативными правовыми</w:t>
      </w:r>
      <w:r w:rsidRPr="007E2A2B">
        <w:rPr>
          <w:sz w:val="28"/>
          <w:szCs w:val="28"/>
        </w:rPr>
        <w:t xml:space="preserve"> актами Российской Федерации (далее - требования к квалификации): </w:t>
      </w:r>
      <w:r w:rsidR="00DC1FB4" w:rsidRPr="007E2A2B">
        <w:rPr>
          <w:sz w:val="28"/>
          <w:szCs w:val="28"/>
          <w:u w:val="single"/>
        </w:rPr>
        <w:t>Оператор установки дезактивации 24.059.</w:t>
      </w:r>
    </w:p>
    <w:p w:rsidR="00C64313" w:rsidRPr="007E2A2B" w:rsidRDefault="00C64313" w:rsidP="00D241C9">
      <w:pPr>
        <w:widowControl w:val="0"/>
        <w:autoSpaceDE w:val="0"/>
        <w:autoSpaceDN w:val="0"/>
        <w:ind w:firstLine="0"/>
        <w:jc w:val="left"/>
        <w:rPr>
          <w:sz w:val="20"/>
        </w:rPr>
      </w:pPr>
      <w:r w:rsidRPr="007E2A2B">
        <w:rPr>
          <w:sz w:val="20"/>
        </w:rPr>
        <w:t>(наименование и код профессионального стандарта либо наименование и реквизиты документов,</w:t>
      </w:r>
      <w:bookmarkEnd w:id="2"/>
      <w:r w:rsidRPr="007E2A2B">
        <w:rPr>
          <w:sz w:val="20"/>
        </w:rPr>
        <w:t xml:space="preserve"> устанавливающих квалификационные требования)</w:t>
      </w:r>
    </w:p>
    <w:p w:rsidR="00C64313" w:rsidRPr="007E2A2B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  <w:r w:rsidRPr="007E2A2B">
        <w:rPr>
          <w:sz w:val="28"/>
          <w:szCs w:val="28"/>
        </w:rPr>
        <w:t>4. Вид профессиональной деятельности:</w:t>
      </w:r>
    </w:p>
    <w:p w:rsidR="00C64313" w:rsidRPr="007E2A2B" w:rsidRDefault="00CE4556" w:rsidP="00C64313">
      <w:pPr>
        <w:widowControl w:val="0"/>
        <w:autoSpaceDE w:val="0"/>
        <w:autoSpaceDN w:val="0"/>
        <w:rPr>
          <w:sz w:val="28"/>
          <w:szCs w:val="28"/>
          <w:u w:val="single"/>
        </w:rPr>
      </w:pPr>
      <w:r w:rsidRPr="007E2A2B">
        <w:rPr>
          <w:sz w:val="28"/>
          <w:szCs w:val="28"/>
          <w:u w:val="single"/>
        </w:rPr>
        <w:t>Ведение процесса дезактивации на атомной электрической станции</w:t>
      </w:r>
    </w:p>
    <w:p w:rsidR="00C64313" w:rsidRPr="007E2A2B" w:rsidRDefault="00C64313" w:rsidP="00CB5C25">
      <w:pPr>
        <w:widowControl w:val="0"/>
        <w:autoSpaceDE w:val="0"/>
        <w:autoSpaceDN w:val="0"/>
        <w:jc w:val="left"/>
        <w:rPr>
          <w:sz w:val="20"/>
        </w:rPr>
      </w:pPr>
      <w:r w:rsidRPr="007E2A2B">
        <w:rPr>
          <w:sz w:val="20"/>
        </w:rPr>
        <w:t>(по реестру профессиональных стандартов)</w:t>
      </w:r>
    </w:p>
    <w:bookmarkEnd w:id="1"/>
    <w:p w:rsidR="00C64313" w:rsidRPr="007E2A2B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</w:p>
    <w:p w:rsidR="00C64313" w:rsidRPr="007E2A2B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  <w:r w:rsidRPr="007E2A2B">
        <w:rPr>
          <w:sz w:val="28"/>
          <w:szCs w:val="28"/>
        </w:rPr>
        <w:t xml:space="preserve">5. </w:t>
      </w:r>
      <w:bookmarkStart w:id="3" w:name="_Hlk478983383"/>
      <w:r w:rsidRPr="007E2A2B">
        <w:rPr>
          <w:sz w:val="28"/>
          <w:szCs w:val="28"/>
        </w:rPr>
        <w:t>Спецификация заданий для теоретического этапа профессионального экзамена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3253"/>
        <w:gridCol w:w="2275"/>
      </w:tblGrid>
      <w:tr w:rsidR="007E2A2B" w:rsidRPr="007E2A2B" w:rsidTr="00A741C7">
        <w:tc>
          <w:tcPr>
            <w:tcW w:w="3890" w:type="dxa"/>
          </w:tcPr>
          <w:p w:rsidR="00C64313" w:rsidRPr="007E2A2B" w:rsidRDefault="00C64313" w:rsidP="00C0612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7E2A2B">
              <w:rPr>
                <w:sz w:val="28"/>
                <w:szCs w:val="28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3253" w:type="dxa"/>
          </w:tcPr>
          <w:p w:rsidR="00C64313" w:rsidRPr="007E2A2B" w:rsidRDefault="00C64313" w:rsidP="00C0612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7E2A2B">
              <w:rPr>
                <w:sz w:val="28"/>
                <w:szCs w:val="28"/>
              </w:rPr>
              <w:t>Критерии оценки квалификации</w:t>
            </w:r>
          </w:p>
        </w:tc>
        <w:tc>
          <w:tcPr>
            <w:tcW w:w="2275" w:type="dxa"/>
          </w:tcPr>
          <w:p w:rsidR="00C64313" w:rsidRPr="007E2A2B" w:rsidRDefault="00C64313" w:rsidP="00C0612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7E2A2B">
              <w:rPr>
                <w:sz w:val="28"/>
                <w:szCs w:val="28"/>
              </w:rPr>
              <w:t>Тип и N задания</w:t>
            </w:r>
          </w:p>
        </w:tc>
      </w:tr>
      <w:tr w:rsidR="007E2A2B" w:rsidRPr="007E2A2B" w:rsidTr="00A741C7">
        <w:tc>
          <w:tcPr>
            <w:tcW w:w="3890" w:type="dxa"/>
          </w:tcPr>
          <w:p w:rsidR="00C64313" w:rsidRPr="007E2A2B" w:rsidRDefault="00C64313" w:rsidP="00CB5C25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7E2A2B">
              <w:rPr>
                <w:sz w:val="28"/>
                <w:szCs w:val="28"/>
              </w:rPr>
              <w:t>1</w:t>
            </w:r>
          </w:p>
        </w:tc>
        <w:tc>
          <w:tcPr>
            <w:tcW w:w="3253" w:type="dxa"/>
          </w:tcPr>
          <w:p w:rsidR="00C64313" w:rsidRPr="007E2A2B" w:rsidRDefault="00C64313" w:rsidP="00CB5C25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7E2A2B">
              <w:rPr>
                <w:sz w:val="28"/>
                <w:szCs w:val="28"/>
              </w:rPr>
              <w:t>2</w:t>
            </w:r>
          </w:p>
        </w:tc>
        <w:tc>
          <w:tcPr>
            <w:tcW w:w="2275" w:type="dxa"/>
          </w:tcPr>
          <w:p w:rsidR="00C64313" w:rsidRPr="007E2A2B" w:rsidRDefault="00C64313" w:rsidP="00CB5C25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7E2A2B">
              <w:rPr>
                <w:sz w:val="28"/>
                <w:szCs w:val="28"/>
              </w:rPr>
              <w:t>3</w:t>
            </w:r>
          </w:p>
        </w:tc>
      </w:tr>
      <w:tr w:rsidR="00916AC0" w:rsidRPr="007E2A2B" w:rsidTr="00A741C7">
        <w:tc>
          <w:tcPr>
            <w:tcW w:w="3890" w:type="dxa"/>
            <w:vAlign w:val="center"/>
          </w:tcPr>
          <w:p w:rsidR="00916AC0" w:rsidRPr="007E2A2B" w:rsidRDefault="00916AC0" w:rsidP="00916AC0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7E2A2B">
              <w:rPr>
                <w:szCs w:val="24"/>
              </w:rPr>
              <w:t>Перечень мероприятий по оказанию первой помощи пострадавшим при получении травм, поражении электрическим током, воздействии химических веществ</w:t>
            </w:r>
          </w:p>
        </w:tc>
        <w:tc>
          <w:tcPr>
            <w:tcW w:w="3253" w:type="dxa"/>
            <w:vAlign w:val="center"/>
          </w:tcPr>
          <w:p w:rsidR="00916AC0" w:rsidRPr="007E2A2B" w:rsidRDefault="0019369A" w:rsidP="00916AC0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7E2A2B">
              <w:rPr>
                <w:szCs w:val="24"/>
              </w:rPr>
              <w:t>Полностью правильный ответ – 5 баллов, хотя бы одно несоответствие – 0 баллов</w:t>
            </w:r>
          </w:p>
        </w:tc>
        <w:tc>
          <w:tcPr>
            <w:tcW w:w="2275" w:type="dxa"/>
            <w:vAlign w:val="center"/>
          </w:tcPr>
          <w:p w:rsidR="00A741C7" w:rsidRPr="007E2A2B" w:rsidRDefault="00A741C7" w:rsidP="00A741C7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7E2A2B">
              <w:rPr>
                <w:szCs w:val="24"/>
              </w:rPr>
              <w:t>на установление последовательности:</w:t>
            </w:r>
          </w:p>
          <w:p w:rsidR="00916AC0" w:rsidRPr="007E2A2B" w:rsidRDefault="00A741C7" w:rsidP="00A741C7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7E2A2B">
              <w:rPr>
                <w:szCs w:val="24"/>
              </w:rPr>
              <w:t>28</w:t>
            </w:r>
          </w:p>
        </w:tc>
      </w:tr>
      <w:tr w:rsidR="007E2A2B" w:rsidRPr="007E2A2B" w:rsidTr="00071859">
        <w:trPr>
          <w:trHeight w:val="561"/>
        </w:trPr>
        <w:tc>
          <w:tcPr>
            <w:tcW w:w="3890" w:type="dxa"/>
            <w:vMerge w:val="restart"/>
            <w:vAlign w:val="center"/>
          </w:tcPr>
          <w:p w:rsidR="00071859" w:rsidRPr="007E2A2B" w:rsidRDefault="00071859" w:rsidP="00071859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7E2A2B">
              <w:rPr>
                <w:szCs w:val="24"/>
              </w:rPr>
              <w:t>Требования охраны труда, пожарной безопасности и радиационной безопасности на атомных электрических станциях</w:t>
            </w:r>
          </w:p>
        </w:tc>
        <w:tc>
          <w:tcPr>
            <w:tcW w:w="3253" w:type="dxa"/>
            <w:vAlign w:val="center"/>
          </w:tcPr>
          <w:p w:rsidR="00071859" w:rsidRPr="007E2A2B" w:rsidRDefault="00071859" w:rsidP="00071859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7E2A2B">
              <w:rPr>
                <w:szCs w:val="24"/>
              </w:rPr>
              <w:t>Правильный ответ – 1 балл,</w:t>
            </w:r>
          </w:p>
          <w:p w:rsidR="00071859" w:rsidRPr="007E2A2B" w:rsidRDefault="00071859" w:rsidP="00071859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7E2A2B">
              <w:rPr>
                <w:szCs w:val="24"/>
              </w:rPr>
              <w:t>неправильный ответ – 0 баллов</w:t>
            </w:r>
          </w:p>
        </w:tc>
        <w:tc>
          <w:tcPr>
            <w:tcW w:w="2275" w:type="dxa"/>
            <w:vAlign w:val="center"/>
          </w:tcPr>
          <w:p w:rsidR="00071859" w:rsidRPr="007E2A2B" w:rsidRDefault="00071859" w:rsidP="00071859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7E2A2B">
              <w:rPr>
                <w:szCs w:val="24"/>
              </w:rPr>
              <w:t>с выбором ответа:</w:t>
            </w:r>
          </w:p>
          <w:p w:rsidR="00071859" w:rsidRPr="007E2A2B" w:rsidRDefault="00071859" w:rsidP="00071859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7E2A2B">
              <w:rPr>
                <w:szCs w:val="24"/>
              </w:rPr>
              <w:t>6, 9, 18, 19, 20</w:t>
            </w:r>
          </w:p>
        </w:tc>
      </w:tr>
      <w:tr w:rsidR="007E2A2B" w:rsidRPr="007E2A2B" w:rsidTr="00A741C7">
        <w:trPr>
          <w:trHeight w:val="1057"/>
        </w:trPr>
        <w:tc>
          <w:tcPr>
            <w:tcW w:w="3890" w:type="dxa"/>
            <w:vMerge/>
            <w:vAlign w:val="center"/>
          </w:tcPr>
          <w:p w:rsidR="00071859" w:rsidRPr="007E2A2B" w:rsidRDefault="00071859" w:rsidP="00071859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071859" w:rsidRPr="007E2A2B" w:rsidRDefault="00071859" w:rsidP="00071859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7E2A2B">
              <w:rPr>
                <w:szCs w:val="24"/>
              </w:rPr>
              <w:t>Правильн</w:t>
            </w:r>
            <w:r w:rsidR="009871C8" w:rsidRPr="007E2A2B">
              <w:rPr>
                <w:szCs w:val="24"/>
              </w:rPr>
              <w:t>ый</w:t>
            </w:r>
            <w:r w:rsidRPr="007E2A2B">
              <w:rPr>
                <w:szCs w:val="24"/>
              </w:rPr>
              <w:t xml:space="preserve"> </w:t>
            </w:r>
            <w:r w:rsidR="009871C8" w:rsidRPr="007E2A2B">
              <w:rPr>
                <w:szCs w:val="24"/>
              </w:rPr>
              <w:t>ответ</w:t>
            </w:r>
            <w:r w:rsidRPr="007E2A2B">
              <w:rPr>
                <w:szCs w:val="24"/>
              </w:rPr>
              <w:t xml:space="preserve"> – 2 балла,</w:t>
            </w:r>
          </w:p>
          <w:p w:rsidR="00071859" w:rsidRPr="007E2A2B" w:rsidRDefault="00071859" w:rsidP="009871C8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7E2A2B">
              <w:rPr>
                <w:szCs w:val="24"/>
              </w:rPr>
              <w:t>неправильн</w:t>
            </w:r>
            <w:r w:rsidR="009871C8" w:rsidRPr="007E2A2B">
              <w:rPr>
                <w:szCs w:val="24"/>
              </w:rPr>
              <w:t>ый</w:t>
            </w:r>
            <w:r w:rsidRPr="007E2A2B">
              <w:rPr>
                <w:szCs w:val="24"/>
              </w:rPr>
              <w:t xml:space="preserve"> </w:t>
            </w:r>
            <w:r w:rsidR="009871C8" w:rsidRPr="007E2A2B">
              <w:rPr>
                <w:szCs w:val="24"/>
              </w:rPr>
              <w:t>ответ</w:t>
            </w:r>
            <w:r w:rsidRPr="007E2A2B">
              <w:rPr>
                <w:szCs w:val="24"/>
              </w:rPr>
              <w:t xml:space="preserve"> – 0 баллов</w:t>
            </w:r>
          </w:p>
        </w:tc>
        <w:tc>
          <w:tcPr>
            <w:tcW w:w="2275" w:type="dxa"/>
            <w:vAlign w:val="center"/>
          </w:tcPr>
          <w:p w:rsidR="00071859" w:rsidRPr="007E2A2B" w:rsidRDefault="00071859" w:rsidP="00071859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7E2A2B">
              <w:rPr>
                <w:szCs w:val="24"/>
              </w:rPr>
              <w:t>с открытым ответом:</w:t>
            </w:r>
          </w:p>
          <w:p w:rsidR="00071859" w:rsidRPr="007E2A2B" w:rsidRDefault="00071859" w:rsidP="00071859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7E2A2B">
              <w:rPr>
                <w:szCs w:val="24"/>
              </w:rPr>
              <w:t>36, 37</w:t>
            </w:r>
            <w:r w:rsidR="003E7846" w:rsidRPr="007E2A2B">
              <w:rPr>
                <w:szCs w:val="24"/>
              </w:rPr>
              <w:t>, 40</w:t>
            </w:r>
          </w:p>
        </w:tc>
      </w:tr>
      <w:tr w:rsidR="007E2A2B" w:rsidRPr="007E2A2B" w:rsidTr="00A741C7">
        <w:tc>
          <w:tcPr>
            <w:tcW w:w="3890" w:type="dxa"/>
            <w:vAlign w:val="center"/>
          </w:tcPr>
          <w:p w:rsidR="00071859" w:rsidRPr="007E2A2B" w:rsidRDefault="00071859" w:rsidP="00071859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7E2A2B">
              <w:rPr>
                <w:szCs w:val="24"/>
              </w:rPr>
              <w:t>Классификация и характеристика способов дезактивации поверхностей сложной конфигурации и особо ценных поверхностей</w:t>
            </w:r>
          </w:p>
        </w:tc>
        <w:tc>
          <w:tcPr>
            <w:tcW w:w="3253" w:type="dxa"/>
            <w:vAlign w:val="center"/>
          </w:tcPr>
          <w:p w:rsidR="00071859" w:rsidRPr="007E2A2B" w:rsidRDefault="00071859" w:rsidP="00071859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7E2A2B">
              <w:rPr>
                <w:szCs w:val="24"/>
              </w:rPr>
              <w:t>Правильный ответ – 1 балл,</w:t>
            </w:r>
          </w:p>
          <w:p w:rsidR="00071859" w:rsidRPr="007E2A2B" w:rsidRDefault="00071859" w:rsidP="00071859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7E2A2B">
              <w:rPr>
                <w:szCs w:val="24"/>
              </w:rPr>
              <w:t>неправильный ответ – 0 баллов</w:t>
            </w:r>
          </w:p>
        </w:tc>
        <w:tc>
          <w:tcPr>
            <w:tcW w:w="2275" w:type="dxa"/>
            <w:vAlign w:val="center"/>
          </w:tcPr>
          <w:p w:rsidR="00071859" w:rsidRPr="007E2A2B" w:rsidRDefault="00071859" w:rsidP="00071859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  <w:r w:rsidRPr="007E2A2B">
              <w:rPr>
                <w:szCs w:val="24"/>
              </w:rPr>
              <w:t>с выбором ответа:</w:t>
            </w:r>
          </w:p>
          <w:p w:rsidR="00071859" w:rsidRPr="007E2A2B" w:rsidRDefault="00071859" w:rsidP="00071859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7E2A2B">
              <w:rPr>
                <w:szCs w:val="24"/>
              </w:rPr>
              <w:t>1, 2, 11</w:t>
            </w:r>
          </w:p>
        </w:tc>
      </w:tr>
      <w:tr w:rsidR="007E2A2B" w:rsidRPr="007E2A2B" w:rsidTr="00A741C7">
        <w:tc>
          <w:tcPr>
            <w:tcW w:w="3890" w:type="dxa"/>
            <w:vAlign w:val="center"/>
          </w:tcPr>
          <w:p w:rsidR="00071859" w:rsidRPr="007E2A2B" w:rsidRDefault="00071859" w:rsidP="00071859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7E2A2B">
              <w:rPr>
                <w:szCs w:val="24"/>
              </w:rPr>
              <w:t xml:space="preserve">Правила работы с химическими веществами, которые используются </w:t>
            </w:r>
            <w:r w:rsidRPr="007E2A2B">
              <w:rPr>
                <w:szCs w:val="24"/>
              </w:rPr>
              <w:lastRenderedPageBreak/>
              <w:t>для приготовления специальных дезактивирующих растворов</w:t>
            </w:r>
          </w:p>
        </w:tc>
        <w:tc>
          <w:tcPr>
            <w:tcW w:w="3253" w:type="dxa"/>
            <w:vAlign w:val="center"/>
          </w:tcPr>
          <w:p w:rsidR="00071859" w:rsidRPr="007E2A2B" w:rsidRDefault="00071859" w:rsidP="00071859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7E2A2B">
              <w:rPr>
                <w:szCs w:val="24"/>
              </w:rPr>
              <w:lastRenderedPageBreak/>
              <w:t>Правильный ответ – 1 балл,</w:t>
            </w:r>
          </w:p>
          <w:p w:rsidR="00071859" w:rsidRPr="007E2A2B" w:rsidRDefault="00071859" w:rsidP="00071859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7E2A2B">
              <w:rPr>
                <w:szCs w:val="24"/>
              </w:rPr>
              <w:t xml:space="preserve">неправильный ответ – 0 </w:t>
            </w:r>
            <w:r w:rsidRPr="007E2A2B">
              <w:rPr>
                <w:szCs w:val="24"/>
              </w:rPr>
              <w:lastRenderedPageBreak/>
              <w:t>баллов</w:t>
            </w:r>
          </w:p>
        </w:tc>
        <w:tc>
          <w:tcPr>
            <w:tcW w:w="2275" w:type="dxa"/>
            <w:vAlign w:val="center"/>
          </w:tcPr>
          <w:p w:rsidR="00071859" w:rsidRPr="007E2A2B" w:rsidRDefault="00071859" w:rsidP="00071859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7E2A2B">
              <w:rPr>
                <w:szCs w:val="24"/>
              </w:rPr>
              <w:lastRenderedPageBreak/>
              <w:t>с выбором ответа:</w:t>
            </w:r>
          </w:p>
          <w:p w:rsidR="00071859" w:rsidRPr="007E2A2B" w:rsidRDefault="00071859" w:rsidP="00071859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7E2A2B">
              <w:rPr>
                <w:szCs w:val="24"/>
              </w:rPr>
              <w:t>10, 21</w:t>
            </w:r>
          </w:p>
        </w:tc>
      </w:tr>
      <w:tr w:rsidR="007E2A2B" w:rsidRPr="007E2A2B" w:rsidTr="00071859">
        <w:trPr>
          <w:trHeight w:val="710"/>
        </w:trPr>
        <w:tc>
          <w:tcPr>
            <w:tcW w:w="3890" w:type="dxa"/>
            <w:vMerge w:val="restart"/>
            <w:vAlign w:val="center"/>
          </w:tcPr>
          <w:p w:rsidR="00071859" w:rsidRPr="007E2A2B" w:rsidRDefault="00071859" w:rsidP="00071859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7E2A2B">
              <w:rPr>
                <w:szCs w:val="24"/>
              </w:rPr>
              <w:t>Принцип работы и устройство установки дезактивации</w:t>
            </w:r>
          </w:p>
        </w:tc>
        <w:tc>
          <w:tcPr>
            <w:tcW w:w="3253" w:type="dxa"/>
            <w:vAlign w:val="center"/>
          </w:tcPr>
          <w:p w:rsidR="00071859" w:rsidRPr="007E2A2B" w:rsidRDefault="00071859" w:rsidP="00071859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7E2A2B">
              <w:rPr>
                <w:szCs w:val="24"/>
              </w:rPr>
              <w:t>Правильный ответ – 1 балл,</w:t>
            </w:r>
          </w:p>
          <w:p w:rsidR="00071859" w:rsidRPr="007E2A2B" w:rsidRDefault="00071859" w:rsidP="00071859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7E2A2B">
              <w:rPr>
                <w:szCs w:val="24"/>
              </w:rPr>
              <w:t>неправильный ответ – 0 баллов</w:t>
            </w:r>
          </w:p>
        </w:tc>
        <w:tc>
          <w:tcPr>
            <w:tcW w:w="2275" w:type="dxa"/>
            <w:vAlign w:val="center"/>
          </w:tcPr>
          <w:p w:rsidR="00071859" w:rsidRPr="007E2A2B" w:rsidRDefault="00071859" w:rsidP="00071859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7E2A2B">
              <w:rPr>
                <w:szCs w:val="24"/>
              </w:rPr>
              <w:t>с выбором ответа:</w:t>
            </w:r>
          </w:p>
          <w:p w:rsidR="00071859" w:rsidRPr="007E2A2B" w:rsidRDefault="00071859" w:rsidP="00071859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7E2A2B">
              <w:rPr>
                <w:szCs w:val="24"/>
              </w:rPr>
              <w:t>16, 18, 22, 23</w:t>
            </w:r>
          </w:p>
        </w:tc>
      </w:tr>
      <w:tr w:rsidR="007E2A2B" w:rsidRPr="007E2A2B" w:rsidTr="00071859">
        <w:trPr>
          <w:trHeight w:val="1304"/>
        </w:trPr>
        <w:tc>
          <w:tcPr>
            <w:tcW w:w="3890" w:type="dxa"/>
            <w:vMerge/>
            <w:vAlign w:val="center"/>
          </w:tcPr>
          <w:p w:rsidR="00071859" w:rsidRPr="007E2A2B" w:rsidRDefault="00071859" w:rsidP="00071859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071859" w:rsidRPr="007E2A2B" w:rsidRDefault="00071859" w:rsidP="00071859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7E2A2B">
              <w:rPr>
                <w:szCs w:val="24"/>
              </w:rPr>
              <w:t>Правильное соответствие – 5 баллов,</w:t>
            </w:r>
          </w:p>
          <w:p w:rsidR="00071859" w:rsidRPr="007E2A2B" w:rsidRDefault="00071859" w:rsidP="00071859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7E2A2B">
              <w:rPr>
                <w:szCs w:val="24"/>
              </w:rPr>
              <w:t>одна ошибка – 2 балл,</w:t>
            </w:r>
          </w:p>
          <w:p w:rsidR="00071859" w:rsidRPr="007E2A2B" w:rsidRDefault="00071859" w:rsidP="00071859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7E2A2B">
              <w:rPr>
                <w:szCs w:val="24"/>
              </w:rPr>
              <w:t>две ошибки – 1 балл, большее количество несоответствий – 0 баллов</w:t>
            </w:r>
          </w:p>
        </w:tc>
        <w:tc>
          <w:tcPr>
            <w:tcW w:w="2275" w:type="dxa"/>
            <w:vAlign w:val="center"/>
          </w:tcPr>
          <w:p w:rsidR="00071859" w:rsidRPr="007E2A2B" w:rsidRDefault="00071859" w:rsidP="00071859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7E2A2B">
              <w:rPr>
                <w:szCs w:val="24"/>
              </w:rPr>
              <w:t>на установление соответствия:</w:t>
            </w:r>
          </w:p>
          <w:p w:rsidR="00071859" w:rsidRPr="007E2A2B" w:rsidRDefault="00071859" w:rsidP="00071859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7E2A2B">
              <w:rPr>
                <w:szCs w:val="24"/>
              </w:rPr>
              <w:t>30, 32</w:t>
            </w:r>
          </w:p>
        </w:tc>
      </w:tr>
      <w:tr w:rsidR="007E2A2B" w:rsidRPr="007E2A2B" w:rsidTr="003E7846">
        <w:trPr>
          <w:trHeight w:val="707"/>
        </w:trPr>
        <w:tc>
          <w:tcPr>
            <w:tcW w:w="3890" w:type="dxa"/>
            <w:vAlign w:val="center"/>
          </w:tcPr>
          <w:p w:rsidR="00480387" w:rsidRPr="007E2A2B" w:rsidRDefault="00480387" w:rsidP="00303204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7E2A2B">
              <w:rPr>
                <w:szCs w:val="24"/>
              </w:rPr>
              <w:t>Рецептуры и технологический регламент применения специальных дезактивирующих растворов</w:t>
            </w:r>
          </w:p>
        </w:tc>
        <w:tc>
          <w:tcPr>
            <w:tcW w:w="3253" w:type="dxa"/>
            <w:vAlign w:val="center"/>
          </w:tcPr>
          <w:p w:rsidR="00480387" w:rsidRPr="007E2A2B" w:rsidRDefault="00480387" w:rsidP="00303204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7E2A2B">
              <w:rPr>
                <w:szCs w:val="24"/>
              </w:rPr>
              <w:t>Правильный ответ – 1 балл,</w:t>
            </w:r>
          </w:p>
          <w:p w:rsidR="00480387" w:rsidRPr="007E2A2B" w:rsidRDefault="00480387" w:rsidP="00303204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7E2A2B">
              <w:rPr>
                <w:szCs w:val="24"/>
              </w:rPr>
              <w:t>неправильный ответ – 0 баллов</w:t>
            </w:r>
          </w:p>
        </w:tc>
        <w:tc>
          <w:tcPr>
            <w:tcW w:w="2275" w:type="dxa"/>
            <w:vAlign w:val="center"/>
          </w:tcPr>
          <w:p w:rsidR="00480387" w:rsidRPr="007E2A2B" w:rsidRDefault="00480387" w:rsidP="00303204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7E2A2B">
              <w:rPr>
                <w:szCs w:val="24"/>
              </w:rPr>
              <w:t>с выбором ответа:</w:t>
            </w:r>
          </w:p>
          <w:p w:rsidR="00480387" w:rsidRPr="007E2A2B" w:rsidRDefault="00480387" w:rsidP="00303204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7E2A2B">
              <w:rPr>
                <w:szCs w:val="24"/>
              </w:rPr>
              <w:t>15</w:t>
            </w:r>
          </w:p>
        </w:tc>
      </w:tr>
      <w:tr w:rsidR="007E2A2B" w:rsidRPr="007E2A2B" w:rsidTr="003E7846">
        <w:trPr>
          <w:trHeight w:val="1090"/>
        </w:trPr>
        <w:tc>
          <w:tcPr>
            <w:tcW w:w="3890" w:type="dxa"/>
            <w:vAlign w:val="center"/>
          </w:tcPr>
          <w:p w:rsidR="00480387" w:rsidRPr="007E2A2B" w:rsidRDefault="00480387" w:rsidP="00303204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7E2A2B">
              <w:rPr>
                <w:szCs w:val="24"/>
              </w:rPr>
              <w:t>Составы и свойства специальных дезактивирующих растворов</w:t>
            </w:r>
          </w:p>
        </w:tc>
        <w:tc>
          <w:tcPr>
            <w:tcW w:w="3253" w:type="dxa"/>
            <w:vAlign w:val="center"/>
          </w:tcPr>
          <w:p w:rsidR="00480387" w:rsidRPr="007E2A2B" w:rsidRDefault="00480387" w:rsidP="00480387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7E2A2B">
              <w:rPr>
                <w:szCs w:val="24"/>
              </w:rPr>
              <w:t>Правильное соответствие – 3 баллов,</w:t>
            </w:r>
          </w:p>
          <w:p w:rsidR="00480387" w:rsidRPr="007E2A2B" w:rsidRDefault="00480387" w:rsidP="00480387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7E2A2B">
              <w:rPr>
                <w:szCs w:val="24"/>
              </w:rPr>
              <w:t>одна ошибка – 1 балл,</w:t>
            </w:r>
          </w:p>
          <w:p w:rsidR="00480387" w:rsidRPr="007E2A2B" w:rsidRDefault="00480387" w:rsidP="00480387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7E2A2B">
              <w:rPr>
                <w:szCs w:val="24"/>
              </w:rPr>
              <w:t>большее количество несоответствий – 0 баллов</w:t>
            </w:r>
          </w:p>
        </w:tc>
        <w:tc>
          <w:tcPr>
            <w:tcW w:w="2275" w:type="dxa"/>
            <w:vAlign w:val="center"/>
          </w:tcPr>
          <w:p w:rsidR="00480387" w:rsidRPr="007E2A2B" w:rsidRDefault="00480387" w:rsidP="00480387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7E2A2B">
              <w:rPr>
                <w:szCs w:val="24"/>
              </w:rPr>
              <w:t>на установление соответствия:</w:t>
            </w:r>
          </w:p>
          <w:p w:rsidR="00480387" w:rsidRPr="007E2A2B" w:rsidRDefault="00480387" w:rsidP="00480387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7E2A2B">
              <w:rPr>
                <w:szCs w:val="24"/>
              </w:rPr>
              <w:t>31</w:t>
            </w:r>
          </w:p>
          <w:p w:rsidR="00480387" w:rsidRPr="007E2A2B" w:rsidRDefault="00480387" w:rsidP="00303204">
            <w:pPr>
              <w:widowControl w:val="0"/>
              <w:autoSpaceDE w:val="0"/>
              <w:autoSpaceDN w:val="0"/>
              <w:ind w:firstLine="0"/>
              <w:jc w:val="center"/>
              <w:rPr>
                <w:strike/>
                <w:szCs w:val="24"/>
              </w:rPr>
            </w:pPr>
          </w:p>
        </w:tc>
      </w:tr>
      <w:tr w:rsidR="007E2A2B" w:rsidRPr="007E2A2B" w:rsidTr="00A741C7">
        <w:tc>
          <w:tcPr>
            <w:tcW w:w="3890" w:type="dxa"/>
            <w:vMerge w:val="restart"/>
            <w:vAlign w:val="center"/>
          </w:tcPr>
          <w:p w:rsidR="00480387" w:rsidRPr="007E2A2B" w:rsidRDefault="00480387" w:rsidP="00A71FFF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7E2A2B">
              <w:rPr>
                <w:szCs w:val="24"/>
              </w:rPr>
              <w:t>Требования к специальным дезактивирующим растворам</w:t>
            </w:r>
          </w:p>
        </w:tc>
        <w:tc>
          <w:tcPr>
            <w:tcW w:w="3253" w:type="dxa"/>
            <w:vAlign w:val="center"/>
          </w:tcPr>
          <w:p w:rsidR="00480387" w:rsidRPr="007E2A2B" w:rsidRDefault="00480387" w:rsidP="00A71FFF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7E2A2B">
              <w:rPr>
                <w:szCs w:val="24"/>
              </w:rPr>
              <w:t>Правильный ответ – 1 балл,</w:t>
            </w:r>
          </w:p>
          <w:p w:rsidR="00480387" w:rsidRPr="007E2A2B" w:rsidRDefault="00480387" w:rsidP="00A71FFF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7E2A2B">
              <w:rPr>
                <w:szCs w:val="24"/>
              </w:rPr>
              <w:t>неправильный ответ – 0 баллов</w:t>
            </w:r>
          </w:p>
        </w:tc>
        <w:tc>
          <w:tcPr>
            <w:tcW w:w="2275" w:type="dxa"/>
            <w:vAlign w:val="center"/>
          </w:tcPr>
          <w:p w:rsidR="00480387" w:rsidRPr="007E2A2B" w:rsidRDefault="00480387" w:rsidP="00A71FFF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7E2A2B">
              <w:rPr>
                <w:szCs w:val="24"/>
              </w:rPr>
              <w:t>с выбором ответа:</w:t>
            </w:r>
          </w:p>
          <w:p w:rsidR="00480387" w:rsidRPr="007E2A2B" w:rsidRDefault="00480387" w:rsidP="00A71FFF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7E2A2B">
              <w:rPr>
                <w:szCs w:val="24"/>
              </w:rPr>
              <w:t>24, 25, 26, 27</w:t>
            </w:r>
          </w:p>
        </w:tc>
      </w:tr>
      <w:tr w:rsidR="007E2A2B" w:rsidRPr="007E2A2B" w:rsidTr="00480387">
        <w:trPr>
          <w:trHeight w:val="1497"/>
        </w:trPr>
        <w:tc>
          <w:tcPr>
            <w:tcW w:w="3890" w:type="dxa"/>
            <w:vMerge/>
            <w:vAlign w:val="center"/>
          </w:tcPr>
          <w:p w:rsidR="00480387" w:rsidRPr="007E2A2B" w:rsidRDefault="00480387" w:rsidP="00303204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480387" w:rsidRPr="007E2A2B" w:rsidRDefault="00480387" w:rsidP="00A71FFF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7E2A2B">
              <w:rPr>
                <w:szCs w:val="24"/>
              </w:rPr>
              <w:t>Правильное соответствие – 3 баллов,</w:t>
            </w:r>
          </w:p>
          <w:p w:rsidR="00480387" w:rsidRPr="007E2A2B" w:rsidRDefault="00480387" w:rsidP="00A71FFF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7E2A2B">
              <w:rPr>
                <w:szCs w:val="24"/>
              </w:rPr>
              <w:t>одна ошибка – 1 балл,</w:t>
            </w:r>
          </w:p>
          <w:p w:rsidR="00480387" w:rsidRPr="007E2A2B" w:rsidRDefault="00480387" w:rsidP="00A71FFF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7E2A2B">
              <w:rPr>
                <w:szCs w:val="24"/>
              </w:rPr>
              <w:t>большее количество несоответствий – 0 баллов</w:t>
            </w:r>
          </w:p>
        </w:tc>
        <w:tc>
          <w:tcPr>
            <w:tcW w:w="2275" w:type="dxa"/>
            <w:vAlign w:val="center"/>
          </w:tcPr>
          <w:p w:rsidR="00480387" w:rsidRPr="007E2A2B" w:rsidRDefault="00480387" w:rsidP="00A71FFF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7E2A2B">
              <w:rPr>
                <w:szCs w:val="24"/>
              </w:rPr>
              <w:t>на установление соответствия:</w:t>
            </w:r>
          </w:p>
          <w:p w:rsidR="00480387" w:rsidRPr="007E2A2B" w:rsidRDefault="00480387" w:rsidP="00A71FFF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7E2A2B">
              <w:rPr>
                <w:szCs w:val="24"/>
              </w:rPr>
              <w:t>33</w:t>
            </w:r>
          </w:p>
        </w:tc>
      </w:tr>
      <w:tr w:rsidR="007E2A2B" w:rsidRPr="007E2A2B" w:rsidTr="00A741C7">
        <w:tc>
          <w:tcPr>
            <w:tcW w:w="3890" w:type="dxa"/>
            <w:vMerge/>
            <w:vAlign w:val="center"/>
          </w:tcPr>
          <w:p w:rsidR="00480387" w:rsidRPr="007E2A2B" w:rsidRDefault="00480387" w:rsidP="00303204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480387" w:rsidRPr="007E2A2B" w:rsidRDefault="00480387" w:rsidP="00480387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7E2A2B">
              <w:rPr>
                <w:szCs w:val="24"/>
              </w:rPr>
              <w:t>Правильный ответ – 2 балла,</w:t>
            </w:r>
          </w:p>
          <w:p w:rsidR="00480387" w:rsidRPr="007E2A2B" w:rsidRDefault="00480387" w:rsidP="00480387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7E2A2B">
              <w:rPr>
                <w:szCs w:val="24"/>
              </w:rPr>
              <w:t>неправильный ответ – 0 баллов</w:t>
            </w:r>
          </w:p>
        </w:tc>
        <w:tc>
          <w:tcPr>
            <w:tcW w:w="2275" w:type="dxa"/>
            <w:vAlign w:val="center"/>
          </w:tcPr>
          <w:p w:rsidR="00480387" w:rsidRPr="007E2A2B" w:rsidRDefault="00480387" w:rsidP="00303204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7E2A2B">
              <w:rPr>
                <w:szCs w:val="24"/>
              </w:rPr>
              <w:t>с открытым ответом:</w:t>
            </w:r>
          </w:p>
          <w:p w:rsidR="00480387" w:rsidRPr="007E2A2B" w:rsidRDefault="00480387" w:rsidP="00303204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7E2A2B">
              <w:rPr>
                <w:szCs w:val="24"/>
              </w:rPr>
              <w:t>34</w:t>
            </w:r>
          </w:p>
        </w:tc>
      </w:tr>
      <w:tr w:rsidR="007E2A2B" w:rsidRPr="007E2A2B" w:rsidTr="007133AC">
        <w:trPr>
          <w:trHeight w:val="567"/>
        </w:trPr>
        <w:tc>
          <w:tcPr>
            <w:tcW w:w="3890" w:type="dxa"/>
            <w:vMerge w:val="restart"/>
            <w:vAlign w:val="center"/>
          </w:tcPr>
          <w:p w:rsidR="00303204" w:rsidRPr="007E2A2B" w:rsidRDefault="00303204" w:rsidP="00303204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7E2A2B">
              <w:rPr>
                <w:szCs w:val="24"/>
              </w:rPr>
              <w:t>Основные санитарные правила обеспечения радиационной безопасности</w:t>
            </w:r>
          </w:p>
        </w:tc>
        <w:tc>
          <w:tcPr>
            <w:tcW w:w="3253" w:type="dxa"/>
            <w:vAlign w:val="center"/>
          </w:tcPr>
          <w:p w:rsidR="00303204" w:rsidRPr="007E2A2B" w:rsidRDefault="00303204" w:rsidP="00303204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7E2A2B">
              <w:rPr>
                <w:szCs w:val="24"/>
              </w:rPr>
              <w:t>Правильный ответ – 1 балл,</w:t>
            </w:r>
          </w:p>
          <w:p w:rsidR="00303204" w:rsidRPr="007E2A2B" w:rsidRDefault="00303204" w:rsidP="00303204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7E2A2B">
              <w:rPr>
                <w:szCs w:val="24"/>
              </w:rPr>
              <w:t>неправильный ответ – 0 баллов</w:t>
            </w:r>
          </w:p>
        </w:tc>
        <w:tc>
          <w:tcPr>
            <w:tcW w:w="2275" w:type="dxa"/>
            <w:vAlign w:val="center"/>
          </w:tcPr>
          <w:p w:rsidR="00303204" w:rsidRPr="007E2A2B" w:rsidRDefault="00303204" w:rsidP="00303204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7E2A2B">
              <w:rPr>
                <w:szCs w:val="24"/>
              </w:rPr>
              <w:t xml:space="preserve">с выбором ответа: </w:t>
            </w:r>
          </w:p>
          <w:p w:rsidR="00303204" w:rsidRPr="007E2A2B" w:rsidRDefault="00303204" w:rsidP="00303204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7E2A2B">
              <w:rPr>
                <w:szCs w:val="24"/>
              </w:rPr>
              <w:t xml:space="preserve">14   </w:t>
            </w:r>
          </w:p>
        </w:tc>
      </w:tr>
      <w:tr w:rsidR="007E2A2B" w:rsidRPr="007E2A2B" w:rsidTr="00303204">
        <w:trPr>
          <w:trHeight w:val="618"/>
        </w:trPr>
        <w:tc>
          <w:tcPr>
            <w:tcW w:w="3890" w:type="dxa"/>
            <w:vMerge/>
            <w:vAlign w:val="center"/>
          </w:tcPr>
          <w:p w:rsidR="00303204" w:rsidRPr="007E2A2B" w:rsidRDefault="00303204" w:rsidP="00303204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303204" w:rsidRPr="007E2A2B" w:rsidRDefault="00303204" w:rsidP="00303204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7E2A2B">
              <w:rPr>
                <w:szCs w:val="24"/>
              </w:rPr>
              <w:t>Правильное число – 2 балла,</w:t>
            </w:r>
          </w:p>
          <w:p w:rsidR="00303204" w:rsidRPr="007E2A2B" w:rsidRDefault="00303204" w:rsidP="00303204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7E2A2B">
              <w:rPr>
                <w:szCs w:val="24"/>
              </w:rPr>
              <w:t>неправильное число – 0 баллов</w:t>
            </w:r>
          </w:p>
        </w:tc>
        <w:tc>
          <w:tcPr>
            <w:tcW w:w="2275" w:type="dxa"/>
            <w:vAlign w:val="center"/>
          </w:tcPr>
          <w:p w:rsidR="00303204" w:rsidRPr="007E2A2B" w:rsidRDefault="00303204" w:rsidP="00303204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7E2A2B">
              <w:rPr>
                <w:szCs w:val="24"/>
              </w:rPr>
              <w:t>с открытым ответом:</w:t>
            </w:r>
          </w:p>
          <w:p w:rsidR="00303204" w:rsidRPr="007E2A2B" w:rsidRDefault="00303204" w:rsidP="00303204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7E2A2B">
              <w:rPr>
                <w:szCs w:val="24"/>
              </w:rPr>
              <w:t>39</w:t>
            </w:r>
          </w:p>
        </w:tc>
      </w:tr>
      <w:tr w:rsidR="007E2A2B" w:rsidRPr="007E2A2B" w:rsidTr="00303204">
        <w:trPr>
          <w:trHeight w:val="1130"/>
        </w:trPr>
        <w:tc>
          <w:tcPr>
            <w:tcW w:w="3890" w:type="dxa"/>
            <w:vMerge/>
            <w:vAlign w:val="center"/>
          </w:tcPr>
          <w:p w:rsidR="00303204" w:rsidRPr="007E2A2B" w:rsidRDefault="00303204" w:rsidP="00303204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253" w:type="dxa"/>
            <w:vAlign w:val="center"/>
          </w:tcPr>
          <w:p w:rsidR="00303204" w:rsidRPr="007E2A2B" w:rsidRDefault="00303204" w:rsidP="00303204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7E2A2B">
              <w:rPr>
                <w:szCs w:val="24"/>
              </w:rPr>
              <w:t>Правильная последовательность – 6 баллов, неправильная последовательность – 0 баллов</w:t>
            </w:r>
          </w:p>
        </w:tc>
        <w:tc>
          <w:tcPr>
            <w:tcW w:w="2275" w:type="dxa"/>
            <w:vAlign w:val="center"/>
          </w:tcPr>
          <w:p w:rsidR="00303204" w:rsidRPr="007E2A2B" w:rsidRDefault="00303204" w:rsidP="00303204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7E2A2B">
              <w:rPr>
                <w:szCs w:val="24"/>
              </w:rPr>
              <w:t xml:space="preserve">на установление последовательности: </w:t>
            </w:r>
          </w:p>
          <w:p w:rsidR="00303204" w:rsidRPr="007E2A2B" w:rsidRDefault="00303204" w:rsidP="00303204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7E2A2B">
              <w:rPr>
                <w:szCs w:val="24"/>
              </w:rPr>
              <w:t>29</w:t>
            </w:r>
          </w:p>
        </w:tc>
      </w:tr>
      <w:tr w:rsidR="007E2A2B" w:rsidRPr="007E2A2B" w:rsidTr="00A741C7">
        <w:tc>
          <w:tcPr>
            <w:tcW w:w="3890" w:type="dxa"/>
            <w:vAlign w:val="center"/>
          </w:tcPr>
          <w:p w:rsidR="00303204" w:rsidRPr="007E2A2B" w:rsidRDefault="00303204" w:rsidP="00303204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7E2A2B">
              <w:rPr>
                <w:szCs w:val="24"/>
              </w:rPr>
              <w:t xml:space="preserve">Предельно допустимые уровни </w:t>
            </w:r>
            <w:r w:rsidRPr="007E2A2B">
              <w:rPr>
                <w:szCs w:val="24"/>
              </w:rPr>
              <w:lastRenderedPageBreak/>
              <w:t>радиоактивных загрязнений на атомной электрической станции</w:t>
            </w:r>
          </w:p>
        </w:tc>
        <w:tc>
          <w:tcPr>
            <w:tcW w:w="3253" w:type="dxa"/>
            <w:vAlign w:val="center"/>
          </w:tcPr>
          <w:p w:rsidR="00303204" w:rsidRPr="007E2A2B" w:rsidRDefault="00303204" w:rsidP="00303204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7E2A2B">
              <w:rPr>
                <w:szCs w:val="24"/>
              </w:rPr>
              <w:lastRenderedPageBreak/>
              <w:t>Правильный ответ – 1 балл,</w:t>
            </w:r>
          </w:p>
          <w:p w:rsidR="00303204" w:rsidRPr="007E2A2B" w:rsidRDefault="00303204" w:rsidP="00303204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7E2A2B">
              <w:rPr>
                <w:szCs w:val="24"/>
              </w:rPr>
              <w:lastRenderedPageBreak/>
              <w:t>неправильный ответ – 0 баллов</w:t>
            </w:r>
          </w:p>
        </w:tc>
        <w:tc>
          <w:tcPr>
            <w:tcW w:w="2275" w:type="dxa"/>
            <w:vAlign w:val="center"/>
          </w:tcPr>
          <w:p w:rsidR="00303204" w:rsidRPr="007E2A2B" w:rsidRDefault="00303204" w:rsidP="00303204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7E2A2B">
              <w:rPr>
                <w:szCs w:val="24"/>
              </w:rPr>
              <w:lastRenderedPageBreak/>
              <w:t xml:space="preserve">с выбором ответа: </w:t>
            </w:r>
          </w:p>
          <w:p w:rsidR="00303204" w:rsidRPr="007E2A2B" w:rsidRDefault="00303204" w:rsidP="00303204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7E2A2B">
              <w:rPr>
                <w:szCs w:val="24"/>
              </w:rPr>
              <w:lastRenderedPageBreak/>
              <w:t>5</w:t>
            </w:r>
          </w:p>
        </w:tc>
      </w:tr>
      <w:tr w:rsidR="007E2A2B" w:rsidRPr="007E2A2B" w:rsidTr="00A741C7">
        <w:tc>
          <w:tcPr>
            <w:tcW w:w="3890" w:type="dxa"/>
            <w:vAlign w:val="center"/>
          </w:tcPr>
          <w:p w:rsidR="00303204" w:rsidRPr="007E2A2B" w:rsidRDefault="00303204" w:rsidP="00303204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7E2A2B">
              <w:rPr>
                <w:szCs w:val="24"/>
              </w:rPr>
              <w:lastRenderedPageBreak/>
              <w:t>Принцип действия и правила эксплуатации контрольно-измерительных приборов, применяемых при ведении процесса дезактивации поверхностей сложной конфигурации и особо ценных поверхностей</w:t>
            </w:r>
          </w:p>
        </w:tc>
        <w:tc>
          <w:tcPr>
            <w:tcW w:w="3253" w:type="dxa"/>
            <w:vAlign w:val="center"/>
          </w:tcPr>
          <w:p w:rsidR="00303204" w:rsidRPr="007E2A2B" w:rsidRDefault="00303204" w:rsidP="00303204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7E2A2B">
              <w:rPr>
                <w:szCs w:val="24"/>
              </w:rPr>
              <w:t>Правильный ответ – 1 балл,</w:t>
            </w:r>
          </w:p>
          <w:p w:rsidR="00303204" w:rsidRPr="007E2A2B" w:rsidRDefault="00303204" w:rsidP="00303204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7E2A2B">
              <w:rPr>
                <w:szCs w:val="24"/>
              </w:rPr>
              <w:t>неправильный ответ – 0 баллов</w:t>
            </w:r>
          </w:p>
        </w:tc>
        <w:tc>
          <w:tcPr>
            <w:tcW w:w="2275" w:type="dxa"/>
            <w:vAlign w:val="center"/>
          </w:tcPr>
          <w:p w:rsidR="00303204" w:rsidRPr="007E2A2B" w:rsidRDefault="00303204" w:rsidP="00303204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7E2A2B">
              <w:rPr>
                <w:szCs w:val="24"/>
              </w:rPr>
              <w:t xml:space="preserve">с выбором ответа: </w:t>
            </w:r>
          </w:p>
          <w:p w:rsidR="00303204" w:rsidRPr="007E2A2B" w:rsidRDefault="00303204" w:rsidP="00303204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7E2A2B">
              <w:rPr>
                <w:szCs w:val="24"/>
              </w:rPr>
              <w:t>12, 13</w:t>
            </w:r>
          </w:p>
        </w:tc>
      </w:tr>
      <w:tr w:rsidR="007E2A2B" w:rsidRPr="007E2A2B" w:rsidTr="007133AC">
        <w:trPr>
          <w:trHeight w:val="551"/>
        </w:trPr>
        <w:tc>
          <w:tcPr>
            <w:tcW w:w="3890" w:type="dxa"/>
            <w:vMerge w:val="restart"/>
            <w:vAlign w:val="center"/>
          </w:tcPr>
          <w:p w:rsidR="00303204" w:rsidRPr="007E2A2B" w:rsidRDefault="00303204" w:rsidP="00303204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7E2A2B">
              <w:rPr>
                <w:szCs w:val="24"/>
              </w:rPr>
              <w:t>Порядок сбора и передачи на переработку радиоактивных отходов</w:t>
            </w:r>
          </w:p>
        </w:tc>
        <w:tc>
          <w:tcPr>
            <w:tcW w:w="3253" w:type="dxa"/>
            <w:vAlign w:val="center"/>
          </w:tcPr>
          <w:p w:rsidR="00303204" w:rsidRPr="007E2A2B" w:rsidRDefault="00303204" w:rsidP="00303204">
            <w:pPr>
              <w:ind w:firstLine="0"/>
              <w:jc w:val="left"/>
              <w:rPr>
                <w:szCs w:val="24"/>
              </w:rPr>
            </w:pPr>
            <w:r w:rsidRPr="007E2A2B">
              <w:rPr>
                <w:szCs w:val="24"/>
              </w:rPr>
              <w:t>Правильный ответ – 1 балл,</w:t>
            </w:r>
          </w:p>
          <w:p w:rsidR="00303204" w:rsidRPr="007E2A2B" w:rsidRDefault="00303204" w:rsidP="00303204">
            <w:pPr>
              <w:ind w:firstLine="0"/>
              <w:jc w:val="left"/>
              <w:rPr>
                <w:szCs w:val="24"/>
              </w:rPr>
            </w:pPr>
            <w:r w:rsidRPr="007E2A2B">
              <w:rPr>
                <w:szCs w:val="24"/>
              </w:rPr>
              <w:t>неправильный ответ – 0 баллов</w:t>
            </w:r>
          </w:p>
        </w:tc>
        <w:tc>
          <w:tcPr>
            <w:tcW w:w="2275" w:type="dxa"/>
            <w:vAlign w:val="center"/>
          </w:tcPr>
          <w:p w:rsidR="00303204" w:rsidRPr="007E2A2B" w:rsidRDefault="00303204" w:rsidP="00303204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7E2A2B">
              <w:rPr>
                <w:szCs w:val="24"/>
              </w:rPr>
              <w:t xml:space="preserve">с выбором ответа: </w:t>
            </w:r>
          </w:p>
          <w:p w:rsidR="00303204" w:rsidRPr="007E2A2B" w:rsidRDefault="00303204" w:rsidP="00303204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7E2A2B">
              <w:rPr>
                <w:szCs w:val="24"/>
              </w:rPr>
              <w:t>7, 8, 17</w:t>
            </w:r>
          </w:p>
        </w:tc>
      </w:tr>
      <w:tr w:rsidR="007E2A2B" w:rsidRPr="007E2A2B" w:rsidTr="00706447">
        <w:trPr>
          <w:trHeight w:val="853"/>
        </w:trPr>
        <w:tc>
          <w:tcPr>
            <w:tcW w:w="3890" w:type="dxa"/>
            <w:vMerge/>
            <w:vAlign w:val="center"/>
          </w:tcPr>
          <w:p w:rsidR="00303204" w:rsidRPr="007E2A2B" w:rsidRDefault="00303204" w:rsidP="00303204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303204" w:rsidRPr="007E2A2B" w:rsidRDefault="00303204" w:rsidP="00303204">
            <w:pPr>
              <w:ind w:firstLine="0"/>
              <w:jc w:val="left"/>
              <w:rPr>
                <w:szCs w:val="24"/>
              </w:rPr>
            </w:pPr>
            <w:r w:rsidRPr="007E2A2B">
              <w:rPr>
                <w:szCs w:val="24"/>
              </w:rPr>
              <w:t>Правильное число – 2 балла,</w:t>
            </w:r>
          </w:p>
          <w:p w:rsidR="00303204" w:rsidRPr="007E2A2B" w:rsidRDefault="00303204" w:rsidP="00303204">
            <w:pPr>
              <w:ind w:firstLine="0"/>
              <w:jc w:val="left"/>
              <w:rPr>
                <w:szCs w:val="24"/>
              </w:rPr>
            </w:pPr>
            <w:r w:rsidRPr="007E2A2B">
              <w:rPr>
                <w:szCs w:val="24"/>
              </w:rPr>
              <w:t>неправильное число – 0 баллов</w:t>
            </w:r>
          </w:p>
        </w:tc>
        <w:tc>
          <w:tcPr>
            <w:tcW w:w="2275" w:type="dxa"/>
            <w:vAlign w:val="center"/>
          </w:tcPr>
          <w:p w:rsidR="00303204" w:rsidRPr="007E2A2B" w:rsidRDefault="00303204" w:rsidP="00303204">
            <w:pPr>
              <w:ind w:firstLine="0"/>
              <w:jc w:val="left"/>
              <w:rPr>
                <w:szCs w:val="24"/>
              </w:rPr>
            </w:pPr>
            <w:r w:rsidRPr="007E2A2B">
              <w:rPr>
                <w:szCs w:val="24"/>
              </w:rPr>
              <w:t>с открытым ответом:</w:t>
            </w:r>
          </w:p>
          <w:p w:rsidR="00303204" w:rsidRPr="007E2A2B" w:rsidRDefault="00303204" w:rsidP="00303204">
            <w:pPr>
              <w:ind w:firstLine="0"/>
              <w:rPr>
                <w:szCs w:val="24"/>
              </w:rPr>
            </w:pPr>
            <w:r w:rsidRPr="007E2A2B">
              <w:rPr>
                <w:szCs w:val="24"/>
              </w:rPr>
              <w:t>38</w:t>
            </w:r>
          </w:p>
        </w:tc>
      </w:tr>
      <w:tr w:rsidR="007E2A2B" w:rsidRPr="007E2A2B" w:rsidTr="00B707C3">
        <w:trPr>
          <w:trHeight w:val="582"/>
        </w:trPr>
        <w:tc>
          <w:tcPr>
            <w:tcW w:w="3890" w:type="dxa"/>
            <w:vMerge w:val="restart"/>
            <w:vAlign w:val="center"/>
          </w:tcPr>
          <w:p w:rsidR="00303204" w:rsidRPr="007E2A2B" w:rsidRDefault="00303204" w:rsidP="00303204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7E2A2B">
              <w:rPr>
                <w:szCs w:val="24"/>
              </w:rPr>
              <w:t>Порядок оформления рабочей документации</w:t>
            </w:r>
          </w:p>
        </w:tc>
        <w:tc>
          <w:tcPr>
            <w:tcW w:w="3253" w:type="dxa"/>
            <w:vAlign w:val="center"/>
          </w:tcPr>
          <w:p w:rsidR="00303204" w:rsidRPr="007E2A2B" w:rsidRDefault="00303204" w:rsidP="00303204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7E2A2B">
              <w:rPr>
                <w:szCs w:val="24"/>
              </w:rPr>
              <w:t>Правильный ответ – 1 балл,</w:t>
            </w:r>
          </w:p>
          <w:p w:rsidR="00303204" w:rsidRPr="007E2A2B" w:rsidRDefault="00303204" w:rsidP="00303204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7E2A2B">
              <w:rPr>
                <w:szCs w:val="24"/>
              </w:rPr>
              <w:t>неправильный ответ – 0 баллов</w:t>
            </w:r>
          </w:p>
        </w:tc>
        <w:tc>
          <w:tcPr>
            <w:tcW w:w="2275" w:type="dxa"/>
            <w:vAlign w:val="center"/>
          </w:tcPr>
          <w:p w:rsidR="00303204" w:rsidRPr="007E2A2B" w:rsidRDefault="00303204" w:rsidP="00303204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7E2A2B">
              <w:rPr>
                <w:szCs w:val="24"/>
              </w:rPr>
              <w:t>с выбором ответа:</w:t>
            </w:r>
          </w:p>
          <w:p w:rsidR="00303204" w:rsidRPr="007E2A2B" w:rsidRDefault="00303204" w:rsidP="00303204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7E2A2B">
              <w:rPr>
                <w:szCs w:val="24"/>
              </w:rPr>
              <w:t>3, 4</w:t>
            </w:r>
          </w:p>
        </w:tc>
      </w:tr>
      <w:tr w:rsidR="007E2A2B" w:rsidRPr="007E2A2B" w:rsidTr="00A741C7">
        <w:trPr>
          <w:trHeight w:val="797"/>
        </w:trPr>
        <w:tc>
          <w:tcPr>
            <w:tcW w:w="3890" w:type="dxa"/>
            <w:vMerge/>
            <w:vAlign w:val="center"/>
          </w:tcPr>
          <w:p w:rsidR="00303204" w:rsidRPr="007E2A2B" w:rsidRDefault="00303204" w:rsidP="00303204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303204" w:rsidRPr="007E2A2B" w:rsidRDefault="00303204" w:rsidP="00303204">
            <w:pPr>
              <w:ind w:firstLine="0"/>
              <w:jc w:val="left"/>
              <w:rPr>
                <w:szCs w:val="24"/>
              </w:rPr>
            </w:pPr>
            <w:r w:rsidRPr="007E2A2B">
              <w:rPr>
                <w:szCs w:val="24"/>
              </w:rPr>
              <w:t>Правильное число – 2 балла,</w:t>
            </w:r>
          </w:p>
          <w:p w:rsidR="00303204" w:rsidRPr="007E2A2B" w:rsidRDefault="00303204" w:rsidP="00303204">
            <w:pPr>
              <w:ind w:firstLine="0"/>
              <w:jc w:val="left"/>
              <w:rPr>
                <w:szCs w:val="24"/>
              </w:rPr>
            </w:pPr>
            <w:r w:rsidRPr="007E2A2B">
              <w:rPr>
                <w:szCs w:val="24"/>
              </w:rPr>
              <w:t>неправильное число – 0 баллов</w:t>
            </w:r>
          </w:p>
        </w:tc>
        <w:tc>
          <w:tcPr>
            <w:tcW w:w="2275" w:type="dxa"/>
            <w:vAlign w:val="center"/>
          </w:tcPr>
          <w:p w:rsidR="00303204" w:rsidRPr="007E2A2B" w:rsidRDefault="00303204" w:rsidP="00303204">
            <w:pPr>
              <w:ind w:firstLine="0"/>
              <w:jc w:val="left"/>
              <w:rPr>
                <w:szCs w:val="24"/>
              </w:rPr>
            </w:pPr>
            <w:r w:rsidRPr="007E2A2B">
              <w:rPr>
                <w:szCs w:val="24"/>
              </w:rPr>
              <w:t>с открытым ответом:</w:t>
            </w:r>
          </w:p>
          <w:p w:rsidR="00303204" w:rsidRPr="007E2A2B" w:rsidRDefault="00303204" w:rsidP="00303204">
            <w:pPr>
              <w:ind w:firstLine="0"/>
              <w:rPr>
                <w:szCs w:val="24"/>
              </w:rPr>
            </w:pPr>
            <w:r w:rsidRPr="007E2A2B">
              <w:rPr>
                <w:szCs w:val="24"/>
              </w:rPr>
              <w:t>35</w:t>
            </w:r>
          </w:p>
        </w:tc>
      </w:tr>
    </w:tbl>
    <w:p w:rsidR="00C64313" w:rsidRPr="007E2A2B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</w:p>
    <w:p w:rsidR="00C64313" w:rsidRPr="007E2A2B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  <w:r w:rsidRPr="007E2A2B">
        <w:rPr>
          <w:sz w:val="28"/>
          <w:szCs w:val="28"/>
        </w:rPr>
        <w:t xml:space="preserve">Общая   информация   по   структуре   заданий   для   </w:t>
      </w:r>
      <w:r w:rsidR="00ED3EB7" w:rsidRPr="007E2A2B">
        <w:rPr>
          <w:sz w:val="28"/>
          <w:szCs w:val="28"/>
        </w:rPr>
        <w:t>теоретического этапа</w:t>
      </w:r>
      <w:r w:rsidR="00052A29" w:rsidRPr="007E2A2B">
        <w:rPr>
          <w:sz w:val="28"/>
          <w:szCs w:val="28"/>
        </w:rPr>
        <w:t xml:space="preserve"> </w:t>
      </w:r>
      <w:r w:rsidRPr="007E2A2B">
        <w:rPr>
          <w:sz w:val="28"/>
          <w:szCs w:val="28"/>
        </w:rPr>
        <w:t>профессионального экзамена:</w:t>
      </w:r>
    </w:p>
    <w:p w:rsidR="00C64313" w:rsidRPr="007E2A2B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  <w:r w:rsidRPr="007E2A2B">
        <w:rPr>
          <w:sz w:val="28"/>
          <w:szCs w:val="28"/>
        </w:rPr>
        <w:t xml:space="preserve">количество заданий с выбором ответа: </w:t>
      </w:r>
      <w:r w:rsidR="008D7602" w:rsidRPr="007E2A2B">
        <w:rPr>
          <w:sz w:val="28"/>
          <w:szCs w:val="28"/>
        </w:rPr>
        <w:t>27</w:t>
      </w:r>
      <w:r w:rsidRPr="007E2A2B">
        <w:rPr>
          <w:sz w:val="28"/>
          <w:szCs w:val="28"/>
        </w:rPr>
        <w:t>;</w:t>
      </w:r>
    </w:p>
    <w:p w:rsidR="00C64313" w:rsidRPr="007E2A2B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  <w:r w:rsidRPr="007E2A2B">
        <w:rPr>
          <w:sz w:val="28"/>
          <w:szCs w:val="28"/>
        </w:rPr>
        <w:t xml:space="preserve">количество заданий с открытым ответом: </w:t>
      </w:r>
      <w:r w:rsidR="008D7602" w:rsidRPr="007E2A2B">
        <w:rPr>
          <w:sz w:val="28"/>
          <w:szCs w:val="28"/>
        </w:rPr>
        <w:t>7</w:t>
      </w:r>
      <w:r w:rsidRPr="007E2A2B">
        <w:rPr>
          <w:sz w:val="28"/>
          <w:szCs w:val="28"/>
        </w:rPr>
        <w:t>;</w:t>
      </w:r>
    </w:p>
    <w:p w:rsidR="00C64313" w:rsidRPr="007E2A2B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  <w:r w:rsidRPr="007E2A2B">
        <w:rPr>
          <w:sz w:val="28"/>
          <w:szCs w:val="28"/>
        </w:rPr>
        <w:t xml:space="preserve">количество заданий на установление соответствия: </w:t>
      </w:r>
      <w:r w:rsidR="008D7602" w:rsidRPr="007E2A2B">
        <w:rPr>
          <w:sz w:val="28"/>
          <w:szCs w:val="28"/>
        </w:rPr>
        <w:t>4</w:t>
      </w:r>
      <w:r w:rsidRPr="007E2A2B">
        <w:rPr>
          <w:sz w:val="28"/>
          <w:szCs w:val="28"/>
        </w:rPr>
        <w:t>;</w:t>
      </w:r>
    </w:p>
    <w:p w:rsidR="00C64313" w:rsidRPr="007E2A2B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  <w:r w:rsidRPr="007E2A2B">
        <w:rPr>
          <w:sz w:val="28"/>
          <w:szCs w:val="28"/>
        </w:rPr>
        <w:t>количество заданий на установление последовательности:</w:t>
      </w:r>
      <w:r w:rsidR="008D7602" w:rsidRPr="007E2A2B">
        <w:rPr>
          <w:sz w:val="28"/>
          <w:szCs w:val="28"/>
        </w:rPr>
        <w:t xml:space="preserve"> 2</w:t>
      </w:r>
      <w:r w:rsidRPr="007E2A2B">
        <w:rPr>
          <w:sz w:val="28"/>
          <w:szCs w:val="28"/>
        </w:rPr>
        <w:t>;</w:t>
      </w:r>
    </w:p>
    <w:p w:rsidR="00C64313" w:rsidRPr="007E2A2B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  <w:r w:rsidRPr="007E2A2B">
        <w:rPr>
          <w:sz w:val="28"/>
          <w:szCs w:val="28"/>
        </w:rPr>
        <w:t>время выполнения заданий для теоретического этапа экзамена:</w:t>
      </w:r>
      <w:r w:rsidR="00C07640" w:rsidRPr="007E2A2B">
        <w:rPr>
          <w:sz w:val="28"/>
          <w:szCs w:val="28"/>
        </w:rPr>
        <w:t xml:space="preserve"> 2 часа</w:t>
      </w:r>
      <w:r w:rsidR="00CC06D6" w:rsidRPr="007E2A2B">
        <w:rPr>
          <w:sz w:val="28"/>
          <w:szCs w:val="28"/>
        </w:rPr>
        <w:t>.</w:t>
      </w:r>
    </w:p>
    <w:p w:rsidR="00C64313" w:rsidRPr="007E2A2B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</w:p>
    <w:bookmarkEnd w:id="3"/>
    <w:p w:rsidR="00C64313" w:rsidRPr="007E2A2B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  <w:r w:rsidRPr="007E2A2B">
        <w:rPr>
          <w:sz w:val="28"/>
          <w:szCs w:val="28"/>
        </w:rPr>
        <w:t xml:space="preserve">6. </w:t>
      </w:r>
      <w:bookmarkStart w:id="4" w:name="_Hlk478983473"/>
      <w:r w:rsidRPr="007E2A2B">
        <w:rPr>
          <w:sz w:val="28"/>
          <w:szCs w:val="28"/>
        </w:rPr>
        <w:t>Спецификация заданий для практического этапа профессионального экзамена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4678"/>
        <w:gridCol w:w="1645"/>
      </w:tblGrid>
      <w:tr w:rsidR="007E2A2B" w:rsidRPr="007E2A2B" w:rsidTr="007E2A2B">
        <w:tc>
          <w:tcPr>
            <w:tcW w:w="2897" w:type="dxa"/>
            <w:vAlign w:val="center"/>
          </w:tcPr>
          <w:p w:rsidR="00C64313" w:rsidRPr="007E2A2B" w:rsidRDefault="00C64313" w:rsidP="00CB5C25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7E2A2B">
              <w:rPr>
                <w:sz w:val="28"/>
                <w:szCs w:val="28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4678" w:type="dxa"/>
            <w:vAlign w:val="center"/>
          </w:tcPr>
          <w:p w:rsidR="00C64313" w:rsidRPr="007E2A2B" w:rsidRDefault="00C64313" w:rsidP="00CB5C25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7E2A2B">
              <w:rPr>
                <w:sz w:val="28"/>
                <w:szCs w:val="28"/>
              </w:rPr>
              <w:t>Критерии оценки квалификации</w:t>
            </w:r>
          </w:p>
        </w:tc>
        <w:tc>
          <w:tcPr>
            <w:tcW w:w="1645" w:type="dxa"/>
            <w:vAlign w:val="center"/>
          </w:tcPr>
          <w:p w:rsidR="00C64313" w:rsidRPr="007E2A2B" w:rsidRDefault="00ED3EB7" w:rsidP="00CB5C25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7E2A2B">
              <w:rPr>
                <w:sz w:val="28"/>
                <w:szCs w:val="28"/>
              </w:rPr>
              <w:t>Тип и</w:t>
            </w:r>
            <w:r w:rsidR="00C64313" w:rsidRPr="007E2A2B">
              <w:rPr>
                <w:sz w:val="28"/>
                <w:szCs w:val="28"/>
              </w:rPr>
              <w:t xml:space="preserve"> N задания</w:t>
            </w:r>
          </w:p>
        </w:tc>
      </w:tr>
      <w:tr w:rsidR="007E2A2B" w:rsidRPr="007E2A2B" w:rsidTr="007E2A2B">
        <w:tc>
          <w:tcPr>
            <w:tcW w:w="2897" w:type="dxa"/>
          </w:tcPr>
          <w:p w:rsidR="00C64313" w:rsidRPr="007E2A2B" w:rsidRDefault="00C64313" w:rsidP="0042639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E2A2B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C64313" w:rsidRPr="007E2A2B" w:rsidRDefault="00C64313" w:rsidP="0042639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E2A2B">
              <w:rPr>
                <w:sz w:val="28"/>
                <w:szCs w:val="28"/>
              </w:rPr>
              <w:t>2</w:t>
            </w:r>
          </w:p>
        </w:tc>
        <w:tc>
          <w:tcPr>
            <w:tcW w:w="1645" w:type="dxa"/>
          </w:tcPr>
          <w:p w:rsidR="00C64313" w:rsidRPr="007E2A2B" w:rsidRDefault="00C64313" w:rsidP="0042639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E2A2B">
              <w:rPr>
                <w:sz w:val="28"/>
                <w:szCs w:val="28"/>
              </w:rPr>
              <w:t>3</w:t>
            </w:r>
          </w:p>
        </w:tc>
      </w:tr>
      <w:tr w:rsidR="007E2A2B" w:rsidRPr="007E2A2B" w:rsidTr="007E2A2B">
        <w:tc>
          <w:tcPr>
            <w:tcW w:w="2897" w:type="dxa"/>
          </w:tcPr>
          <w:p w:rsidR="00A07B1B" w:rsidRPr="007E2A2B" w:rsidRDefault="009C631F" w:rsidP="00A07B1B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7E2A2B">
              <w:rPr>
                <w:szCs w:val="24"/>
              </w:rPr>
              <w:lastRenderedPageBreak/>
              <w:t>Ведение подготовительных работ для осуществления процесса дезактивации поверхностей сложной и особо ценных поверхностей от радиоактивных загрязнений на атомной электрической станции</w:t>
            </w:r>
          </w:p>
        </w:tc>
        <w:tc>
          <w:tcPr>
            <w:tcW w:w="4678" w:type="dxa"/>
          </w:tcPr>
          <w:p w:rsidR="00BA7844" w:rsidRPr="007E2A2B" w:rsidRDefault="00BA7844" w:rsidP="009C631F">
            <w:pPr>
              <w:ind w:firstLine="0"/>
              <w:rPr>
                <w:szCs w:val="24"/>
              </w:rPr>
            </w:pPr>
            <w:r w:rsidRPr="007E2A2B">
              <w:rPr>
                <w:szCs w:val="24"/>
              </w:rPr>
              <w:t>В соответствии с модельным ответом:</w:t>
            </w:r>
          </w:p>
          <w:p w:rsidR="009C631F" w:rsidRPr="007E2A2B" w:rsidRDefault="009C631F" w:rsidP="009C631F">
            <w:pPr>
              <w:ind w:firstLine="0"/>
              <w:rPr>
                <w:szCs w:val="24"/>
              </w:rPr>
            </w:pPr>
          </w:p>
          <w:p w:rsidR="00052A29" w:rsidRPr="007E2A2B" w:rsidRDefault="00052A29" w:rsidP="009C631F">
            <w:pPr>
              <w:ind w:firstLine="0"/>
              <w:rPr>
                <w:szCs w:val="24"/>
              </w:rPr>
            </w:pPr>
            <w:r w:rsidRPr="007E2A2B">
              <w:rPr>
                <w:szCs w:val="24"/>
              </w:rPr>
              <w:t>Выполнить подготовительные работы по приготовлению дезактивирующего раствора для дезактивации выемной части ГЦН с опорным кольцом. При этом:</w:t>
            </w:r>
          </w:p>
          <w:p w:rsidR="00052A29" w:rsidRPr="007E2A2B" w:rsidRDefault="00052A29" w:rsidP="009C631F">
            <w:pPr>
              <w:tabs>
                <w:tab w:val="left" w:pos="364"/>
              </w:tabs>
              <w:ind w:firstLine="0"/>
              <w:rPr>
                <w:szCs w:val="24"/>
              </w:rPr>
            </w:pPr>
            <w:r w:rsidRPr="007E2A2B">
              <w:rPr>
                <w:szCs w:val="24"/>
              </w:rPr>
              <w:t>1.</w:t>
            </w:r>
            <w:r w:rsidRPr="007E2A2B">
              <w:rPr>
                <w:szCs w:val="24"/>
              </w:rPr>
              <w:tab/>
              <w:t>Привести состав раствора для дезактивации с указанием процентных долей компонентов</w:t>
            </w:r>
          </w:p>
          <w:p w:rsidR="00052A29" w:rsidRPr="007E2A2B" w:rsidRDefault="00052A29" w:rsidP="009C631F">
            <w:pPr>
              <w:tabs>
                <w:tab w:val="left" w:pos="364"/>
              </w:tabs>
              <w:ind w:firstLine="0"/>
              <w:rPr>
                <w:szCs w:val="24"/>
              </w:rPr>
            </w:pPr>
            <w:r w:rsidRPr="007E2A2B">
              <w:rPr>
                <w:szCs w:val="24"/>
              </w:rPr>
              <w:t>2.</w:t>
            </w:r>
            <w:r w:rsidRPr="007E2A2B">
              <w:rPr>
                <w:szCs w:val="24"/>
              </w:rPr>
              <w:tab/>
              <w:t>Описать порядок приготовления раствора</w:t>
            </w:r>
          </w:p>
          <w:p w:rsidR="00052A29" w:rsidRPr="007E2A2B" w:rsidRDefault="00052A29" w:rsidP="009C631F">
            <w:pPr>
              <w:widowControl w:val="0"/>
              <w:tabs>
                <w:tab w:val="left" w:pos="364"/>
              </w:tabs>
              <w:autoSpaceDE w:val="0"/>
              <w:autoSpaceDN w:val="0"/>
              <w:ind w:firstLine="0"/>
              <w:rPr>
                <w:szCs w:val="24"/>
              </w:rPr>
            </w:pPr>
            <w:r w:rsidRPr="007E2A2B">
              <w:rPr>
                <w:szCs w:val="24"/>
              </w:rPr>
              <w:t>3.</w:t>
            </w:r>
            <w:r w:rsidRPr="007E2A2B">
              <w:rPr>
                <w:szCs w:val="24"/>
              </w:rPr>
              <w:tab/>
              <w:t>Указать положение уровня окислительного раствора в дезактивационной ванне относительно уровня кромки опорного кольца ГЦН</w:t>
            </w:r>
            <w:r w:rsidR="008D7602" w:rsidRPr="007E2A2B">
              <w:rPr>
                <w:szCs w:val="24"/>
              </w:rPr>
              <w:t xml:space="preserve">. </w:t>
            </w:r>
            <w:r w:rsidR="007133E2" w:rsidRPr="007E2A2B">
              <w:rPr>
                <w:szCs w:val="24"/>
              </w:rPr>
              <w:t xml:space="preserve">Ответ зачитывается при полностью правильном ответе. </w:t>
            </w:r>
          </w:p>
          <w:p w:rsidR="009C631F" w:rsidRPr="007E2A2B" w:rsidRDefault="009C631F" w:rsidP="009C631F">
            <w:pPr>
              <w:widowControl w:val="0"/>
              <w:tabs>
                <w:tab w:val="left" w:pos="364"/>
              </w:tabs>
              <w:autoSpaceDE w:val="0"/>
              <w:autoSpaceDN w:val="0"/>
              <w:ind w:firstLine="0"/>
              <w:rPr>
                <w:szCs w:val="24"/>
              </w:rPr>
            </w:pPr>
          </w:p>
          <w:p w:rsidR="007133E2" w:rsidRPr="007E2A2B" w:rsidRDefault="009C631F" w:rsidP="00052A29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  <w:r w:rsidRPr="007E2A2B">
              <w:rPr>
                <w:szCs w:val="24"/>
              </w:rPr>
              <w:t>Задание выполнено, если представлен ответ, отличающийся от модельного ответа не более чем на 1 пункт (1 пункт отсутствует, либо нарушена последовательность максимум для 2 пунктов) - в этом случае – минимум - 30 баллов. Максимальная оценка – 50 баллов.</w:t>
            </w:r>
          </w:p>
        </w:tc>
        <w:tc>
          <w:tcPr>
            <w:tcW w:w="1645" w:type="dxa"/>
          </w:tcPr>
          <w:p w:rsidR="00A07B1B" w:rsidRPr="007E2A2B" w:rsidRDefault="001E5E14" w:rsidP="007E2A2B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7E2A2B">
              <w:rPr>
                <w:szCs w:val="24"/>
              </w:rPr>
              <w:t>Задание на выполнение трудовых функций, трудовых действий в модельных условиях (зада</w:t>
            </w:r>
            <w:r w:rsidR="009224F5" w:rsidRPr="007E2A2B">
              <w:rPr>
                <w:szCs w:val="24"/>
              </w:rPr>
              <w:t>ние 1</w:t>
            </w:r>
            <w:r w:rsidRPr="007E2A2B">
              <w:rPr>
                <w:szCs w:val="24"/>
              </w:rPr>
              <w:t>)</w:t>
            </w:r>
          </w:p>
        </w:tc>
      </w:tr>
      <w:tr w:rsidR="007E2A2B" w:rsidRPr="007E2A2B" w:rsidTr="007E2A2B">
        <w:tc>
          <w:tcPr>
            <w:tcW w:w="2897" w:type="dxa"/>
          </w:tcPr>
          <w:p w:rsidR="00A07B1B" w:rsidRPr="007E2A2B" w:rsidRDefault="009C631F" w:rsidP="00A07B1B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  <w:r w:rsidRPr="007E2A2B">
              <w:rPr>
                <w:szCs w:val="24"/>
              </w:rPr>
              <w:t>Осуществление процесса дезактивации поверхностей сложной конфигурации и особо ценных поверхностей от радиоактивных загрязнений на атомной электрической станции</w:t>
            </w:r>
          </w:p>
        </w:tc>
        <w:tc>
          <w:tcPr>
            <w:tcW w:w="4678" w:type="dxa"/>
          </w:tcPr>
          <w:p w:rsidR="00BA7844" w:rsidRPr="007E2A2B" w:rsidRDefault="00BA7844" w:rsidP="00E3424B">
            <w:pPr>
              <w:ind w:firstLine="0"/>
              <w:jc w:val="left"/>
              <w:rPr>
                <w:szCs w:val="24"/>
              </w:rPr>
            </w:pPr>
            <w:r w:rsidRPr="007E2A2B">
              <w:rPr>
                <w:szCs w:val="24"/>
              </w:rPr>
              <w:t>В соответствии с модельным ответом:</w:t>
            </w:r>
          </w:p>
          <w:p w:rsidR="009C631F" w:rsidRPr="007E2A2B" w:rsidRDefault="009C631F" w:rsidP="00E3424B">
            <w:pPr>
              <w:ind w:firstLine="0"/>
              <w:jc w:val="left"/>
              <w:rPr>
                <w:szCs w:val="24"/>
              </w:rPr>
            </w:pPr>
          </w:p>
          <w:p w:rsidR="009C631F" w:rsidRPr="007E2A2B" w:rsidRDefault="009C631F" w:rsidP="009C631F">
            <w:pPr>
              <w:ind w:firstLine="0"/>
              <w:jc w:val="left"/>
              <w:rPr>
                <w:szCs w:val="24"/>
              </w:rPr>
            </w:pPr>
            <w:r w:rsidRPr="007E2A2B">
              <w:rPr>
                <w:szCs w:val="24"/>
              </w:rPr>
              <w:t>Представить порядок выполнения работ по дезактивации приводов СУЗ в дезактивационной ванне. При этом указать:</w:t>
            </w:r>
          </w:p>
          <w:p w:rsidR="009C631F" w:rsidRPr="007E2A2B" w:rsidRDefault="009C631F" w:rsidP="009C631F">
            <w:pPr>
              <w:ind w:firstLine="0"/>
              <w:jc w:val="left"/>
              <w:rPr>
                <w:szCs w:val="24"/>
              </w:rPr>
            </w:pPr>
            <w:r w:rsidRPr="007E2A2B">
              <w:rPr>
                <w:szCs w:val="24"/>
              </w:rPr>
              <w:t>1.</w:t>
            </w:r>
            <w:r w:rsidRPr="007E2A2B">
              <w:rPr>
                <w:szCs w:val="24"/>
              </w:rPr>
              <w:tab/>
              <w:t>состав растворов,</w:t>
            </w:r>
          </w:p>
          <w:p w:rsidR="009C631F" w:rsidRPr="007E2A2B" w:rsidRDefault="009C631F" w:rsidP="009C631F">
            <w:pPr>
              <w:ind w:firstLine="0"/>
              <w:jc w:val="left"/>
              <w:rPr>
                <w:szCs w:val="24"/>
              </w:rPr>
            </w:pPr>
            <w:r w:rsidRPr="007E2A2B">
              <w:rPr>
                <w:szCs w:val="24"/>
              </w:rPr>
              <w:t>2.</w:t>
            </w:r>
            <w:r w:rsidRPr="007E2A2B">
              <w:rPr>
                <w:szCs w:val="24"/>
              </w:rPr>
              <w:tab/>
              <w:t>персонал, производящий установку привода СУЗ в ванне,</w:t>
            </w:r>
          </w:p>
          <w:p w:rsidR="001E5E14" w:rsidRPr="007E2A2B" w:rsidRDefault="009C631F" w:rsidP="009C631F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7E2A2B">
              <w:rPr>
                <w:szCs w:val="24"/>
              </w:rPr>
              <w:t>3.</w:t>
            </w:r>
            <w:r w:rsidRPr="007E2A2B">
              <w:rPr>
                <w:szCs w:val="24"/>
              </w:rPr>
              <w:tab/>
              <w:t>порядок проведения процесса дезактивации привода СУЗ.</w:t>
            </w:r>
          </w:p>
          <w:p w:rsidR="009C631F" w:rsidRPr="007E2A2B" w:rsidRDefault="009C631F" w:rsidP="009C631F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</w:p>
          <w:p w:rsidR="009C631F" w:rsidRPr="007E2A2B" w:rsidRDefault="009C631F" w:rsidP="009C631F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7E2A2B">
              <w:rPr>
                <w:szCs w:val="24"/>
              </w:rPr>
              <w:t>Задание выполнено, если представлен ответ, отличающийся от модельного ответа не более чем на 1 пункт (1 пункт отсутствует, либо нарушена последовательность максимум для 2 пунктов) - в этом случае – минимум - 30 баллов. Максимальная оценка – 50 баллов.</w:t>
            </w:r>
          </w:p>
        </w:tc>
        <w:tc>
          <w:tcPr>
            <w:tcW w:w="1645" w:type="dxa"/>
          </w:tcPr>
          <w:p w:rsidR="00A07B1B" w:rsidRPr="007E2A2B" w:rsidRDefault="001E5E14" w:rsidP="007E2A2B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7E2A2B">
              <w:rPr>
                <w:szCs w:val="24"/>
              </w:rPr>
              <w:t>Задание на выполнение трудовых функций, трудовых действий в модельных условиях (зада</w:t>
            </w:r>
            <w:r w:rsidR="009224F5" w:rsidRPr="007E2A2B">
              <w:rPr>
                <w:szCs w:val="24"/>
              </w:rPr>
              <w:t>ние 2</w:t>
            </w:r>
            <w:r w:rsidRPr="007E2A2B">
              <w:rPr>
                <w:szCs w:val="24"/>
              </w:rPr>
              <w:t>)</w:t>
            </w:r>
          </w:p>
        </w:tc>
      </w:tr>
      <w:bookmarkEnd w:id="4"/>
    </w:tbl>
    <w:p w:rsidR="00654B72" w:rsidRPr="007E2A2B" w:rsidRDefault="00654B72" w:rsidP="00C64313">
      <w:pPr>
        <w:widowControl w:val="0"/>
        <w:autoSpaceDE w:val="0"/>
        <w:autoSpaceDN w:val="0"/>
        <w:rPr>
          <w:sz w:val="28"/>
          <w:szCs w:val="28"/>
        </w:rPr>
      </w:pPr>
    </w:p>
    <w:p w:rsidR="00C64313" w:rsidRPr="007E2A2B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  <w:r w:rsidRPr="007E2A2B">
        <w:rPr>
          <w:sz w:val="28"/>
          <w:szCs w:val="28"/>
        </w:rPr>
        <w:t>7. Материально-техническое обеспечение оценочных мероприятий:</w:t>
      </w:r>
    </w:p>
    <w:p w:rsidR="00C64313" w:rsidRPr="007E2A2B" w:rsidRDefault="00ED3EB7" w:rsidP="00C64313">
      <w:pPr>
        <w:widowControl w:val="0"/>
        <w:autoSpaceDE w:val="0"/>
        <w:autoSpaceDN w:val="0"/>
        <w:rPr>
          <w:sz w:val="28"/>
          <w:szCs w:val="28"/>
        </w:rPr>
      </w:pPr>
      <w:bookmarkStart w:id="5" w:name="_Hlk478983513"/>
      <w:r w:rsidRPr="007E2A2B">
        <w:rPr>
          <w:sz w:val="28"/>
          <w:szCs w:val="28"/>
        </w:rPr>
        <w:t>а) материально</w:t>
      </w:r>
      <w:r w:rsidR="00C64313" w:rsidRPr="007E2A2B">
        <w:rPr>
          <w:sz w:val="28"/>
          <w:szCs w:val="28"/>
        </w:rPr>
        <w:t>-</w:t>
      </w:r>
      <w:r w:rsidRPr="007E2A2B">
        <w:rPr>
          <w:sz w:val="28"/>
          <w:szCs w:val="28"/>
        </w:rPr>
        <w:t>технические ресурсы для обеспечения</w:t>
      </w:r>
      <w:r w:rsidR="00C64313" w:rsidRPr="007E2A2B">
        <w:rPr>
          <w:sz w:val="28"/>
          <w:szCs w:val="28"/>
        </w:rPr>
        <w:t xml:space="preserve"> теоретического этапа профессионального экзамена:</w:t>
      </w:r>
      <w:r w:rsidR="009224F5" w:rsidRPr="007E2A2B">
        <w:rPr>
          <w:sz w:val="28"/>
          <w:szCs w:val="28"/>
        </w:rPr>
        <w:t xml:space="preserve"> аудитория, оборудованная персональным рабочим местом для соискателя, персональный компьютер, наличие интернет соединения (скорость не ниже 12 Мбит/с), канцелярские принадлежности, </w:t>
      </w:r>
      <w:r w:rsidR="009224F5" w:rsidRPr="007E2A2B">
        <w:rPr>
          <w:sz w:val="28"/>
          <w:szCs w:val="28"/>
        </w:rPr>
        <w:lastRenderedPageBreak/>
        <w:t>калькулятор</w:t>
      </w:r>
    </w:p>
    <w:p w:rsidR="00C64313" w:rsidRPr="007E2A2B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  <w:r w:rsidRPr="007E2A2B">
        <w:rPr>
          <w:sz w:val="28"/>
          <w:szCs w:val="28"/>
        </w:rPr>
        <w:t xml:space="preserve"> __________________</w:t>
      </w:r>
      <w:r w:rsidR="00471A21" w:rsidRPr="007E2A2B">
        <w:rPr>
          <w:sz w:val="28"/>
          <w:szCs w:val="28"/>
        </w:rPr>
        <w:t>_______</w:t>
      </w:r>
      <w:r w:rsidRPr="007E2A2B">
        <w:rPr>
          <w:sz w:val="28"/>
          <w:szCs w:val="28"/>
        </w:rPr>
        <w:t>____________________</w:t>
      </w:r>
    </w:p>
    <w:p w:rsidR="00C64313" w:rsidRPr="007E2A2B" w:rsidRDefault="00C64313" w:rsidP="00464DD8">
      <w:pPr>
        <w:widowControl w:val="0"/>
        <w:autoSpaceDE w:val="0"/>
        <w:autoSpaceDN w:val="0"/>
        <w:ind w:firstLine="0"/>
        <w:rPr>
          <w:sz w:val="20"/>
        </w:rPr>
      </w:pPr>
      <w:r w:rsidRPr="007E2A2B">
        <w:rPr>
          <w:sz w:val="20"/>
        </w:rPr>
        <w:t>(помещение, инвентарь, компьютерная техника и оргтехника, программное обеспечение, канцелярские принадлежности и другие)</w:t>
      </w:r>
    </w:p>
    <w:p w:rsidR="00CC06D6" w:rsidRPr="007E2A2B" w:rsidRDefault="00ED3EB7" w:rsidP="00C64313">
      <w:pPr>
        <w:widowControl w:val="0"/>
        <w:autoSpaceDE w:val="0"/>
        <w:autoSpaceDN w:val="0"/>
        <w:rPr>
          <w:sz w:val="28"/>
          <w:szCs w:val="28"/>
        </w:rPr>
      </w:pPr>
      <w:r w:rsidRPr="007E2A2B">
        <w:rPr>
          <w:sz w:val="28"/>
          <w:szCs w:val="28"/>
        </w:rPr>
        <w:t>б) материально</w:t>
      </w:r>
      <w:r w:rsidR="00C64313" w:rsidRPr="007E2A2B">
        <w:rPr>
          <w:sz w:val="28"/>
          <w:szCs w:val="28"/>
        </w:rPr>
        <w:t>-</w:t>
      </w:r>
      <w:r w:rsidRPr="007E2A2B">
        <w:rPr>
          <w:sz w:val="28"/>
          <w:szCs w:val="28"/>
        </w:rPr>
        <w:t>технические ресурсы для обеспечения практического</w:t>
      </w:r>
      <w:r w:rsidR="00FD6278" w:rsidRPr="007E2A2B">
        <w:rPr>
          <w:sz w:val="28"/>
          <w:szCs w:val="28"/>
        </w:rPr>
        <w:t xml:space="preserve"> </w:t>
      </w:r>
      <w:r w:rsidR="00C64313" w:rsidRPr="007E2A2B">
        <w:rPr>
          <w:sz w:val="28"/>
          <w:szCs w:val="28"/>
        </w:rPr>
        <w:t>этапа профессионального экзамена:</w:t>
      </w:r>
      <w:r w:rsidR="00FD6278" w:rsidRPr="007E2A2B">
        <w:rPr>
          <w:sz w:val="28"/>
          <w:szCs w:val="28"/>
        </w:rPr>
        <w:t xml:space="preserve"> </w:t>
      </w:r>
      <w:r w:rsidR="00CC06D6" w:rsidRPr="007E2A2B">
        <w:rPr>
          <w:sz w:val="28"/>
          <w:szCs w:val="28"/>
        </w:rPr>
        <w:t>-</w:t>
      </w:r>
    </w:p>
    <w:p w:rsidR="00C64313" w:rsidRPr="007E2A2B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  <w:r w:rsidRPr="007E2A2B">
        <w:rPr>
          <w:sz w:val="28"/>
          <w:szCs w:val="28"/>
        </w:rPr>
        <w:t>_______________________________________________</w:t>
      </w:r>
    </w:p>
    <w:p w:rsidR="00C64313" w:rsidRPr="007E2A2B" w:rsidRDefault="00C64313" w:rsidP="00464DD8">
      <w:pPr>
        <w:widowControl w:val="0"/>
        <w:autoSpaceDE w:val="0"/>
        <w:autoSpaceDN w:val="0"/>
        <w:ind w:firstLine="0"/>
        <w:rPr>
          <w:sz w:val="20"/>
        </w:rPr>
      </w:pPr>
      <w:r w:rsidRPr="007E2A2B">
        <w:rPr>
          <w:sz w:val="20"/>
        </w:rPr>
        <w:t>(оборудование, инструмент, оснастка, материалы, средства индивидуальной защиты, экзаменационные образцы и другие)</w:t>
      </w:r>
    </w:p>
    <w:p w:rsidR="00C64313" w:rsidRPr="007E2A2B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</w:p>
    <w:p w:rsidR="00C64313" w:rsidRPr="007E2A2B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  <w:r w:rsidRPr="007E2A2B">
        <w:rPr>
          <w:sz w:val="28"/>
          <w:szCs w:val="28"/>
        </w:rPr>
        <w:t>8. Кадровое обеспечение оценочных мероприятий:</w:t>
      </w:r>
    </w:p>
    <w:p w:rsidR="00CF7189" w:rsidRPr="007E2A2B" w:rsidRDefault="00CF7189" w:rsidP="00CF7189">
      <w:pPr>
        <w:widowControl w:val="0"/>
        <w:autoSpaceDE w:val="0"/>
        <w:autoSpaceDN w:val="0"/>
        <w:rPr>
          <w:sz w:val="28"/>
          <w:szCs w:val="28"/>
        </w:rPr>
      </w:pPr>
      <w:bookmarkStart w:id="6" w:name="_Hlk478985108"/>
      <w:bookmarkEnd w:id="5"/>
      <w:r w:rsidRPr="007E2A2B">
        <w:rPr>
          <w:sz w:val="28"/>
          <w:szCs w:val="28"/>
        </w:rPr>
        <w:t xml:space="preserve">1.Высшее образование (желательно наличие учёной степени).  </w:t>
      </w:r>
    </w:p>
    <w:p w:rsidR="00CF7189" w:rsidRPr="007E2A2B" w:rsidRDefault="00CF7189" w:rsidP="00CF7189">
      <w:pPr>
        <w:widowControl w:val="0"/>
        <w:autoSpaceDE w:val="0"/>
        <w:autoSpaceDN w:val="0"/>
        <w:rPr>
          <w:sz w:val="28"/>
          <w:szCs w:val="28"/>
        </w:rPr>
      </w:pPr>
      <w:r w:rsidRPr="007E2A2B">
        <w:rPr>
          <w:sz w:val="28"/>
          <w:szCs w:val="28"/>
        </w:rPr>
        <w:t xml:space="preserve">2. Опыт работы не менее 5 лет в сфере профессиональной деятельности, включающей оцениваемую квалификацию, не ниже уровня оцениваемой квалификации. </w:t>
      </w:r>
    </w:p>
    <w:p w:rsidR="00CF7189" w:rsidRPr="007E2A2B" w:rsidRDefault="00CF7189" w:rsidP="00CF7189">
      <w:pPr>
        <w:widowControl w:val="0"/>
        <w:autoSpaceDE w:val="0"/>
        <w:autoSpaceDN w:val="0"/>
        <w:rPr>
          <w:sz w:val="28"/>
          <w:szCs w:val="28"/>
        </w:rPr>
      </w:pPr>
      <w:r w:rsidRPr="007E2A2B">
        <w:rPr>
          <w:sz w:val="28"/>
          <w:szCs w:val="28"/>
        </w:rPr>
        <w:t xml:space="preserve"> 3. Подтверждение прохождение обучения по ДПП, обеспечивающим освоение:</w:t>
      </w:r>
    </w:p>
    <w:p w:rsidR="00CF7189" w:rsidRPr="007E2A2B" w:rsidRDefault="00CF7189" w:rsidP="00CF7189">
      <w:pPr>
        <w:widowControl w:val="0"/>
        <w:autoSpaceDE w:val="0"/>
        <w:autoSpaceDN w:val="0"/>
        <w:rPr>
          <w:sz w:val="28"/>
          <w:szCs w:val="28"/>
        </w:rPr>
      </w:pPr>
      <w:r w:rsidRPr="007E2A2B">
        <w:rPr>
          <w:sz w:val="28"/>
          <w:szCs w:val="28"/>
        </w:rPr>
        <w:t xml:space="preserve">а) знаний:  </w:t>
      </w:r>
    </w:p>
    <w:p w:rsidR="00CF7189" w:rsidRPr="007E2A2B" w:rsidRDefault="00CF7189" w:rsidP="00CF7189">
      <w:pPr>
        <w:pStyle w:val="ad"/>
        <w:widowControl w:val="0"/>
        <w:numPr>
          <w:ilvl w:val="0"/>
          <w:numId w:val="6"/>
        </w:numPr>
        <w:autoSpaceDE w:val="0"/>
        <w:autoSpaceDN w:val="0"/>
        <w:rPr>
          <w:sz w:val="28"/>
          <w:szCs w:val="28"/>
        </w:rPr>
      </w:pPr>
      <w:r w:rsidRPr="007E2A2B">
        <w:rPr>
          <w:sz w:val="28"/>
          <w:szCs w:val="28"/>
        </w:rPr>
        <w:t xml:space="preserve">НПА в области независимой оценки квалификации и особенности их применения при проведении профессионального экзамена; </w:t>
      </w:r>
    </w:p>
    <w:p w:rsidR="00CF7189" w:rsidRPr="007E2A2B" w:rsidRDefault="00CF7189" w:rsidP="00CF7189">
      <w:pPr>
        <w:pStyle w:val="ad"/>
        <w:widowControl w:val="0"/>
        <w:numPr>
          <w:ilvl w:val="0"/>
          <w:numId w:val="6"/>
        </w:numPr>
        <w:autoSpaceDE w:val="0"/>
        <w:autoSpaceDN w:val="0"/>
        <w:rPr>
          <w:sz w:val="28"/>
          <w:szCs w:val="28"/>
        </w:rPr>
      </w:pPr>
      <w:r w:rsidRPr="007E2A2B">
        <w:rPr>
          <w:sz w:val="28"/>
          <w:szCs w:val="28"/>
        </w:rPr>
        <w:t xml:space="preserve">нормативные правовые акты, регулирующие вид профессиональной деятельности и проверяемую квалификацию; </w:t>
      </w:r>
    </w:p>
    <w:p w:rsidR="00CF7189" w:rsidRPr="007E2A2B" w:rsidRDefault="00CF7189" w:rsidP="00CF7189">
      <w:pPr>
        <w:pStyle w:val="ad"/>
        <w:widowControl w:val="0"/>
        <w:numPr>
          <w:ilvl w:val="0"/>
          <w:numId w:val="6"/>
        </w:numPr>
        <w:autoSpaceDE w:val="0"/>
        <w:autoSpaceDN w:val="0"/>
        <w:rPr>
          <w:sz w:val="28"/>
          <w:szCs w:val="28"/>
        </w:rPr>
      </w:pPr>
      <w:r w:rsidRPr="007E2A2B">
        <w:rPr>
          <w:sz w:val="28"/>
          <w:szCs w:val="28"/>
        </w:rPr>
        <w:t xml:space="preserve">методы оценки квалификации, определенные утвержденным Советом оценочными средствами; </w:t>
      </w:r>
    </w:p>
    <w:p w:rsidR="00CF7189" w:rsidRPr="007E2A2B" w:rsidRDefault="00CF7189" w:rsidP="00CF7189">
      <w:pPr>
        <w:pStyle w:val="ad"/>
        <w:widowControl w:val="0"/>
        <w:numPr>
          <w:ilvl w:val="0"/>
          <w:numId w:val="6"/>
        </w:numPr>
        <w:autoSpaceDE w:val="0"/>
        <w:autoSpaceDN w:val="0"/>
        <w:rPr>
          <w:sz w:val="28"/>
          <w:szCs w:val="28"/>
        </w:rPr>
      </w:pPr>
      <w:r w:rsidRPr="007E2A2B">
        <w:rPr>
          <w:sz w:val="28"/>
          <w:szCs w:val="28"/>
        </w:rPr>
        <w:t>требования и порядок проведения теоретической и практической части профессионального экзамена и документирования результатов оценки;</w:t>
      </w:r>
    </w:p>
    <w:p w:rsidR="00CF7189" w:rsidRPr="007E2A2B" w:rsidRDefault="00CF7189" w:rsidP="00CF7189">
      <w:pPr>
        <w:pStyle w:val="ad"/>
        <w:widowControl w:val="0"/>
        <w:numPr>
          <w:ilvl w:val="0"/>
          <w:numId w:val="6"/>
        </w:numPr>
        <w:autoSpaceDE w:val="0"/>
        <w:autoSpaceDN w:val="0"/>
        <w:rPr>
          <w:sz w:val="28"/>
          <w:szCs w:val="28"/>
        </w:rPr>
      </w:pPr>
      <w:r w:rsidRPr="007E2A2B">
        <w:rPr>
          <w:sz w:val="28"/>
          <w:szCs w:val="28"/>
        </w:rPr>
        <w:t xml:space="preserve">порядок работы с персональными данными и информацией ограниченного использования (доступа); </w:t>
      </w:r>
    </w:p>
    <w:p w:rsidR="00CF7189" w:rsidRPr="007E2A2B" w:rsidRDefault="00CF7189" w:rsidP="00CF7189">
      <w:pPr>
        <w:widowControl w:val="0"/>
        <w:autoSpaceDE w:val="0"/>
        <w:autoSpaceDN w:val="0"/>
        <w:rPr>
          <w:sz w:val="28"/>
          <w:szCs w:val="28"/>
        </w:rPr>
      </w:pPr>
      <w:r w:rsidRPr="007E2A2B">
        <w:rPr>
          <w:sz w:val="28"/>
          <w:szCs w:val="28"/>
        </w:rPr>
        <w:t xml:space="preserve">б) умений </w:t>
      </w:r>
    </w:p>
    <w:p w:rsidR="00CF7189" w:rsidRPr="007E2A2B" w:rsidRDefault="00CF7189" w:rsidP="00CF7189">
      <w:pPr>
        <w:pStyle w:val="ad"/>
        <w:widowControl w:val="0"/>
        <w:numPr>
          <w:ilvl w:val="0"/>
          <w:numId w:val="5"/>
        </w:numPr>
        <w:autoSpaceDE w:val="0"/>
        <w:autoSpaceDN w:val="0"/>
        <w:rPr>
          <w:sz w:val="28"/>
          <w:szCs w:val="28"/>
        </w:rPr>
      </w:pPr>
      <w:r w:rsidRPr="007E2A2B">
        <w:rPr>
          <w:sz w:val="28"/>
          <w:szCs w:val="28"/>
        </w:rPr>
        <w:t xml:space="preserve">применять оценочные средства; </w:t>
      </w:r>
    </w:p>
    <w:p w:rsidR="00CF7189" w:rsidRPr="007E2A2B" w:rsidRDefault="00CF7189" w:rsidP="00CF7189">
      <w:pPr>
        <w:pStyle w:val="ad"/>
        <w:widowControl w:val="0"/>
        <w:numPr>
          <w:ilvl w:val="0"/>
          <w:numId w:val="5"/>
        </w:numPr>
        <w:autoSpaceDE w:val="0"/>
        <w:autoSpaceDN w:val="0"/>
        <w:rPr>
          <w:sz w:val="28"/>
          <w:szCs w:val="28"/>
        </w:rPr>
      </w:pPr>
      <w:r w:rsidRPr="007E2A2B">
        <w:rPr>
          <w:sz w:val="28"/>
          <w:szCs w:val="28"/>
        </w:rPr>
        <w:t xml:space="preserve">анализировать полученную при проведении профессионального экзамена информацию, проводить экспертизу документов и материалов; </w:t>
      </w:r>
    </w:p>
    <w:p w:rsidR="00CF7189" w:rsidRPr="007E2A2B" w:rsidRDefault="00CF7189" w:rsidP="00CF7189">
      <w:pPr>
        <w:pStyle w:val="ad"/>
        <w:widowControl w:val="0"/>
        <w:numPr>
          <w:ilvl w:val="0"/>
          <w:numId w:val="5"/>
        </w:numPr>
        <w:autoSpaceDE w:val="0"/>
        <w:autoSpaceDN w:val="0"/>
        <w:rPr>
          <w:sz w:val="28"/>
          <w:szCs w:val="28"/>
        </w:rPr>
      </w:pPr>
      <w:r w:rsidRPr="007E2A2B">
        <w:rPr>
          <w:sz w:val="28"/>
          <w:szCs w:val="28"/>
        </w:rPr>
        <w:t xml:space="preserve">проводить осмотр и экспертизу объектов, используемых при проведении профессионального экзамена; </w:t>
      </w:r>
    </w:p>
    <w:p w:rsidR="00CF7189" w:rsidRPr="007E2A2B" w:rsidRDefault="00CF7189" w:rsidP="00CF7189">
      <w:pPr>
        <w:pStyle w:val="ad"/>
        <w:widowControl w:val="0"/>
        <w:numPr>
          <w:ilvl w:val="0"/>
          <w:numId w:val="5"/>
        </w:numPr>
        <w:autoSpaceDE w:val="0"/>
        <w:autoSpaceDN w:val="0"/>
        <w:rPr>
          <w:sz w:val="28"/>
          <w:szCs w:val="28"/>
        </w:rPr>
      </w:pPr>
      <w:r w:rsidRPr="007E2A2B">
        <w:rPr>
          <w:sz w:val="28"/>
          <w:szCs w:val="28"/>
        </w:rPr>
        <w:t xml:space="preserve">проводить наблюдение за ходом профессионального экзамена; </w:t>
      </w:r>
    </w:p>
    <w:p w:rsidR="00CF7189" w:rsidRPr="007E2A2B" w:rsidRDefault="00CF7189" w:rsidP="00CF7189">
      <w:pPr>
        <w:pStyle w:val="ad"/>
        <w:widowControl w:val="0"/>
        <w:numPr>
          <w:ilvl w:val="0"/>
          <w:numId w:val="5"/>
        </w:numPr>
        <w:autoSpaceDE w:val="0"/>
        <w:autoSpaceDN w:val="0"/>
        <w:rPr>
          <w:sz w:val="28"/>
          <w:szCs w:val="28"/>
        </w:rPr>
      </w:pPr>
      <w:r w:rsidRPr="007E2A2B">
        <w:rPr>
          <w:sz w:val="28"/>
          <w:szCs w:val="28"/>
        </w:rPr>
        <w:t xml:space="preserve">принимать экспертные решения по оценке квалификации на основе критериев оценки, содержащихся в оценочных средствах; </w:t>
      </w:r>
    </w:p>
    <w:p w:rsidR="00CF7189" w:rsidRPr="007E2A2B" w:rsidRDefault="00CF7189" w:rsidP="00CF7189">
      <w:pPr>
        <w:pStyle w:val="ad"/>
        <w:widowControl w:val="0"/>
        <w:numPr>
          <w:ilvl w:val="0"/>
          <w:numId w:val="5"/>
        </w:numPr>
        <w:autoSpaceDE w:val="0"/>
        <w:autoSpaceDN w:val="0"/>
        <w:rPr>
          <w:sz w:val="28"/>
          <w:szCs w:val="28"/>
        </w:rPr>
      </w:pPr>
      <w:r w:rsidRPr="007E2A2B">
        <w:rPr>
          <w:sz w:val="28"/>
          <w:szCs w:val="28"/>
        </w:rPr>
        <w:t xml:space="preserve">формулировать, обосновывать и документировать результаты профессионального экзамена; </w:t>
      </w:r>
    </w:p>
    <w:p w:rsidR="00CF7189" w:rsidRPr="007E2A2B" w:rsidRDefault="00CF7189" w:rsidP="00CF7189">
      <w:pPr>
        <w:pStyle w:val="ad"/>
        <w:widowControl w:val="0"/>
        <w:numPr>
          <w:ilvl w:val="0"/>
          <w:numId w:val="5"/>
        </w:numPr>
        <w:autoSpaceDE w:val="0"/>
        <w:autoSpaceDN w:val="0"/>
        <w:rPr>
          <w:sz w:val="28"/>
          <w:szCs w:val="28"/>
        </w:rPr>
      </w:pPr>
      <w:r w:rsidRPr="007E2A2B">
        <w:rPr>
          <w:sz w:val="28"/>
          <w:szCs w:val="28"/>
        </w:rPr>
        <w:t xml:space="preserve">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документации; </w:t>
      </w:r>
    </w:p>
    <w:p w:rsidR="00CF7189" w:rsidRPr="007E2A2B" w:rsidRDefault="00CF7189" w:rsidP="00CF7189">
      <w:pPr>
        <w:widowControl w:val="0"/>
        <w:autoSpaceDE w:val="0"/>
        <w:autoSpaceDN w:val="0"/>
        <w:rPr>
          <w:sz w:val="28"/>
          <w:szCs w:val="28"/>
        </w:rPr>
      </w:pPr>
      <w:r w:rsidRPr="007E2A2B">
        <w:rPr>
          <w:sz w:val="28"/>
          <w:szCs w:val="28"/>
        </w:rPr>
        <w:t>4. Подтверждение квалификации эксперта со стороны Совета по профессиональным квалификациям в сфере атомной энергии</w:t>
      </w:r>
    </w:p>
    <w:p w:rsidR="00CF7189" w:rsidRPr="007E2A2B" w:rsidRDefault="00CF7189" w:rsidP="00CF7189">
      <w:pPr>
        <w:widowControl w:val="0"/>
        <w:autoSpaceDE w:val="0"/>
        <w:autoSpaceDN w:val="0"/>
        <w:rPr>
          <w:sz w:val="28"/>
          <w:szCs w:val="28"/>
        </w:rPr>
      </w:pPr>
      <w:r w:rsidRPr="007E2A2B">
        <w:rPr>
          <w:sz w:val="28"/>
          <w:szCs w:val="28"/>
        </w:rPr>
        <w:t xml:space="preserve">5. Отсутствие ситуации конфликта интереса в отношении конкретных </w:t>
      </w:r>
      <w:r w:rsidRPr="007E2A2B">
        <w:rPr>
          <w:sz w:val="28"/>
          <w:szCs w:val="28"/>
        </w:rPr>
        <w:lastRenderedPageBreak/>
        <w:t>соискателей</w:t>
      </w:r>
    </w:p>
    <w:p w:rsidR="00C64313" w:rsidRPr="007E2A2B" w:rsidRDefault="00C64313" w:rsidP="00CF7189">
      <w:pPr>
        <w:widowControl w:val="0"/>
        <w:autoSpaceDE w:val="0"/>
        <w:autoSpaceDN w:val="0"/>
        <w:rPr>
          <w:sz w:val="20"/>
        </w:rPr>
      </w:pPr>
      <w:r w:rsidRPr="007E2A2B">
        <w:rPr>
          <w:sz w:val="20"/>
        </w:rPr>
        <w:t xml:space="preserve"> (требования к квалификации и опыту работы, особые требования к членам экспертной комиссии)</w:t>
      </w:r>
    </w:p>
    <w:p w:rsidR="00C64313" w:rsidRPr="007E2A2B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</w:p>
    <w:p w:rsidR="00CF7189" w:rsidRPr="007E2A2B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  <w:r w:rsidRPr="007E2A2B">
        <w:rPr>
          <w:sz w:val="28"/>
          <w:szCs w:val="28"/>
        </w:rPr>
        <w:t xml:space="preserve">9.   Требования   </w:t>
      </w:r>
      <w:r w:rsidR="00ED3EB7" w:rsidRPr="007E2A2B">
        <w:rPr>
          <w:sz w:val="28"/>
          <w:szCs w:val="28"/>
        </w:rPr>
        <w:t xml:space="preserve">безопасности </w:t>
      </w:r>
      <w:r w:rsidR="00F011A5" w:rsidRPr="007E2A2B">
        <w:rPr>
          <w:sz w:val="28"/>
          <w:szCs w:val="28"/>
        </w:rPr>
        <w:t>к проведению оценочных мероприятий (</w:t>
      </w:r>
      <w:r w:rsidRPr="007E2A2B">
        <w:rPr>
          <w:sz w:val="28"/>
          <w:szCs w:val="28"/>
        </w:rPr>
        <w:t>при необходимости</w:t>
      </w:r>
      <w:r w:rsidR="00B93190" w:rsidRPr="007E2A2B">
        <w:rPr>
          <w:sz w:val="28"/>
          <w:szCs w:val="28"/>
        </w:rPr>
        <w:t>):</w:t>
      </w:r>
      <w:r w:rsidR="00EA2333" w:rsidRPr="007E2A2B">
        <w:rPr>
          <w:sz w:val="28"/>
          <w:szCs w:val="28"/>
        </w:rPr>
        <w:t xml:space="preserve"> </w:t>
      </w:r>
      <w:r w:rsidR="00B93190" w:rsidRPr="007E2A2B">
        <w:rPr>
          <w:sz w:val="28"/>
          <w:szCs w:val="28"/>
        </w:rPr>
        <w:t>проведение</w:t>
      </w:r>
      <w:r w:rsidR="00CF7189" w:rsidRPr="007E2A2B">
        <w:rPr>
          <w:sz w:val="28"/>
          <w:szCs w:val="28"/>
        </w:rPr>
        <w:t xml:space="preserve"> инструктажа на рабочем месте пользователя компьютерной и оргтехникой</w:t>
      </w:r>
      <w:r w:rsidR="00F6145D" w:rsidRPr="007E2A2B">
        <w:rPr>
          <w:sz w:val="28"/>
          <w:szCs w:val="28"/>
        </w:rPr>
        <w:t>, проведение инструктажа по пожарной и электробезопасности, оформление записей в соответствующих журналах</w:t>
      </w:r>
    </w:p>
    <w:p w:rsidR="00C64313" w:rsidRPr="007E2A2B" w:rsidRDefault="00C64313" w:rsidP="00CF7189">
      <w:pPr>
        <w:widowControl w:val="0"/>
        <w:autoSpaceDE w:val="0"/>
        <w:autoSpaceDN w:val="0"/>
        <w:jc w:val="center"/>
        <w:rPr>
          <w:sz w:val="20"/>
        </w:rPr>
      </w:pPr>
      <w:r w:rsidRPr="007E2A2B">
        <w:rPr>
          <w:sz w:val="20"/>
        </w:rPr>
        <w:t>(проведение обязательного инструктажа на рабочем месте</w:t>
      </w:r>
      <w:r w:rsidR="007E2A2B" w:rsidRPr="007E2A2B">
        <w:rPr>
          <w:sz w:val="20"/>
        </w:rPr>
        <w:t xml:space="preserve"> </w:t>
      </w:r>
      <w:r w:rsidRPr="007E2A2B">
        <w:rPr>
          <w:sz w:val="20"/>
        </w:rPr>
        <w:t>и другие</w:t>
      </w:r>
      <w:r w:rsidR="007E2A2B" w:rsidRPr="007E2A2B">
        <w:rPr>
          <w:sz w:val="20"/>
        </w:rPr>
        <w:t xml:space="preserve"> требования)</w:t>
      </w:r>
    </w:p>
    <w:bookmarkEnd w:id="6"/>
    <w:p w:rsidR="00C64313" w:rsidRPr="007E2A2B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</w:p>
    <w:p w:rsidR="00C64313" w:rsidRPr="007E2A2B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  <w:r w:rsidRPr="007E2A2B">
        <w:rPr>
          <w:sz w:val="28"/>
          <w:szCs w:val="28"/>
        </w:rPr>
        <w:t xml:space="preserve">10. Задания для теоретического этапа профессионального экзамена: </w:t>
      </w:r>
    </w:p>
    <w:p w:rsidR="007356C0" w:rsidRPr="007E2A2B" w:rsidRDefault="007356C0" w:rsidP="00C64313">
      <w:pPr>
        <w:widowControl w:val="0"/>
        <w:autoSpaceDE w:val="0"/>
        <w:autoSpaceDN w:val="0"/>
        <w:rPr>
          <w:sz w:val="28"/>
          <w:szCs w:val="28"/>
        </w:rPr>
      </w:pPr>
    </w:p>
    <w:p w:rsidR="00C64313" w:rsidRPr="007E2A2B" w:rsidRDefault="007356C0" w:rsidP="00C64313">
      <w:pPr>
        <w:widowControl w:val="0"/>
        <w:autoSpaceDE w:val="0"/>
        <w:autoSpaceDN w:val="0"/>
        <w:rPr>
          <w:sz w:val="28"/>
          <w:szCs w:val="28"/>
          <w:u w:val="single"/>
        </w:rPr>
      </w:pPr>
      <w:r w:rsidRPr="007E2A2B">
        <w:rPr>
          <w:sz w:val="28"/>
          <w:szCs w:val="28"/>
          <w:u w:val="single"/>
        </w:rPr>
        <w:t>Задания с закрытым ответом</w:t>
      </w:r>
    </w:p>
    <w:p w:rsidR="003F0660" w:rsidRPr="007E2A2B" w:rsidRDefault="003F0660" w:rsidP="00C64313">
      <w:pPr>
        <w:widowControl w:val="0"/>
        <w:autoSpaceDE w:val="0"/>
        <w:autoSpaceDN w:val="0"/>
        <w:rPr>
          <w:sz w:val="28"/>
          <w:szCs w:val="28"/>
          <w:u w:val="single"/>
        </w:rPr>
      </w:pPr>
    </w:p>
    <w:p w:rsidR="003F0660" w:rsidRPr="007E2A2B" w:rsidRDefault="003F0660" w:rsidP="004B4EAC">
      <w:pPr>
        <w:pStyle w:val="ad"/>
        <w:numPr>
          <w:ilvl w:val="0"/>
          <w:numId w:val="36"/>
        </w:numPr>
        <w:tabs>
          <w:tab w:val="right" w:pos="567"/>
        </w:tabs>
        <w:ind w:left="567" w:hanging="141"/>
        <w:rPr>
          <w:rFonts w:eastAsia="Calibri"/>
          <w:b/>
          <w:i/>
          <w:szCs w:val="24"/>
          <w:shd w:val="clear" w:color="auto" w:fill="FFFFFF"/>
          <w:lang w:eastAsia="en-US"/>
        </w:rPr>
      </w:pPr>
      <w:r w:rsidRPr="007E2A2B">
        <w:rPr>
          <w:rFonts w:eastAsia="Calibri"/>
          <w:b/>
          <w:i/>
          <w:szCs w:val="24"/>
          <w:shd w:val="clear" w:color="auto" w:fill="FFFFFF"/>
          <w:lang w:eastAsia="en-US"/>
        </w:rPr>
        <w:t xml:space="preserve">В соответствии с опытными результатами при многостадийном методе дезактивации можно удалить 97-99% активных отложений по крайней мере:  </w:t>
      </w:r>
    </w:p>
    <w:p w:rsidR="003F0660" w:rsidRPr="007E2A2B" w:rsidRDefault="003F0660" w:rsidP="003F0660">
      <w:pPr>
        <w:tabs>
          <w:tab w:val="right" w:pos="567"/>
        </w:tabs>
        <w:jc w:val="left"/>
        <w:rPr>
          <w:rFonts w:eastAsia="Calibri"/>
          <w:szCs w:val="24"/>
          <w:shd w:val="clear" w:color="auto" w:fill="FFFFFF"/>
          <w:lang w:eastAsia="en-US"/>
        </w:rPr>
      </w:pPr>
      <w:r w:rsidRPr="007E2A2B">
        <w:rPr>
          <w:rFonts w:eastAsia="Calibri"/>
          <w:szCs w:val="24"/>
          <w:shd w:val="clear" w:color="auto" w:fill="FFFFFF"/>
          <w:lang w:eastAsia="en-US"/>
        </w:rPr>
        <w:t>А. за 1 цикл.</w:t>
      </w:r>
    </w:p>
    <w:p w:rsidR="003F0660" w:rsidRPr="007E2A2B" w:rsidRDefault="003F0660" w:rsidP="003F0660">
      <w:pPr>
        <w:tabs>
          <w:tab w:val="right" w:pos="567"/>
        </w:tabs>
        <w:jc w:val="left"/>
        <w:rPr>
          <w:rFonts w:eastAsia="Calibri"/>
          <w:szCs w:val="24"/>
          <w:shd w:val="clear" w:color="auto" w:fill="FFFFFF"/>
          <w:lang w:eastAsia="en-US"/>
        </w:rPr>
      </w:pPr>
      <w:r w:rsidRPr="007E2A2B">
        <w:rPr>
          <w:rFonts w:eastAsia="Calibri"/>
          <w:szCs w:val="24"/>
          <w:shd w:val="clear" w:color="auto" w:fill="FFFFFF"/>
          <w:lang w:eastAsia="en-US"/>
        </w:rPr>
        <w:t>Б. за 3-4 цикла.</w:t>
      </w:r>
    </w:p>
    <w:p w:rsidR="003F0660" w:rsidRPr="007E2A2B" w:rsidRDefault="003F0660" w:rsidP="003F0660">
      <w:pPr>
        <w:tabs>
          <w:tab w:val="right" w:pos="567"/>
        </w:tabs>
        <w:jc w:val="left"/>
        <w:rPr>
          <w:rFonts w:eastAsia="Calibri"/>
          <w:szCs w:val="24"/>
          <w:lang w:eastAsia="en-US"/>
        </w:rPr>
      </w:pPr>
      <w:r w:rsidRPr="007E2A2B">
        <w:rPr>
          <w:rFonts w:eastAsia="Calibri"/>
          <w:szCs w:val="24"/>
          <w:lang w:eastAsia="en-US"/>
        </w:rPr>
        <w:t>В. за 10-12 циклов.</w:t>
      </w:r>
    </w:p>
    <w:p w:rsidR="003F0660" w:rsidRPr="007E2A2B" w:rsidRDefault="003F0660" w:rsidP="003F0660">
      <w:pPr>
        <w:tabs>
          <w:tab w:val="right" w:pos="567"/>
        </w:tabs>
        <w:jc w:val="left"/>
        <w:rPr>
          <w:rFonts w:eastAsia="Calibri"/>
          <w:szCs w:val="24"/>
          <w:lang w:eastAsia="en-US"/>
        </w:rPr>
      </w:pPr>
      <w:r w:rsidRPr="007E2A2B">
        <w:rPr>
          <w:rFonts w:eastAsia="Calibri"/>
          <w:szCs w:val="24"/>
          <w:lang w:eastAsia="en-US"/>
        </w:rPr>
        <w:t>Г. за 15 циклов.</w:t>
      </w:r>
    </w:p>
    <w:p w:rsidR="003F0660" w:rsidRPr="007E2A2B" w:rsidRDefault="003F0660" w:rsidP="003F0660">
      <w:pPr>
        <w:tabs>
          <w:tab w:val="right" w:pos="567"/>
        </w:tabs>
        <w:ind w:firstLine="0"/>
        <w:jc w:val="left"/>
        <w:rPr>
          <w:rFonts w:eastAsia="Calibri"/>
          <w:szCs w:val="24"/>
          <w:lang w:eastAsia="en-US"/>
        </w:rPr>
      </w:pPr>
    </w:p>
    <w:p w:rsidR="003F0660" w:rsidRPr="007E2A2B" w:rsidRDefault="003F0660" w:rsidP="003F0660">
      <w:pPr>
        <w:pStyle w:val="ad"/>
        <w:numPr>
          <w:ilvl w:val="0"/>
          <w:numId w:val="36"/>
        </w:numPr>
        <w:tabs>
          <w:tab w:val="right" w:pos="567"/>
        </w:tabs>
        <w:rPr>
          <w:rFonts w:eastAsia="Calibri"/>
          <w:b/>
          <w:i/>
          <w:szCs w:val="24"/>
          <w:shd w:val="clear" w:color="auto" w:fill="FFFFFF"/>
          <w:lang w:eastAsia="en-US"/>
        </w:rPr>
      </w:pPr>
      <w:r w:rsidRPr="007E2A2B">
        <w:rPr>
          <w:rFonts w:eastAsia="Calibri"/>
          <w:b/>
          <w:i/>
          <w:szCs w:val="24"/>
          <w:shd w:val="clear" w:color="auto" w:fill="FFFFFF"/>
          <w:lang w:eastAsia="en-US"/>
        </w:rPr>
        <w:t>Основным недостатком многостадийного метода дезактивации является:</w:t>
      </w:r>
    </w:p>
    <w:p w:rsidR="003F0660" w:rsidRPr="007E2A2B" w:rsidRDefault="003F0660" w:rsidP="003F0660">
      <w:pPr>
        <w:tabs>
          <w:tab w:val="right" w:pos="567"/>
        </w:tabs>
        <w:jc w:val="left"/>
        <w:rPr>
          <w:rFonts w:eastAsia="Calibri"/>
          <w:szCs w:val="24"/>
          <w:shd w:val="clear" w:color="auto" w:fill="FFFFFF"/>
          <w:lang w:eastAsia="en-US"/>
        </w:rPr>
      </w:pPr>
      <w:r w:rsidRPr="007E2A2B">
        <w:rPr>
          <w:rFonts w:eastAsia="Calibri"/>
          <w:szCs w:val="24"/>
          <w:shd w:val="clear" w:color="auto" w:fill="FFFFFF"/>
          <w:lang w:eastAsia="en-US"/>
        </w:rPr>
        <w:t>А. большое количество сбросных радиоактивных вод.</w:t>
      </w:r>
    </w:p>
    <w:p w:rsidR="003F0660" w:rsidRPr="007E2A2B" w:rsidRDefault="003F0660" w:rsidP="003F0660">
      <w:pPr>
        <w:tabs>
          <w:tab w:val="right" w:pos="567"/>
        </w:tabs>
        <w:jc w:val="left"/>
        <w:rPr>
          <w:rFonts w:eastAsia="Calibri"/>
          <w:szCs w:val="24"/>
          <w:shd w:val="clear" w:color="auto" w:fill="FFFFFF"/>
          <w:lang w:eastAsia="en-US"/>
        </w:rPr>
      </w:pPr>
      <w:r w:rsidRPr="007E2A2B">
        <w:rPr>
          <w:rFonts w:eastAsia="Calibri"/>
          <w:szCs w:val="24"/>
          <w:shd w:val="clear" w:color="auto" w:fill="FFFFFF"/>
          <w:lang w:eastAsia="en-US"/>
        </w:rPr>
        <w:t>Б. низкая эффективность очистки.</w:t>
      </w:r>
    </w:p>
    <w:p w:rsidR="003F0660" w:rsidRPr="007E2A2B" w:rsidRDefault="003F0660" w:rsidP="003F0660">
      <w:pPr>
        <w:tabs>
          <w:tab w:val="right" w:pos="567"/>
        </w:tabs>
        <w:jc w:val="left"/>
        <w:rPr>
          <w:rFonts w:eastAsia="Calibri"/>
          <w:szCs w:val="24"/>
          <w:shd w:val="clear" w:color="auto" w:fill="FFFFFF"/>
          <w:lang w:eastAsia="en-US"/>
        </w:rPr>
      </w:pPr>
      <w:r w:rsidRPr="007E2A2B">
        <w:rPr>
          <w:rFonts w:eastAsia="Calibri"/>
          <w:szCs w:val="24"/>
          <w:shd w:val="clear" w:color="auto" w:fill="FFFFFF"/>
          <w:lang w:eastAsia="en-US"/>
        </w:rPr>
        <w:t>В. большая длительность процесса.</w:t>
      </w:r>
    </w:p>
    <w:p w:rsidR="003F0660" w:rsidRPr="007E2A2B" w:rsidRDefault="003F0660" w:rsidP="003F0660">
      <w:pPr>
        <w:tabs>
          <w:tab w:val="right" w:pos="567"/>
        </w:tabs>
        <w:jc w:val="left"/>
        <w:rPr>
          <w:rFonts w:eastAsia="Calibri"/>
          <w:szCs w:val="24"/>
          <w:shd w:val="clear" w:color="auto" w:fill="FFFFFF"/>
          <w:lang w:eastAsia="en-US"/>
        </w:rPr>
      </w:pPr>
      <w:r w:rsidRPr="007E2A2B">
        <w:rPr>
          <w:rFonts w:eastAsia="Calibri"/>
          <w:szCs w:val="24"/>
          <w:shd w:val="clear" w:color="auto" w:fill="FFFFFF"/>
          <w:lang w:eastAsia="en-US"/>
        </w:rPr>
        <w:t>Г. возможность применения метода только для простых поверхностей.</w:t>
      </w:r>
    </w:p>
    <w:p w:rsidR="003F0660" w:rsidRPr="007E2A2B" w:rsidRDefault="003F0660" w:rsidP="003F0660">
      <w:pPr>
        <w:ind w:firstLine="0"/>
        <w:jc w:val="left"/>
        <w:rPr>
          <w:rFonts w:ascii="Calibri" w:eastAsia="Calibri" w:hAnsi="Calibri"/>
          <w:szCs w:val="24"/>
          <w:lang w:eastAsia="en-US"/>
        </w:rPr>
      </w:pPr>
    </w:p>
    <w:p w:rsidR="003F0660" w:rsidRPr="007E2A2B" w:rsidRDefault="003F0660" w:rsidP="003F0660">
      <w:pPr>
        <w:pStyle w:val="ad"/>
        <w:numPr>
          <w:ilvl w:val="0"/>
          <w:numId w:val="36"/>
        </w:numPr>
        <w:rPr>
          <w:rFonts w:eastAsia="Calibri"/>
          <w:b/>
          <w:i/>
          <w:szCs w:val="24"/>
          <w:lang w:eastAsia="en-US"/>
        </w:rPr>
      </w:pPr>
      <w:r w:rsidRPr="007E2A2B">
        <w:rPr>
          <w:rFonts w:eastAsia="Calibri"/>
          <w:b/>
          <w:i/>
          <w:szCs w:val="24"/>
          <w:lang w:eastAsia="en-US"/>
        </w:rPr>
        <w:t>Работы по зачистке коллекторов парогенераторов (ПГВ-1000) производятся…</w:t>
      </w:r>
    </w:p>
    <w:p w:rsidR="003F0660" w:rsidRPr="007E2A2B" w:rsidRDefault="003F0660" w:rsidP="003F0660">
      <w:pPr>
        <w:ind w:left="709" w:firstLine="0"/>
        <w:jc w:val="left"/>
        <w:rPr>
          <w:rFonts w:eastAsia="Calibri"/>
          <w:szCs w:val="24"/>
          <w:lang w:eastAsia="en-US"/>
        </w:rPr>
      </w:pPr>
      <w:r w:rsidRPr="007E2A2B">
        <w:rPr>
          <w:rFonts w:eastAsia="Calibri"/>
          <w:szCs w:val="24"/>
          <w:lang w:eastAsia="en-US"/>
        </w:rPr>
        <w:t xml:space="preserve">А. </w:t>
      </w:r>
      <w:r w:rsidR="007133AC" w:rsidRPr="007E2A2B">
        <w:rPr>
          <w:rFonts w:eastAsia="Calibri"/>
          <w:szCs w:val="24"/>
          <w:lang w:eastAsia="en-US"/>
        </w:rPr>
        <w:t xml:space="preserve">по </w:t>
      </w:r>
      <w:r w:rsidRPr="007E2A2B">
        <w:rPr>
          <w:rFonts w:eastAsia="Calibri"/>
          <w:szCs w:val="24"/>
          <w:lang w:eastAsia="en-US"/>
        </w:rPr>
        <w:t>наряду на проведение особо опасных работ.</w:t>
      </w:r>
    </w:p>
    <w:p w:rsidR="003F0660" w:rsidRPr="007E2A2B" w:rsidRDefault="003F0660" w:rsidP="003F0660">
      <w:pPr>
        <w:ind w:left="709" w:firstLine="0"/>
        <w:jc w:val="left"/>
        <w:rPr>
          <w:rFonts w:eastAsia="Calibri"/>
          <w:szCs w:val="24"/>
          <w:lang w:eastAsia="en-US"/>
        </w:rPr>
      </w:pPr>
      <w:r w:rsidRPr="007E2A2B">
        <w:rPr>
          <w:rFonts w:eastAsia="Calibri"/>
          <w:szCs w:val="24"/>
          <w:lang w:eastAsia="en-US"/>
        </w:rPr>
        <w:t>Б. только по дозиметрическому наряду.</w:t>
      </w:r>
    </w:p>
    <w:p w:rsidR="003F0660" w:rsidRPr="007E2A2B" w:rsidRDefault="003F0660" w:rsidP="003F0660">
      <w:pPr>
        <w:ind w:left="709" w:firstLine="0"/>
        <w:jc w:val="left"/>
        <w:rPr>
          <w:rFonts w:eastAsia="Calibri"/>
          <w:szCs w:val="24"/>
          <w:lang w:eastAsia="en-US"/>
        </w:rPr>
      </w:pPr>
      <w:r w:rsidRPr="007E2A2B">
        <w:rPr>
          <w:rFonts w:eastAsia="Calibri"/>
          <w:szCs w:val="24"/>
          <w:lang w:eastAsia="en-US"/>
        </w:rPr>
        <w:t>В. по тепловому и дозиметрическому нарядам.</w:t>
      </w:r>
    </w:p>
    <w:p w:rsidR="003F0660" w:rsidRPr="007E2A2B" w:rsidRDefault="003F0660" w:rsidP="003F0660">
      <w:pPr>
        <w:ind w:left="709" w:firstLine="0"/>
        <w:jc w:val="left"/>
        <w:rPr>
          <w:rFonts w:eastAsia="Calibri"/>
          <w:szCs w:val="24"/>
          <w:lang w:eastAsia="en-US"/>
        </w:rPr>
      </w:pPr>
      <w:r w:rsidRPr="007E2A2B">
        <w:rPr>
          <w:rFonts w:eastAsia="Calibri"/>
          <w:szCs w:val="24"/>
          <w:lang w:eastAsia="en-US"/>
        </w:rPr>
        <w:t>Г. без оформления наряда.</w:t>
      </w:r>
    </w:p>
    <w:p w:rsidR="003F0660" w:rsidRPr="007E2A2B" w:rsidRDefault="003F0660" w:rsidP="003F0660">
      <w:pPr>
        <w:autoSpaceDE w:val="0"/>
        <w:autoSpaceDN w:val="0"/>
        <w:adjustRightInd w:val="0"/>
        <w:ind w:firstLine="0"/>
        <w:rPr>
          <w:rFonts w:eastAsia="Calibri"/>
          <w:b/>
          <w:i/>
          <w:szCs w:val="24"/>
          <w:lang w:eastAsia="en-US"/>
        </w:rPr>
      </w:pPr>
    </w:p>
    <w:p w:rsidR="003F0660" w:rsidRPr="007E2A2B" w:rsidRDefault="003F0660" w:rsidP="003F0660">
      <w:pPr>
        <w:pStyle w:val="ad"/>
        <w:numPr>
          <w:ilvl w:val="0"/>
          <w:numId w:val="36"/>
        </w:numPr>
        <w:autoSpaceDE w:val="0"/>
        <w:autoSpaceDN w:val="0"/>
        <w:adjustRightInd w:val="0"/>
        <w:rPr>
          <w:rFonts w:eastAsia="Calibri"/>
          <w:b/>
          <w:i/>
          <w:szCs w:val="24"/>
          <w:lang w:eastAsia="en-US"/>
        </w:rPr>
      </w:pPr>
      <w:r w:rsidRPr="007E2A2B">
        <w:rPr>
          <w:rFonts w:eastAsia="Calibri"/>
          <w:b/>
          <w:i/>
          <w:szCs w:val="24"/>
          <w:lang w:eastAsia="en-US"/>
        </w:rPr>
        <w:t xml:space="preserve">При проведении работ по дезактивации на вскрываемом оборудовании делаются соответствующие записи в журнал РПДЗ, что означает… </w:t>
      </w:r>
    </w:p>
    <w:p w:rsidR="003F0660" w:rsidRPr="007E2A2B" w:rsidRDefault="003F0660" w:rsidP="003F0660">
      <w:pPr>
        <w:autoSpaceDE w:val="0"/>
        <w:autoSpaceDN w:val="0"/>
        <w:adjustRightInd w:val="0"/>
        <w:ind w:left="709" w:firstLine="0"/>
        <w:jc w:val="left"/>
        <w:rPr>
          <w:rFonts w:eastAsia="Calibri"/>
          <w:szCs w:val="24"/>
          <w:lang w:eastAsia="en-US"/>
        </w:rPr>
      </w:pPr>
      <w:r w:rsidRPr="007E2A2B">
        <w:rPr>
          <w:rFonts w:eastAsia="Calibri"/>
          <w:szCs w:val="24"/>
          <w:lang w:eastAsia="en-US"/>
        </w:rPr>
        <w:t>А. журнал регистрации предметов, доставляемых в зону производства работ на вскрываемом оборудовании.</w:t>
      </w:r>
    </w:p>
    <w:p w:rsidR="003F0660" w:rsidRPr="007E2A2B" w:rsidRDefault="003F0660" w:rsidP="003F0660">
      <w:pPr>
        <w:autoSpaceDE w:val="0"/>
        <w:autoSpaceDN w:val="0"/>
        <w:adjustRightInd w:val="0"/>
        <w:ind w:left="709" w:firstLine="0"/>
        <w:jc w:val="left"/>
        <w:rPr>
          <w:rFonts w:eastAsia="Calibri"/>
          <w:szCs w:val="24"/>
          <w:lang w:eastAsia="en-US"/>
        </w:rPr>
      </w:pPr>
      <w:r w:rsidRPr="007E2A2B">
        <w:rPr>
          <w:rFonts w:eastAsia="Calibri"/>
          <w:szCs w:val="24"/>
          <w:lang w:eastAsia="en-US"/>
        </w:rPr>
        <w:t>Б. журнал регистрации предохранительных операций на вскрываемом оборудовании.</w:t>
      </w:r>
    </w:p>
    <w:p w:rsidR="003F0660" w:rsidRPr="007E2A2B" w:rsidRDefault="003F0660" w:rsidP="003F0660">
      <w:pPr>
        <w:autoSpaceDE w:val="0"/>
        <w:autoSpaceDN w:val="0"/>
        <w:adjustRightInd w:val="0"/>
        <w:ind w:left="709" w:firstLine="0"/>
        <w:jc w:val="left"/>
        <w:rPr>
          <w:rFonts w:eastAsia="Calibri"/>
          <w:szCs w:val="24"/>
          <w:lang w:eastAsia="en-US"/>
        </w:rPr>
      </w:pPr>
      <w:r w:rsidRPr="007E2A2B">
        <w:rPr>
          <w:rFonts w:eastAsia="Calibri"/>
          <w:szCs w:val="24"/>
          <w:lang w:eastAsia="en-US"/>
        </w:rPr>
        <w:t>В. журнал, содержащий перечень оснастки для выполнения работ по ремонту (ТО) со вскрытием оборудования.</w:t>
      </w:r>
    </w:p>
    <w:p w:rsidR="003F0660" w:rsidRPr="007E2A2B" w:rsidRDefault="003F0660" w:rsidP="003F0660">
      <w:pPr>
        <w:autoSpaceDE w:val="0"/>
        <w:autoSpaceDN w:val="0"/>
        <w:adjustRightInd w:val="0"/>
        <w:ind w:left="709" w:firstLine="0"/>
        <w:jc w:val="left"/>
        <w:rPr>
          <w:rFonts w:ascii="Arial" w:hAnsi="Arial" w:cs="Arial"/>
          <w:spacing w:val="2"/>
          <w:szCs w:val="24"/>
        </w:rPr>
      </w:pPr>
      <w:r w:rsidRPr="007E2A2B">
        <w:rPr>
          <w:rFonts w:eastAsia="Calibri"/>
          <w:szCs w:val="24"/>
          <w:lang w:eastAsia="en-US"/>
        </w:rPr>
        <w:t>Г. журнал закрытия оборудования.</w:t>
      </w:r>
    </w:p>
    <w:p w:rsidR="003F0660" w:rsidRPr="007E2A2B" w:rsidRDefault="003F0660" w:rsidP="003F0660">
      <w:pPr>
        <w:widowControl w:val="0"/>
        <w:autoSpaceDE w:val="0"/>
        <w:autoSpaceDN w:val="0"/>
        <w:ind w:firstLine="0"/>
        <w:rPr>
          <w:szCs w:val="24"/>
          <w:u w:val="single"/>
        </w:rPr>
      </w:pPr>
    </w:p>
    <w:p w:rsidR="003F0660" w:rsidRPr="007E2A2B" w:rsidRDefault="003F0660" w:rsidP="003F0660">
      <w:pPr>
        <w:pStyle w:val="ad"/>
        <w:numPr>
          <w:ilvl w:val="0"/>
          <w:numId w:val="36"/>
        </w:numPr>
        <w:tabs>
          <w:tab w:val="right" w:pos="567"/>
        </w:tabs>
        <w:rPr>
          <w:rFonts w:eastAsia="Calibri"/>
          <w:b/>
          <w:i/>
          <w:szCs w:val="24"/>
          <w:lang w:eastAsia="en-US"/>
        </w:rPr>
      </w:pPr>
      <w:r w:rsidRPr="007E2A2B">
        <w:rPr>
          <w:rFonts w:eastAsia="Calibri"/>
          <w:b/>
          <w:i/>
          <w:szCs w:val="24"/>
          <w:lang w:eastAsia="en-US"/>
        </w:rPr>
        <w:t>У непосредственных исполнителей работ со вскрытием оборудования в составе производственных бригад средства индивидуального дозиметрического контроля …</w:t>
      </w:r>
    </w:p>
    <w:p w:rsidR="003F0660" w:rsidRPr="007E2A2B" w:rsidRDefault="003F0660" w:rsidP="003F0660">
      <w:pPr>
        <w:tabs>
          <w:tab w:val="right" w:pos="567"/>
        </w:tabs>
        <w:ind w:left="709" w:firstLine="0"/>
        <w:jc w:val="left"/>
        <w:rPr>
          <w:rFonts w:eastAsia="Calibri"/>
          <w:szCs w:val="24"/>
          <w:lang w:eastAsia="en-US"/>
        </w:rPr>
      </w:pPr>
      <w:r w:rsidRPr="007E2A2B">
        <w:rPr>
          <w:rFonts w:eastAsia="Calibri"/>
          <w:szCs w:val="24"/>
          <w:lang w:eastAsia="en-US"/>
        </w:rPr>
        <w:t>А. должны закрепляться на верхней рабочей одежде.</w:t>
      </w:r>
    </w:p>
    <w:p w:rsidR="003F0660" w:rsidRPr="007E2A2B" w:rsidRDefault="003F0660" w:rsidP="003F0660">
      <w:pPr>
        <w:tabs>
          <w:tab w:val="right" w:pos="567"/>
        </w:tabs>
        <w:ind w:left="709" w:firstLine="0"/>
        <w:jc w:val="left"/>
        <w:rPr>
          <w:rFonts w:eastAsia="Calibri"/>
          <w:szCs w:val="24"/>
          <w:lang w:eastAsia="en-US"/>
        </w:rPr>
      </w:pPr>
      <w:r w:rsidRPr="007E2A2B">
        <w:rPr>
          <w:rFonts w:eastAsia="Calibri"/>
          <w:szCs w:val="24"/>
          <w:lang w:eastAsia="en-US"/>
        </w:rPr>
        <w:t>Б. должны закрепляться под верхней рабочей одеждой.</w:t>
      </w:r>
    </w:p>
    <w:p w:rsidR="003F0660" w:rsidRPr="007E2A2B" w:rsidRDefault="003F0660" w:rsidP="003F0660">
      <w:pPr>
        <w:tabs>
          <w:tab w:val="right" w:pos="567"/>
        </w:tabs>
        <w:ind w:left="709" w:firstLine="0"/>
        <w:jc w:val="left"/>
        <w:rPr>
          <w:rFonts w:eastAsia="Calibri"/>
          <w:szCs w:val="24"/>
          <w:lang w:eastAsia="en-US"/>
        </w:rPr>
      </w:pPr>
      <w:r w:rsidRPr="007E2A2B">
        <w:rPr>
          <w:rFonts w:eastAsia="Calibri"/>
          <w:szCs w:val="24"/>
          <w:lang w:eastAsia="en-US"/>
        </w:rPr>
        <w:t>В. должны при работе сниматься и размещаться в специально выделенном месте в рабочей зоне.</w:t>
      </w:r>
    </w:p>
    <w:p w:rsidR="003F0660" w:rsidRPr="007E2A2B" w:rsidRDefault="003F0660" w:rsidP="003F0660">
      <w:pPr>
        <w:tabs>
          <w:tab w:val="right" w:pos="567"/>
        </w:tabs>
        <w:ind w:left="709" w:firstLine="0"/>
        <w:jc w:val="left"/>
        <w:rPr>
          <w:rFonts w:eastAsia="Calibri"/>
          <w:szCs w:val="24"/>
          <w:lang w:eastAsia="en-US"/>
        </w:rPr>
      </w:pPr>
      <w:r w:rsidRPr="007E2A2B">
        <w:rPr>
          <w:rFonts w:eastAsia="Calibri"/>
          <w:szCs w:val="24"/>
          <w:lang w:eastAsia="en-US"/>
        </w:rPr>
        <w:lastRenderedPageBreak/>
        <w:t>В. не должны находиться в рабочей зоне.</w:t>
      </w:r>
    </w:p>
    <w:p w:rsidR="003F0660" w:rsidRPr="007E2A2B" w:rsidRDefault="003F0660" w:rsidP="003F0660">
      <w:pPr>
        <w:tabs>
          <w:tab w:val="right" w:pos="567"/>
        </w:tabs>
        <w:ind w:firstLine="0"/>
        <w:jc w:val="left"/>
        <w:rPr>
          <w:rFonts w:eastAsia="Calibri"/>
          <w:szCs w:val="24"/>
          <w:lang w:eastAsia="en-US"/>
        </w:rPr>
      </w:pPr>
    </w:p>
    <w:p w:rsidR="003F0660" w:rsidRPr="007E2A2B" w:rsidRDefault="003F0660" w:rsidP="003F0660">
      <w:pPr>
        <w:pStyle w:val="ad"/>
        <w:numPr>
          <w:ilvl w:val="0"/>
          <w:numId w:val="36"/>
        </w:numPr>
        <w:tabs>
          <w:tab w:val="right" w:pos="567"/>
        </w:tabs>
        <w:rPr>
          <w:rFonts w:eastAsia="Calibri"/>
          <w:b/>
          <w:i/>
          <w:szCs w:val="24"/>
          <w:lang w:eastAsia="en-US"/>
        </w:rPr>
      </w:pPr>
      <w:r w:rsidRPr="007E2A2B">
        <w:rPr>
          <w:rFonts w:eastAsia="Calibri"/>
          <w:b/>
          <w:i/>
          <w:szCs w:val="24"/>
          <w:lang w:eastAsia="en-US"/>
        </w:rPr>
        <w:t>В соответствии с нормами радиационной безопасности среднегодовая допустимая доза для персонала составляет…</w:t>
      </w:r>
    </w:p>
    <w:p w:rsidR="003F0660" w:rsidRPr="007E2A2B" w:rsidRDefault="003F0660" w:rsidP="003F0660">
      <w:pPr>
        <w:tabs>
          <w:tab w:val="right" w:pos="567"/>
        </w:tabs>
        <w:ind w:left="709" w:firstLine="0"/>
        <w:jc w:val="left"/>
        <w:rPr>
          <w:rFonts w:eastAsia="Calibri"/>
          <w:szCs w:val="24"/>
          <w:lang w:eastAsia="en-US"/>
        </w:rPr>
      </w:pPr>
      <w:r w:rsidRPr="007E2A2B">
        <w:rPr>
          <w:rFonts w:eastAsia="Calibri"/>
          <w:szCs w:val="24"/>
          <w:lang w:eastAsia="en-US"/>
        </w:rPr>
        <w:t>А. 5 мЗв в год.</w:t>
      </w:r>
    </w:p>
    <w:p w:rsidR="003F0660" w:rsidRPr="007E2A2B" w:rsidRDefault="003F0660" w:rsidP="003F0660">
      <w:pPr>
        <w:tabs>
          <w:tab w:val="right" w:pos="567"/>
        </w:tabs>
        <w:ind w:left="709" w:firstLine="0"/>
        <w:jc w:val="left"/>
        <w:rPr>
          <w:rFonts w:eastAsia="Calibri"/>
          <w:szCs w:val="24"/>
          <w:lang w:eastAsia="en-US"/>
        </w:rPr>
      </w:pPr>
      <w:r w:rsidRPr="007E2A2B">
        <w:rPr>
          <w:rFonts w:eastAsia="Calibri"/>
          <w:szCs w:val="24"/>
          <w:lang w:eastAsia="en-US"/>
        </w:rPr>
        <w:t>Б. 10 мЗв в год.</w:t>
      </w:r>
    </w:p>
    <w:p w:rsidR="003F0660" w:rsidRPr="007E2A2B" w:rsidRDefault="003F0660" w:rsidP="003F0660">
      <w:pPr>
        <w:tabs>
          <w:tab w:val="right" w:pos="567"/>
        </w:tabs>
        <w:ind w:left="709" w:firstLine="0"/>
        <w:jc w:val="left"/>
        <w:rPr>
          <w:rFonts w:eastAsia="Calibri"/>
          <w:szCs w:val="24"/>
          <w:lang w:eastAsia="en-US"/>
        </w:rPr>
      </w:pPr>
      <w:r w:rsidRPr="007E2A2B">
        <w:rPr>
          <w:rFonts w:eastAsia="Calibri"/>
          <w:szCs w:val="24"/>
          <w:lang w:eastAsia="en-US"/>
        </w:rPr>
        <w:t>В. 20 мЗв в год.</w:t>
      </w:r>
    </w:p>
    <w:p w:rsidR="003F0660" w:rsidRPr="007E2A2B" w:rsidRDefault="003F0660" w:rsidP="003F0660">
      <w:pPr>
        <w:tabs>
          <w:tab w:val="right" w:pos="567"/>
        </w:tabs>
        <w:ind w:left="709" w:firstLine="0"/>
        <w:jc w:val="left"/>
        <w:rPr>
          <w:rFonts w:eastAsia="Calibri"/>
          <w:szCs w:val="24"/>
          <w:lang w:eastAsia="en-US"/>
        </w:rPr>
      </w:pPr>
      <w:r w:rsidRPr="007E2A2B">
        <w:rPr>
          <w:rFonts w:eastAsia="Calibri"/>
          <w:szCs w:val="24"/>
          <w:lang w:eastAsia="en-US"/>
        </w:rPr>
        <w:t>Г. 50 мЗв в год.</w:t>
      </w:r>
    </w:p>
    <w:p w:rsidR="003F0660" w:rsidRPr="007E2A2B" w:rsidRDefault="003F0660" w:rsidP="003F0660">
      <w:pPr>
        <w:widowControl w:val="0"/>
        <w:autoSpaceDE w:val="0"/>
        <w:autoSpaceDN w:val="0"/>
        <w:ind w:firstLine="0"/>
        <w:rPr>
          <w:szCs w:val="24"/>
          <w:u w:val="single"/>
        </w:rPr>
      </w:pPr>
    </w:p>
    <w:p w:rsidR="003F0660" w:rsidRPr="007E2A2B" w:rsidRDefault="003F0660" w:rsidP="00C17A4B">
      <w:pPr>
        <w:pStyle w:val="ad"/>
        <w:numPr>
          <w:ilvl w:val="0"/>
          <w:numId w:val="36"/>
        </w:numPr>
        <w:tabs>
          <w:tab w:val="right" w:pos="567"/>
        </w:tabs>
        <w:ind w:left="567" w:hanging="207"/>
        <w:rPr>
          <w:rFonts w:eastAsia="Calibri"/>
          <w:b/>
          <w:i/>
          <w:szCs w:val="24"/>
          <w:lang w:eastAsia="en-US"/>
        </w:rPr>
      </w:pPr>
      <w:r w:rsidRPr="007E2A2B">
        <w:rPr>
          <w:rFonts w:eastAsia="Calibri"/>
          <w:b/>
          <w:i/>
          <w:szCs w:val="24"/>
          <w:lang w:eastAsia="en-US"/>
        </w:rPr>
        <w:t>Продолжите предложение, выбрав соответствующий вариант: «В процессе дезактивации образуются радиоактивные отходы, подлежащие: …»</w:t>
      </w:r>
    </w:p>
    <w:p w:rsidR="003F0660" w:rsidRPr="007E2A2B" w:rsidRDefault="003F0660" w:rsidP="00C17A4B">
      <w:pPr>
        <w:tabs>
          <w:tab w:val="right" w:pos="567"/>
        </w:tabs>
        <w:ind w:left="567" w:firstLine="142"/>
        <w:jc w:val="left"/>
        <w:rPr>
          <w:rFonts w:eastAsia="Calibri"/>
          <w:szCs w:val="24"/>
          <w:lang w:eastAsia="en-US"/>
        </w:rPr>
      </w:pPr>
      <w:r w:rsidRPr="007E2A2B">
        <w:rPr>
          <w:rFonts w:eastAsia="Calibri"/>
          <w:szCs w:val="24"/>
          <w:lang w:eastAsia="en-US"/>
        </w:rPr>
        <w:t>А. сливу во внешнюю среду.</w:t>
      </w:r>
    </w:p>
    <w:p w:rsidR="003F0660" w:rsidRPr="007E2A2B" w:rsidRDefault="003F0660" w:rsidP="00C17A4B">
      <w:pPr>
        <w:tabs>
          <w:tab w:val="right" w:pos="567"/>
        </w:tabs>
        <w:ind w:left="567" w:firstLine="142"/>
        <w:jc w:val="left"/>
        <w:rPr>
          <w:rFonts w:eastAsia="Calibri"/>
          <w:szCs w:val="24"/>
          <w:lang w:eastAsia="en-US"/>
        </w:rPr>
      </w:pPr>
      <w:r w:rsidRPr="007E2A2B">
        <w:rPr>
          <w:rFonts w:eastAsia="Calibri"/>
          <w:szCs w:val="24"/>
          <w:lang w:eastAsia="en-US"/>
        </w:rPr>
        <w:t xml:space="preserve">Б. распылению. </w:t>
      </w:r>
    </w:p>
    <w:p w:rsidR="003F0660" w:rsidRPr="007E2A2B" w:rsidRDefault="003F0660" w:rsidP="00C17A4B">
      <w:pPr>
        <w:tabs>
          <w:tab w:val="right" w:pos="567"/>
        </w:tabs>
        <w:ind w:left="567" w:firstLine="142"/>
        <w:jc w:val="left"/>
        <w:rPr>
          <w:rFonts w:eastAsia="Calibri"/>
          <w:szCs w:val="24"/>
          <w:lang w:eastAsia="en-US"/>
        </w:rPr>
      </w:pPr>
      <w:r w:rsidRPr="007E2A2B">
        <w:rPr>
          <w:rFonts w:eastAsia="Calibri"/>
          <w:szCs w:val="24"/>
          <w:lang w:eastAsia="en-US"/>
        </w:rPr>
        <w:t>В. захоронению.</w:t>
      </w:r>
    </w:p>
    <w:p w:rsidR="003F0660" w:rsidRPr="007E2A2B" w:rsidRDefault="003F0660" w:rsidP="00C17A4B">
      <w:pPr>
        <w:tabs>
          <w:tab w:val="right" w:pos="567"/>
        </w:tabs>
        <w:ind w:left="567" w:firstLine="142"/>
        <w:jc w:val="left"/>
        <w:rPr>
          <w:rFonts w:eastAsia="Calibri"/>
          <w:szCs w:val="24"/>
          <w:lang w:eastAsia="en-US"/>
        </w:rPr>
      </w:pPr>
      <w:r w:rsidRPr="007E2A2B">
        <w:rPr>
          <w:rFonts w:eastAsia="Calibri"/>
          <w:szCs w:val="24"/>
          <w:lang w:eastAsia="en-US"/>
        </w:rPr>
        <w:t>Г. переработке.</w:t>
      </w:r>
    </w:p>
    <w:p w:rsidR="003F0660" w:rsidRPr="007E2A2B" w:rsidRDefault="003F0660" w:rsidP="003F0660">
      <w:pPr>
        <w:tabs>
          <w:tab w:val="right" w:pos="567"/>
        </w:tabs>
        <w:ind w:firstLine="0"/>
        <w:jc w:val="left"/>
        <w:rPr>
          <w:rFonts w:ascii="Calibri" w:eastAsia="Calibri" w:hAnsi="Calibri"/>
          <w:szCs w:val="24"/>
          <w:lang w:eastAsia="en-US"/>
        </w:rPr>
      </w:pPr>
    </w:p>
    <w:p w:rsidR="003F0660" w:rsidRPr="007E2A2B" w:rsidRDefault="008D7602" w:rsidP="003F0660">
      <w:pPr>
        <w:pStyle w:val="ad"/>
        <w:numPr>
          <w:ilvl w:val="0"/>
          <w:numId w:val="36"/>
        </w:numPr>
        <w:tabs>
          <w:tab w:val="right" w:pos="567"/>
        </w:tabs>
        <w:rPr>
          <w:rFonts w:eastAsia="Calibri"/>
          <w:b/>
          <w:i/>
          <w:szCs w:val="24"/>
          <w:lang w:eastAsia="en-US"/>
        </w:rPr>
      </w:pPr>
      <w:r w:rsidRPr="007E2A2B">
        <w:rPr>
          <w:rFonts w:eastAsia="Calibri"/>
          <w:b/>
          <w:i/>
          <w:szCs w:val="24"/>
          <w:lang w:eastAsia="en-US"/>
        </w:rPr>
        <w:t xml:space="preserve"> </w:t>
      </w:r>
      <w:r w:rsidR="003F0660" w:rsidRPr="007E2A2B">
        <w:rPr>
          <w:rFonts w:eastAsia="Calibri"/>
          <w:b/>
          <w:i/>
          <w:szCs w:val="24"/>
          <w:lang w:eastAsia="en-US"/>
        </w:rPr>
        <w:t xml:space="preserve">До снижения удельной активности выдерживаются твердые и подлежащие захоронению жидкие радиоактивные отходы, содержащие только короткоживущие нуклиды с периодом полураспада… </w:t>
      </w:r>
    </w:p>
    <w:p w:rsidR="003F0660" w:rsidRPr="007E2A2B" w:rsidRDefault="003F0660" w:rsidP="003F0660">
      <w:pPr>
        <w:tabs>
          <w:tab w:val="right" w:pos="567"/>
        </w:tabs>
        <w:ind w:left="709" w:firstLine="0"/>
        <w:jc w:val="left"/>
        <w:rPr>
          <w:rFonts w:eastAsia="Calibri"/>
          <w:szCs w:val="24"/>
          <w:lang w:eastAsia="en-US"/>
        </w:rPr>
      </w:pPr>
      <w:r w:rsidRPr="007E2A2B">
        <w:rPr>
          <w:rFonts w:eastAsia="Calibri"/>
          <w:szCs w:val="24"/>
          <w:lang w:eastAsia="en-US"/>
        </w:rPr>
        <w:t>А) не менее 30 суток.</w:t>
      </w:r>
    </w:p>
    <w:p w:rsidR="003F0660" w:rsidRPr="007E2A2B" w:rsidRDefault="003F0660" w:rsidP="003F0660">
      <w:pPr>
        <w:tabs>
          <w:tab w:val="right" w:pos="567"/>
        </w:tabs>
        <w:ind w:left="709" w:firstLine="0"/>
        <w:jc w:val="left"/>
        <w:rPr>
          <w:rFonts w:eastAsia="Calibri"/>
          <w:szCs w:val="24"/>
          <w:lang w:eastAsia="en-US"/>
        </w:rPr>
      </w:pPr>
      <w:r w:rsidRPr="007E2A2B">
        <w:rPr>
          <w:rFonts w:eastAsia="Calibri"/>
          <w:szCs w:val="24"/>
          <w:lang w:eastAsia="en-US"/>
        </w:rPr>
        <w:t>Б) менее 15 суток.</w:t>
      </w:r>
    </w:p>
    <w:p w:rsidR="003F0660" w:rsidRPr="007E2A2B" w:rsidRDefault="003F0660" w:rsidP="003F0660">
      <w:pPr>
        <w:tabs>
          <w:tab w:val="right" w:pos="567"/>
        </w:tabs>
        <w:ind w:left="709" w:firstLine="0"/>
        <w:jc w:val="left"/>
        <w:rPr>
          <w:rFonts w:eastAsia="Calibri"/>
          <w:szCs w:val="24"/>
          <w:lang w:eastAsia="en-US"/>
        </w:rPr>
      </w:pPr>
      <w:r w:rsidRPr="007E2A2B">
        <w:rPr>
          <w:rFonts w:eastAsia="Calibri"/>
          <w:szCs w:val="24"/>
          <w:lang w:eastAsia="en-US"/>
        </w:rPr>
        <w:t>В) более 25 суток.</w:t>
      </w:r>
    </w:p>
    <w:p w:rsidR="003F0660" w:rsidRPr="007E2A2B" w:rsidRDefault="003F0660" w:rsidP="003F0660">
      <w:pPr>
        <w:tabs>
          <w:tab w:val="right" w:pos="567"/>
        </w:tabs>
        <w:ind w:left="709" w:firstLine="0"/>
        <w:jc w:val="left"/>
        <w:rPr>
          <w:rFonts w:eastAsia="Calibri"/>
          <w:szCs w:val="24"/>
          <w:lang w:eastAsia="en-US"/>
        </w:rPr>
      </w:pPr>
      <w:r w:rsidRPr="007E2A2B">
        <w:rPr>
          <w:rFonts w:eastAsia="Calibri"/>
          <w:szCs w:val="24"/>
          <w:lang w:eastAsia="en-US"/>
        </w:rPr>
        <w:t>Г) более 50 суток.</w:t>
      </w:r>
    </w:p>
    <w:p w:rsidR="007A76E0" w:rsidRPr="007E2A2B" w:rsidRDefault="007A76E0" w:rsidP="003F0660">
      <w:pPr>
        <w:ind w:firstLine="0"/>
        <w:rPr>
          <w:szCs w:val="24"/>
        </w:rPr>
      </w:pPr>
    </w:p>
    <w:p w:rsidR="007A76E0" w:rsidRPr="007E2A2B" w:rsidRDefault="008B6088" w:rsidP="004B4EAC">
      <w:pPr>
        <w:pStyle w:val="ad"/>
        <w:numPr>
          <w:ilvl w:val="0"/>
          <w:numId w:val="36"/>
        </w:numPr>
        <w:jc w:val="left"/>
        <w:rPr>
          <w:b/>
          <w:i/>
          <w:szCs w:val="24"/>
        </w:rPr>
      </w:pPr>
      <w:r w:rsidRPr="007E2A2B">
        <w:rPr>
          <w:b/>
          <w:i/>
          <w:szCs w:val="24"/>
        </w:rPr>
        <w:t>Продолжите предложение верным текстовым фрагментом, указав один вариант из перечня возможных ответов: «</w:t>
      </w:r>
      <w:r w:rsidR="007A76E0" w:rsidRPr="007E2A2B">
        <w:rPr>
          <w:b/>
          <w:i/>
          <w:szCs w:val="24"/>
        </w:rPr>
        <w:t>В процессе проведения работ по дезактивации работы следует прекратить</w:t>
      </w:r>
      <w:r w:rsidRPr="007E2A2B">
        <w:rPr>
          <w:b/>
          <w:i/>
          <w:szCs w:val="24"/>
        </w:rPr>
        <w:t>…»</w:t>
      </w:r>
    </w:p>
    <w:p w:rsidR="007A76E0" w:rsidRPr="007E2A2B" w:rsidRDefault="007A76E0" w:rsidP="007356C0">
      <w:pPr>
        <w:pStyle w:val="ad"/>
        <w:ind w:hanging="11"/>
        <w:rPr>
          <w:szCs w:val="24"/>
        </w:rPr>
      </w:pPr>
      <w:r w:rsidRPr="007E2A2B">
        <w:rPr>
          <w:szCs w:val="24"/>
        </w:rPr>
        <w:t>А) При срабатывании звукового сигнала дозиметра хотя бы у одного из членов бригады.</w:t>
      </w:r>
    </w:p>
    <w:p w:rsidR="007A76E0" w:rsidRPr="007E2A2B" w:rsidRDefault="007A76E0" w:rsidP="007356C0">
      <w:pPr>
        <w:pStyle w:val="ad"/>
        <w:ind w:hanging="11"/>
        <w:rPr>
          <w:szCs w:val="24"/>
        </w:rPr>
      </w:pPr>
      <w:r w:rsidRPr="007E2A2B">
        <w:rPr>
          <w:szCs w:val="24"/>
        </w:rPr>
        <w:t>Б) При последовательном срабатывании сигнала дозиметра у всех членов бригады</w:t>
      </w:r>
      <w:r w:rsidR="008B6088" w:rsidRPr="007E2A2B">
        <w:rPr>
          <w:szCs w:val="24"/>
        </w:rPr>
        <w:t>.</w:t>
      </w:r>
    </w:p>
    <w:p w:rsidR="007A76E0" w:rsidRPr="007E2A2B" w:rsidRDefault="007A76E0" w:rsidP="007356C0">
      <w:pPr>
        <w:pStyle w:val="ad"/>
        <w:ind w:hanging="11"/>
        <w:rPr>
          <w:szCs w:val="24"/>
        </w:rPr>
      </w:pPr>
      <w:r w:rsidRPr="007E2A2B">
        <w:rPr>
          <w:szCs w:val="24"/>
        </w:rPr>
        <w:t>В) При одновременном срабатывании сигнала дозиметра у всех членов бригады</w:t>
      </w:r>
      <w:r w:rsidR="008B6088" w:rsidRPr="007E2A2B">
        <w:rPr>
          <w:szCs w:val="24"/>
        </w:rPr>
        <w:t>.</w:t>
      </w:r>
    </w:p>
    <w:p w:rsidR="007A76E0" w:rsidRPr="007E2A2B" w:rsidRDefault="007A76E0" w:rsidP="007356C0">
      <w:pPr>
        <w:pStyle w:val="ad"/>
        <w:ind w:hanging="11"/>
        <w:rPr>
          <w:szCs w:val="24"/>
        </w:rPr>
      </w:pPr>
      <w:r w:rsidRPr="007E2A2B">
        <w:rPr>
          <w:szCs w:val="24"/>
        </w:rPr>
        <w:t>Г) При срабатывании сигнала дозиметра более чем у половины работников бригады</w:t>
      </w:r>
      <w:r w:rsidR="008B6088" w:rsidRPr="007E2A2B">
        <w:rPr>
          <w:szCs w:val="24"/>
        </w:rPr>
        <w:t>.</w:t>
      </w:r>
    </w:p>
    <w:p w:rsidR="007A76E0" w:rsidRPr="007E2A2B" w:rsidRDefault="007A76E0" w:rsidP="007A76E0">
      <w:pPr>
        <w:rPr>
          <w:szCs w:val="24"/>
        </w:rPr>
      </w:pPr>
    </w:p>
    <w:p w:rsidR="007A76E0" w:rsidRPr="007E2A2B" w:rsidRDefault="008B6088" w:rsidP="004B4EAC">
      <w:pPr>
        <w:pStyle w:val="ad"/>
        <w:numPr>
          <w:ilvl w:val="0"/>
          <w:numId w:val="36"/>
        </w:numPr>
        <w:jc w:val="left"/>
        <w:rPr>
          <w:b/>
          <w:i/>
          <w:szCs w:val="24"/>
        </w:rPr>
      </w:pPr>
      <w:r w:rsidRPr="007E2A2B">
        <w:rPr>
          <w:b/>
          <w:i/>
          <w:szCs w:val="24"/>
        </w:rPr>
        <w:t>Продолжите предложение верным текстовым фрагментом, указав один вариант из перечня возможных ответов: «</w:t>
      </w:r>
      <w:r w:rsidR="007A76E0" w:rsidRPr="007E2A2B">
        <w:rPr>
          <w:b/>
          <w:i/>
          <w:szCs w:val="24"/>
        </w:rPr>
        <w:t>При разведении серной кислоты (Н</w:t>
      </w:r>
      <w:r w:rsidR="007A76E0" w:rsidRPr="007E2A2B">
        <w:rPr>
          <w:b/>
          <w:i/>
          <w:szCs w:val="24"/>
          <w:vertAlign w:val="subscript"/>
        </w:rPr>
        <w:t>2</w:t>
      </w:r>
      <w:r w:rsidR="007A76E0" w:rsidRPr="007E2A2B">
        <w:rPr>
          <w:b/>
          <w:i/>
          <w:szCs w:val="24"/>
        </w:rPr>
        <w:t xml:space="preserve"> SО</w:t>
      </w:r>
      <w:r w:rsidR="007A76E0" w:rsidRPr="007E2A2B">
        <w:rPr>
          <w:b/>
          <w:i/>
          <w:szCs w:val="24"/>
          <w:vertAlign w:val="subscript"/>
        </w:rPr>
        <w:t>4</w:t>
      </w:r>
      <w:r w:rsidR="007A76E0" w:rsidRPr="007E2A2B">
        <w:rPr>
          <w:b/>
          <w:i/>
          <w:szCs w:val="24"/>
        </w:rPr>
        <w:t xml:space="preserve">) </w:t>
      </w:r>
      <w:r w:rsidRPr="007E2A2B">
        <w:rPr>
          <w:b/>
          <w:i/>
          <w:szCs w:val="24"/>
        </w:rPr>
        <w:t>необходимо…»</w:t>
      </w:r>
    </w:p>
    <w:p w:rsidR="007A76E0" w:rsidRPr="007E2A2B" w:rsidRDefault="007A76E0" w:rsidP="007356C0">
      <w:pPr>
        <w:pStyle w:val="ad"/>
        <w:ind w:hanging="11"/>
        <w:rPr>
          <w:szCs w:val="24"/>
        </w:rPr>
      </w:pPr>
      <w:r w:rsidRPr="007E2A2B">
        <w:rPr>
          <w:szCs w:val="24"/>
        </w:rPr>
        <w:t xml:space="preserve">А) наливать кислоту тонкой струей в холодную воду при </w:t>
      </w:r>
      <w:r w:rsidR="008B6088" w:rsidRPr="007E2A2B">
        <w:rPr>
          <w:szCs w:val="24"/>
        </w:rPr>
        <w:t>одновременном размешивании.</w:t>
      </w:r>
    </w:p>
    <w:p w:rsidR="007A76E0" w:rsidRPr="007E2A2B" w:rsidRDefault="007A76E0" w:rsidP="007356C0">
      <w:pPr>
        <w:pStyle w:val="ad"/>
        <w:ind w:hanging="11"/>
        <w:rPr>
          <w:szCs w:val="24"/>
        </w:rPr>
      </w:pPr>
      <w:r w:rsidRPr="007E2A2B">
        <w:rPr>
          <w:szCs w:val="24"/>
        </w:rPr>
        <w:t>Б) наливать кислоту мощной струёй в подогретую воду,</w:t>
      </w:r>
      <w:r w:rsidR="008B6088" w:rsidRPr="007E2A2B">
        <w:rPr>
          <w:szCs w:val="24"/>
        </w:rPr>
        <w:t xml:space="preserve"> избегая быстрого перемешивания.</w:t>
      </w:r>
    </w:p>
    <w:p w:rsidR="007A76E0" w:rsidRPr="007E2A2B" w:rsidRDefault="007A76E0" w:rsidP="007356C0">
      <w:pPr>
        <w:pStyle w:val="ad"/>
        <w:ind w:hanging="11"/>
        <w:rPr>
          <w:szCs w:val="24"/>
        </w:rPr>
      </w:pPr>
      <w:r w:rsidRPr="007E2A2B">
        <w:rPr>
          <w:szCs w:val="24"/>
        </w:rPr>
        <w:t>В) наливать воду в кислоту тонкой струей в холодную воду</w:t>
      </w:r>
      <w:r w:rsidR="008B6088" w:rsidRPr="007E2A2B">
        <w:rPr>
          <w:szCs w:val="24"/>
        </w:rPr>
        <w:t xml:space="preserve"> при одновременном размешивании.</w:t>
      </w:r>
    </w:p>
    <w:p w:rsidR="007A76E0" w:rsidRPr="007E2A2B" w:rsidRDefault="007A76E0" w:rsidP="007356C0">
      <w:pPr>
        <w:pStyle w:val="ad"/>
        <w:ind w:hanging="11"/>
        <w:rPr>
          <w:szCs w:val="24"/>
        </w:rPr>
      </w:pPr>
      <w:r w:rsidRPr="007E2A2B">
        <w:rPr>
          <w:szCs w:val="24"/>
        </w:rPr>
        <w:t>Г) одновременно заливать в ёмкость смешиваемые серную кислоту и воду.</w:t>
      </w:r>
    </w:p>
    <w:p w:rsidR="007A76E0" w:rsidRPr="007E2A2B" w:rsidRDefault="007A76E0" w:rsidP="007A76E0">
      <w:pPr>
        <w:ind w:firstLine="426"/>
        <w:rPr>
          <w:szCs w:val="24"/>
        </w:rPr>
      </w:pPr>
    </w:p>
    <w:p w:rsidR="007A76E0" w:rsidRPr="007E2A2B" w:rsidRDefault="007A76E0" w:rsidP="004B4EAC">
      <w:pPr>
        <w:pStyle w:val="Default"/>
        <w:numPr>
          <w:ilvl w:val="0"/>
          <w:numId w:val="36"/>
        </w:numPr>
        <w:rPr>
          <w:b/>
          <w:i/>
          <w:color w:val="auto"/>
        </w:rPr>
      </w:pPr>
      <w:r w:rsidRPr="007E2A2B">
        <w:rPr>
          <w:b/>
          <w:i/>
          <w:color w:val="auto"/>
        </w:rPr>
        <w:t>«На поверхности происходит раскрытие парорастворимых пузырьков. В результате этого сорбированные на поверхности радиоактивные частицы отрываются, происходит их окисление, растворение, комплексообразование или обволакивание поверхностно активными веществами, переходящие в раствор радиоактивные загрязнения удаляются</w:t>
      </w:r>
      <w:r w:rsidR="008D7602" w:rsidRPr="007E2A2B">
        <w:rPr>
          <w:b/>
          <w:i/>
          <w:color w:val="auto"/>
        </w:rPr>
        <w:t>.</w:t>
      </w:r>
      <w:r w:rsidRPr="007E2A2B">
        <w:rPr>
          <w:b/>
          <w:i/>
          <w:color w:val="auto"/>
        </w:rPr>
        <w:t xml:space="preserve"> Какой метод дезактивации основан на описываемом процессе?</w:t>
      </w:r>
      <w:r w:rsidR="008D7602" w:rsidRPr="007E2A2B">
        <w:rPr>
          <w:b/>
          <w:i/>
          <w:color w:val="auto"/>
        </w:rPr>
        <w:t xml:space="preserve">» </w:t>
      </w:r>
      <w:r w:rsidR="008B6088" w:rsidRPr="007E2A2B">
        <w:rPr>
          <w:b/>
          <w:i/>
          <w:color w:val="auto"/>
        </w:rPr>
        <w:t xml:space="preserve">Укажите </w:t>
      </w:r>
      <w:r w:rsidR="00CC2A24" w:rsidRPr="007E2A2B">
        <w:rPr>
          <w:b/>
          <w:i/>
          <w:color w:val="auto"/>
        </w:rPr>
        <w:t xml:space="preserve">правильный </w:t>
      </w:r>
      <w:r w:rsidR="008B6088" w:rsidRPr="007E2A2B">
        <w:rPr>
          <w:b/>
          <w:i/>
          <w:color w:val="auto"/>
        </w:rPr>
        <w:t>ответ на этот вопрос, выбрав его из перечня представленных вариантов.</w:t>
      </w:r>
    </w:p>
    <w:p w:rsidR="007A76E0" w:rsidRPr="007E2A2B" w:rsidRDefault="007A76E0" w:rsidP="007356C0">
      <w:pPr>
        <w:pStyle w:val="ad"/>
        <w:tabs>
          <w:tab w:val="left" w:pos="993"/>
        </w:tabs>
        <w:ind w:hanging="11"/>
        <w:rPr>
          <w:szCs w:val="24"/>
        </w:rPr>
      </w:pPr>
      <w:r w:rsidRPr="007E2A2B">
        <w:rPr>
          <w:szCs w:val="24"/>
        </w:rPr>
        <w:lastRenderedPageBreak/>
        <w:t>А) эжекционный;</w:t>
      </w:r>
    </w:p>
    <w:p w:rsidR="007A76E0" w:rsidRPr="007E2A2B" w:rsidRDefault="007A76E0" w:rsidP="007356C0">
      <w:pPr>
        <w:pStyle w:val="Default"/>
        <w:tabs>
          <w:tab w:val="left" w:pos="993"/>
        </w:tabs>
        <w:ind w:left="720" w:hanging="11"/>
        <w:rPr>
          <w:color w:val="auto"/>
        </w:rPr>
      </w:pPr>
      <w:r w:rsidRPr="007E2A2B">
        <w:rPr>
          <w:color w:val="auto"/>
        </w:rPr>
        <w:t>Б) струйный;</w:t>
      </w:r>
    </w:p>
    <w:p w:rsidR="007A76E0" w:rsidRPr="007E2A2B" w:rsidRDefault="007A76E0" w:rsidP="007356C0">
      <w:pPr>
        <w:pStyle w:val="Default"/>
        <w:tabs>
          <w:tab w:val="left" w:pos="993"/>
        </w:tabs>
        <w:ind w:left="720" w:hanging="11"/>
        <w:rPr>
          <w:color w:val="auto"/>
        </w:rPr>
      </w:pPr>
      <w:r w:rsidRPr="007E2A2B">
        <w:rPr>
          <w:color w:val="auto"/>
        </w:rPr>
        <w:t>В) химический;</w:t>
      </w:r>
    </w:p>
    <w:p w:rsidR="007A76E0" w:rsidRPr="007E2A2B" w:rsidRDefault="007A76E0" w:rsidP="007356C0">
      <w:pPr>
        <w:pStyle w:val="Default"/>
        <w:tabs>
          <w:tab w:val="left" w:pos="993"/>
        </w:tabs>
        <w:ind w:left="720" w:hanging="11"/>
        <w:rPr>
          <w:color w:val="auto"/>
        </w:rPr>
      </w:pPr>
      <w:r w:rsidRPr="007E2A2B">
        <w:rPr>
          <w:color w:val="auto"/>
        </w:rPr>
        <w:t>Г) электрохимический.</w:t>
      </w:r>
    </w:p>
    <w:p w:rsidR="007A76E0" w:rsidRPr="007E2A2B" w:rsidRDefault="007A76E0" w:rsidP="007A76E0">
      <w:pPr>
        <w:pStyle w:val="Default"/>
        <w:tabs>
          <w:tab w:val="left" w:pos="993"/>
        </w:tabs>
        <w:rPr>
          <w:color w:val="auto"/>
        </w:rPr>
      </w:pPr>
    </w:p>
    <w:p w:rsidR="007A76E0" w:rsidRPr="007E2A2B" w:rsidRDefault="007A76E0" w:rsidP="00147B88">
      <w:pPr>
        <w:pStyle w:val="Default"/>
        <w:numPr>
          <w:ilvl w:val="0"/>
          <w:numId w:val="36"/>
        </w:numPr>
        <w:jc w:val="both"/>
        <w:rPr>
          <w:b/>
          <w:i/>
          <w:color w:val="auto"/>
        </w:rPr>
      </w:pPr>
      <w:r w:rsidRPr="007E2A2B">
        <w:rPr>
          <w:b/>
          <w:i/>
          <w:color w:val="auto"/>
        </w:rPr>
        <w:t>Укажите действия, которые необходимо предпринять при обнаружении указанной неисправности дезактивационного оборудования (ванн дезактивации и баков растворов): «Снизилась концентрация щелочно-кислотных растворов»</w:t>
      </w:r>
      <w:r w:rsidR="008B6088" w:rsidRPr="007E2A2B">
        <w:rPr>
          <w:b/>
          <w:i/>
          <w:color w:val="auto"/>
        </w:rPr>
        <w:t xml:space="preserve">. В качестве ответа выберете один </w:t>
      </w:r>
      <w:r w:rsidR="00CC2A24" w:rsidRPr="007E2A2B">
        <w:rPr>
          <w:b/>
          <w:i/>
          <w:color w:val="auto"/>
        </w:rPr>
        <w:t xml:space="preserve">правильный </w:t>
      </w:r>
      <w:r w:rsidR="008B6088" w:rsidRPr="007E2A2B">
        <w:rPr>
          <w:b/>
          <w:i/>
          <w:color w:val="auto"/>
        </w:rPr>
        <w:t>вариант из приведённого ниже перечня.</w:t>
      </w:r>
    </w:p>
    <w:p w:rsidR="007A76E0" w:rsidRPr="007E2A2B" w:rsidRDefault="007A76E0" w:rsidP="007A76E0">
      <w:pPr>
        <w:pStyle w:val="Default"/>
        <w:tabs>
          <w:tab w:val="left" w:pos="993"/>
        </w:tabs>
        <w:ind w:left="993" w:hanging="284"/>
        <w:rPr>
          <w:color w:val="auto"/>
        </w:rPr>
      </w:pPr>
      <w:r w:rsidRPr="007E2A2B">
        <w:rPr>
          <w:color w:val="auto"/>
        </w:rPr>
        <w:t xml:space="preserve">А) Проверить концентрацию реагентов; в случае несоответствия слить отработанные растворы щелочи и кислоты. </w:t>
      </w:r>
    </w:p>
    <w:p w:rsidR="007A76E0" w:rsidRPr="007E2A2B" w:rsidRDefault="007A76E0" w:rsidP="007A76E0">
      <w:pPr>
        <w:pStyle w:val="Default"/>
        <w:tabs>
          <w:tab w:val="left" w:pos="993"/>
        </w:tabs>
        <w:ind w:left="993" w:hanging="284"/>
        <w:rPr>
          <w:color w:val="auto"/>
        </w:rPr>
      </w:pPr>
      <w:r w:rsidRPr="007E2A2B">
        <w:rPr>
          <w:color w:val="auto"/>
        </w:rPr>
        <w:t>Б) Закрыть арматуру на трубопроводе подачи пара на ванну.</w:t>
      </w:r>
    </w:p>
    <w:p w:rsidR="007A76E0" w:rsidRPr="007E2A2B" w:rsidRDefault="007A76E0" w:rsidP="007A76E0">
      <w:pPr>
        <w:pStyle w:val="Default"/>
        <w:tabs>
          <w:tab w:val="left" w:pos="993"/>
        </w:tabs>
        <w:ind w:left="993" w:hanging="284"/>
        <w:rPr>
          <w:color w:val="auto"/>
        </w:rPr>
      </w:pPr>
      <w:r w:rsidRPr="007E2A2B">
        <w:rPr>
          <w:color w:val="auto"/>
        </w:rPr>
        <w:t xml:space="preserve">В) Сработать щелочной и кислотный растворы, вывести систему в ремонт для замены прокладок на люках баков. </w:t>
      </w:r>
    </w:p>
    <w:p w:rsidR="007A76E0" w:rsidRPr="007E2A2B" w:rsidRDefault="007A76E0" w:rsidP="007A76E0">
      <w:pPr>
        <w:pStyle w:val="Default"/>
        <w:tabs>
          <w:tab w:val="left" w:pos="993"/>
        </w:tabs>
        <w:ind w:left="993" w:hanging="284"/>
        <w:rPr>
          <w:color w:val="auto"/>
        </w:rPr>
      </w:pPr>
      <w:r w:rsidRPr="007E2A2B">
        <w:rPr>
          <w:color w:val="auto"/>
        </w:rPr>
        <w:t xml:space="preserve">Г) Снизить температуру в ванне. </w:t>
      </w:r>
    </w:p>
    <w:p w:rsidR="007A76E0" w:rsidRPr="007E2A2B" w:rsidRDefault="007A76E0" w:rsidP="007A76E0">
      <w:pPr>
        <w:pStyle w:val="Default"/>
        <w:tabs>
          <w:tab w:val="left" w:pos="993"/>
        </w:tabs>
        <w:rPr>
          <w:color w:val="auto"/>
        </w:rPr>
      </w:pPr>
    </w:p>
    <w:p w:rsidR="00E57479" w:rsidRPr="007E2A2B" w:rsidRDefault="007A76E0" w:rsidP="004B4EAC">
      <w:pPr>
        <w:pStyle w:val="ad"/>
        <w:numPr>
          <w:ilvl w:val="0"/>
          <w:numId w:val="36"/>
        </w:numPr>
        <w:rPr>
          <w:rFonts w:eastAsiaTheme="minorHAnsi"/>
          <w:b/>
          <w:i/>
          <w:szCs w:val="24"/>
          <w:lang w:eastAsia="en-US"/>
        </w:rPr>
      </w:pPr>
      <w:r w:rsidRPr="007E2A2B">
        <w:rPr>
          <w:b/>
          <w:i/>
        </w:rPr>
        <w:t xml:space="preserve">Укажите причину возникновения неисправности дезактивационного оборудования (ванн дезактивации и баков растворов): «Самопроизвольное повышение уровня в ванне дезактивации или баках». </w:t>
      </w:r>
      <w:r w:rsidR="00E57479" w:rsidRPr="007E2A2B">
        <w:rPr>
          <w:rFonts w:eastAsiaTheme="minorHAnsi"/>
          <w:b/>
          <w:i/>
          <w:szCs w:val="24"/>
          <w:lang w:eastAsia="en-US"/>
        </w:rPr>
        <w:t xml:space="preserve">В качестве ответа выберете один </w:t>
      </w:r>
      <w:r w:rsidR="00CC2A24" w:rsidRPr="007E2A2B">
        <w:rPr>
          <w:rFonts w:eastAsiaTheme="minorHAnsi"/>
          <w:b/>
          <w:i/>
          <w:szCs w:val="24"/>
          <w:lang w:eastAsia="en-US"/>
        </w:rPr>
        <w:t xml:space="preserve">правильный </w:t>
      </w:r>
      <w:r w:rsidR="00E57479" w:rsidRPr="007E2A2B">
        <w:rPr>
          <w:rFonts w:eastAsiaTheme="minorHAnsi"/>
          <w:b/>
          <w:i/>
          <w:szCs w:val="24"/>
          <w:lang w:eastAsia="en-US"/>
        </w:rPr>
        <w:t>вариант из приведённого ниже перечня.</w:t>
      </w:r>
    </w:p>
    <w:p w:rsidR="007A76E0" w:rsidRPr="007E2A2B" w:rsidRDefault="007A76E0" w:rsidP="007A76E0">
      <w:pPr>
        <w:pStyle w:val="Default"/>
        <w:tabs>
          <w:tab w:val="left" w:pos="993"/>
        </w:tabs>
        <w:ind w:left="993" w:hanging="284"/>
        <w:rPr>
          <w:color w:val="auto"/>
        </w:rPr>
      </w:pPr>
      <w:r w:rsidRPr="007E2A2B">
        <w:rPr>
          <w:color w:val="auto"/>
        </w:rPr>
        <w:t xml:space="preserve">А) Имеется неплотность запорной арматуры на линии подачи конденсата. </w:t>
      </w:r>
    </w:p>
    <w:p w:rsidR="007A76E0" w:rsidRPr="007E2A2B" w:rsidRDefault="007A76E0" w:rsidP="007A76E0">
      <w:pPr>
        <w:pStyle w:val="Default"/>
        <w:tabs>
          <w:tab w:val="left" w:pos="993"/>
        </w:tabs>
        <w:ind w:left="993" w:hanging="284"/>
        <w:rPr>
          <w:color w:val="auto"/>
        </w:rPr>
      </w:pPr>
      <w:r w:rsidRPr="007E2A2B">
        <w:rPr>
          <w:color w:val="auto"/>
        </w:rPr>
        <w:t xml:space="preserve">Б) Забита сливная труба в спецканализацию. </w:t>
      </w:r>
    </w:p>
    <w:p w:rsidR="007A76E0" w:rsidRPr="007E2A2B" w:rsidRDefault="007A76E0" w:rsidP="007A76E0">
      <w:pPr>
        <w:pStyle w:val="Default"/>
        <w:tabs>
          <w:tab w:val="left" w:pos="993"/>
        </w:tabs>
        <w:ind w:left="993" w:hanging="284"/>
        <w:rPr>
          <w:color w:val="auto"/>
        </w:rPr>
      </w:pPr>
      <w:r w:rsidRPr="007E2A2B">
        <w:rPr>
          <w:color w:val="auto"/>
        </w:rPr>
        <w:t>В) Низкое качество дезактивации съемных узлов главного циркуляционного насоса.</w:t>
      </w:r>
    </w:p>
    <w:p w:rsidR="007A76E0" w:rsidRPr="007E2A2B" w:rsidRDefault="007A76E0" w:rsidP="007A76E0">
      <w:pPr>
        <w:pStyle w:val="Default"/>
        <w:tabs>
          <w:tab w:val="left" w:pos="993"/>
        </w:tabs>
        <w:ind w:left="993" w:hanging="284"/>
        <w:rPr>
          <w:color w:val="auto"/>
        </w:rPr>
      </w:pPr>
      <w:r w:rsidRPr="007E2A2B">
        <w:rPr>
          <w:color w:val="auto"/>
        </w:rPr>
        <w:t xml:space="preserve">Г) Ослаб крепеж на люках для чистки баков. </w:t>
      </w:r>
    </w:p>
    <w:p w:rsidR="007A76E0" w:rsidRPr="007E2A2B" w:rsidRDefault="007A76E0" w:rsidP="007A76E0">
      <w:pPr>
        <w:pStyle w:val="Default"/>
        <w:rPr>
          <w:color w:val="auto"/>
        </w:rPr>
      </w:pPr>
    </w:p>
    <w:p w:rsidR="007A76E0" w:rsidRPr="007E2A2B" w:rsidRDefault="007A76E0" w:rsidP="004B4EAC">
      <w:pPr>
        <w:pStyle w:val="ad"/>
        <w:numPr>
          <w:ilvl w:val="0"/>
          <w:numId w:val="36"/>
        </w:numPr>
        <w:jc w:val="left"/>
        <w:rPr>
          <w:b/>
          <w:i/>
          <w:szCs w:val="24"/>
          <w:shd w:val="clear" w:color="auto" w:fill="FFFFFF"/>
        </w:rPr>
      </w:pPr>
      <w:r w:rsidRPr="007E2A2B">
        <w:rPr>
          <w:b/>
          <w:i/>
          <w:szCs w:val="24"/>
          <w:shd w:val="clear" w:color="auto" w:fill="FFFFFF"/>
        </w:rPr>
        <w:t>Пробы радиационного контроля для определения степени загрязнения поверхностей радиоактивными веществами</w:t>
      </w:r>
      <w:r w:rsidRPr="007E2A2B">
        <w:rPr>
          <w:rStyle w:val="apple-converted-space"/>
          <w:i/>
          <w:szCs w:val="24"/>
          <w:shd w:val="clear" w:color="auto" w:fill="FFFFFF"/>
        </w:rPr>
        <w:t> </w:t>
      </w:r>
      <w:r w:rsidRPr="007E2A2B">
        <w:rPr>
          <w:b/>
          <w:i/>
          <w:szCs w:val="24"/>
          <w:shd w:val="clear" w:color="auto" w:fill="FFFFFF"/>
        </w:rPr>
        <w:t xml:space="preserve">берутся равномерно со всего участка загрязнения из расчета один мазок с </w:t>
      </w:r>
      <w:r w:rsidR="00E57479" w:rsidRPr="007E2A2B">
        <w:rPr>
          <w:b/>
          <w:i/>
          <w:szCs w:val="24"/>
          <w:shd w:val="clear" w:color="auto" w:fill="FFFFFF"/>
        </w:rPr>
        <w:t xml:space="preserve">определённой площади. Укажите верное значение, выбрав один </w:t>
      </w:r>
      <w:r w:rsidR="00CC2A24" w:rsidRPr="007E2A2B">
        <w:rPr>
          <w:b/>
          <w:i/>
          <w:szCs w:val="24"/>
          <w:shd w:val="clear" w:color="auto" w:fill="FFFFFF"/>
        </w:rPr>
        <w:t xml:space="preserve">правильный </w:t>
      </w:r>
      <w:r w:rsidR="00E57479" w:rsidRPr="007E2A2B">
        <w:rPr>
          <w:b/>
          <w:i/>
          <w:szCs w:val="24"/>
          <w:shd w:val="clear" w:color="auto" w:fill="FFFFFF"/>
        </w:rPr>
        <w:t>ответ из приведённого перечня:</w:t>
      </w:r>
    </w:p>
    <w:p w:rsidR="007A76E0" w:rsidRPr="007E2A2B" w:rsidRDefault="007A76E0" w:rsidP="007A76E0">
      <w:pPr>
        <w:rPr>
          <w:szCs w:val="24"/>
          <w:shd w:val="clear" w:color="auto" w:fill="FFFFFF"/>
        </w:rPr>
      </w:pPr>
      <w:r w:rsidRPr="007E2A2B">
        <w:rPr>
          <w:szCs w:val="24"/>
          <w:shd w:val="clear" w:color="auto" w:fill="FFFFFF"/>
        </w:rPr>
        <w:t>А) 1 - 1,5 кв. метра;</w:t>
      </w:r>
    </w:p>
    <w:p w:rsidR="007A76E0" w:rsidRPr="007E2A2B" w:rsidRDefault="007A76E0" w:rsidP="007A76E0">
      <w:pPr>
        <w:rPr>
          <w:szCs w:val="24"/>
          <w:shd w:val="clear" w:color="auto" w:fill="FFFFFF"/>
        </w:rPr>
      </w:pPr>
      <w:r w:rsidRPr="007E2A2B">
        <w:rPr>
          <w:szCs w:val="24"/>
          <w:shd w:val="clear" w:color="auto" w:fill="FFFFFF"/>
        </w:rPr>
        <w:t>Б) 10 – 15 кв. метров;</w:t>
      </w:r>
    </w:p>
    <w:p w:rsidR="007A76E0" w:rsidRPr="007E2A2B" w:rsidRDefault="007A76E0" w:rsidP="007A76E0">
      <w:pPr>
        <w:rPr>
          <w:szCs w:val="24"/>
          <w:shd w:val="clear" w:color="auto" w:fill="FFFFFF"/>
        </w:rPr>
      </w:pPr>
      <w:r w:rsidRPr="007E2A2B">
        <w:rPr>
          <w:szCs w:val="24"/>
          <w:shd w:val="clear" w:color="auto" w:fill="FFFFFF"/>
        </w:rPr>
        <w:t>В) 1 – 1,5 кв. дециметра;</w:t>
      </w:r>
    </w:p>
    <w:p w:rsidR="007A76E0" w:rsidRPr="007E2A2B" w:rsidRDefault="007A76E0" w:rsidP="007A76E0">
      <w:pPr>
        <w:rPr>
          <w:szCs w:val="24"/>
          <w:shd w:val="clear" w:color="auto" w:fill="FFFFFF"/>
        </w:rPr>
      </w:pPr>
      <w:r w:rsidRPr="007E2A2B">
        <w:rPr>
          <w:szCs w:val="24"/>
          <w:shd w:val="clear" w:color="auto" w:fill="FFFFFF"/>
        </w:rPr>
        <w:t>Г) 2,5 – 5 кв. метров.</w:t>
      </w:r>
    </w:p>
    <w:p w:rsidR="007A76E0" w:rsidRPr="007E2A2B" w:rsidRDefault="007A76E0" w:rsidP="007A76E0">
      <w:pPr>
        <w:rPr>
          <w:szCs w:val="24"/>
          <w:shd w:val="clear" w:color="auto" w:fill="FFFFFF"/>
        </w:rPr>
      </w:pPr>
    </w:p>
    <w:p w:rsidR="00E57479" w:rsidRPr="007E2A2B" w:rsidRDefault="00E57479" w:rsidP="004B4EAC">
      <w:pPr>
        <w:pStyle w:val="ad"/>
        <w:numPr>
          <w:ilvl w:val="0"/>
          <w:numId w:val="36"/>
        </w:numPr>
        <w:rPr>
          <w:b/>
          <w:i/>
          <w:szCs w:val="24"/>
          <w:shd w:val="clear" w:color="auto" w:fill="FFFFFF"/>
        </w:rPr>
      </w:pPr>
      <w:r w:rsidRPr="007E2A2B">
        <w:rPr>
          <w:b/>
          <w:i/>
          <w:szCs w:val="24"/>
          <w:shd w:val="clear" w:color="auto" w:fill="FFFFFF"/>
        </w:rPr>
        <w:t>Укажите, какое вещество используется п</w:t>
      </w:r>
      <w:r w:rsidR="007A76E0" w:rsidRPr="007E2A2B">
        <w:rPr>
          <w:b/>
          <w:i/>
          <w:szCs w:val="24"/>
          <w:shd w:val="clear" w:color="auto" w:fill="FFFFFF"/>
        </w:rPr>
        <w:t>ри контроле загрязнения электрооборудования, электронной и оптической аппаратуры</w:t>
      </w:r>
      <w:r w:rsidRPr="007E2A2B">
        <w:rPr>
          <w:b/>
          <w:i/>
          <w:szCs w:val="24"/>
          <w:shd w:val="clear" w:color="auto" w:fill="FFFFFF"/>
        </w:rPr>
        <w:t>,</w:t>
      </w:r>
      <w:r w:rsidR="00FD6278" w:rsidRPr="007E2A2B">
        <w:rPr>
          <w:b/>
          <w:i/>
          <w:szCs w:val="24"/>
          <w:shd w:val="clear" w:color="auto" w:fill="FFFFFF"/>
        </w:rPr>
        <w:t xml:space="preserve"> </w:t>
      </w:r>
      <w:r w:rsidRPr="007E2A2B">
        <w:rPr>
          <w:b/>
          <w:i/>
          <w:szCs w:val="24"/>
          <w:shd w:val="clear" w:color="auto" w:fill="FFFFFF"/>
        </w:rPr>
        <w:t xml:space="preserve">выбрав один </w:t>
      </w:r>
      <w:r w:rsidR="00CC2A24" w:rsidRPr="007E2A2B">
        <w:rPr>
          <w:b/>
          <w:i/>
          <w:szCs w:val="24"/>
          <w:shd w:val="clear" w:color="auto" w:fill="FFFFFF"/>
        </w:rPr>
        <w:t xml:space="preserve">правильный </w:t>
      </w:r>
      <w:r w:rsidRPr="007E2A2B">
        <w:rPr>
          <w:b/>
          <w:i/>
          <w:szCs w:val="24"/>
          <w:shd w:val="clear" w:color="auto" w:fill="FFFFFF"/>
        </w:rPr>
        <w:t>ответ из приведённого перечня:</w:t>
      </w:r>
    </w:p>
    <w:p w:rsidR="007A76E0" w:rsidRPr="007E2A2B" w:rsidRDefault="007A76E0" w:rsidP="007A76E0">
      <w:pPr>
        <w:rPr>
          <w:szCs w:val="24"/>
          <w:shd w:val="clear" w:color="auto" w:fill="FFFFFF"/>
        </w:rPr>
      </w:pPr>
      <w:r w:rsidRPr="007E2A2B">
        <w:rPr>
          <w:szCs w:val="24"/>
          <w:shd w:val="clear" w:color="auto" w:fill="FFFFFF"/>
        </w:rPr>
        <w:t>А) вода;</w:t>
      </w:r>
    </w:p>
    <w:p w:rsidR="007A76E0" w:rsidRPr="007E2A2B" w:rsidRDefault="007A76E0" w:rsidP="007A76E0">
      <w:pPr>
        <w:rPr>
          <w:szCs w:val="24"/>
          <w:shd w:val="clear" w:color="auto" w:fill="FFFFFF"/>
        </w:rPr>
      </w:pPr>
      <w:r w:rsidRPr="007E2A2B">
        <w:rPr>
          <w:szCs w:val="24"/>
          <w:shd w:val="clear" w:color="auto" w:fill="FFFFFF"/>
        </w:rPr>
        <w:t>Б) этиловый спирт;</w:t>
      </w:r>
    </w:p>
    <w:p w:rsidR="007A76E0" w:rsidRPr="007E2A2B" w:rsidRDefault="007A76E0" w:rsidP="007A76E0">
      <w:pPr>
        <w:rPr>
          <w:szCs w:val="24"/>
          <w:shd w:val="clear" w:color="auto" w:fill="FFFFFF"/>
        </w:rPr>
      </w:pPr>
      <w:r w:rsidRPr="007E2A2B">
        <w:rPr>
          <w:szCs w:val="24"/>
          <w:shd w:val="clear" w:color="auto" w:fill="FFFFFF"/>
        </w:rPr>
        <w:t>В) метиловый спирт;</w:t>
      </w:r>
    </w:p>
    <w:p w:rsidR="007A76E0" w:rsidRPr="007E2A2B" w:rsidRDefault="007A76E0" w:rsidP="007A76E0">
      <w:pPr>
        <w:rPr>
          <w:szCs w:val="24"/>
          <w:shd w:val="clear" w:color="auto" w:fill="FFFFFF"/>
        </w:rPr>
      </w:pPr>
      <w:r w:rsidRPr="007E2A2B">
        <w:rPr>
          <w:szCs w:val="24"/>
          <w:shd w:val="clear" w:color="auto" w:fill="FFFFFF"/>
        </w:rPr>
        <w:t>Г) дихлорэтан.</w:t>
      </w:r>
    </w:p>
    <w:p w:rsidR="007A76E0" w:rsidRPr="007E2A2B" w:rsidRDefault="007A76E0" w:rsidP="007A76E0">
      <w:pPr>
        <w:rPr>
          <w:szCs w:val="24"/>
          <w:shd w:val="clear" w:color="auto" w:fill="FFFFFF"/>
        </w:rPr>
      </w:pPr>
    </w:p>
    <w:p w:rsidR="007A76E0" w:rsidRPr="007E2A2B" w:rsidRDefault="00E57479" w:rsidP="004B4EAC">
      <w:pPr>
        <w:pStyle w:val="ad"/>
        <w:numPr>
          <w:ilvl w:val="0"/>
          <w:numId w:val="36"/>
        </w:numPr>
        <w:jc w:val="left"/>
        <w:rPr>
          <w:b/>
          <w:i/>
          <w:szCs w:val="24"/>
          <w:shd w:val="clear" w:color="auto" w:fill="FFFFFF"/>
        </w:rPr>
      </w:pPr>
      <w:r w:rsidRPr="007E2A2B">
        <w:rPr>
          <w:b/>
          <w:i/>
          <w:szCs w:val="24"/>
          <w:shd w:val="clear" w:color="auto" w:fill="FFFFFF"/>
        </w:rPr>
        <w:t>Укажите, какое оборудование относится к</w:t>
      </w:r>
      <w:r w:rsidR="007A76E0" w:rsidRPr="007E2A2B">
        <w:rPr>
          <w:b/>
          <w:i/>
          <w:szCs w:val="24"/>
          <w:shd w:val="clear" w:color="auto" w:fill="FFFFFF"/>
        </w:rPr>
        <w:t xml:space="preserve"> переносным средствам дезактивации</w:t>
      </w:r>
      <w:r w:rsidRPr="007E2A2B">
        <w:rPr>
          <w:b/>
          <w:i/>
          <w:szCs w:val="24"/>
          <w:shd w:val="clear" w:color="auto" w:fill="FFFFFF"/>
        </w:rPr>
        <w:t xml:space="preserve">, выбрав один </w:t>
      </w:r>
      <w:r w:rsidR="00CC2A24" w:rsidRPr="007E2A2B">
        <w:rPr>
          <w:b/>
          <w:i/>
          <w:szCs w:val="24"/>
          <w:shd w:val="clear" w:color="auto" w:fill="FFFFFF"/>
        </w:rPr>
        <w:t xml:space="preserve">правильный </w:t>
      </w:r>
      <w:r w:rsidRPr="007E2A2B">
        <w:rPr>
          <w:b/>
          <w:i/>
          <w:szCs w:val="24"/>
          <w:shd w:val="clear" w:color="auto" w:fill="FFFFFF"/>
        </w:rPr>
        <w:t>ответ из приведённого перечня:</w:t>
      </w:r>
    </w:p>
    <w:p w:rsidR="007A76E0" w:rsidRPr="007E2A2B" w:rsidRDefault="007A76E0" w:rsidP="007A76E0">
      <w:pPr>
        <w:rPr>
          <w:szCs w:val="24"/>
          <w:shd w:val="clear" w:color="auto" w:fill="FFFFFF"/>
        </w:rPr>
      </w:pPr>
      <w:r w:rsidRPr="007E2A2B">
        <w:rPr>
          <w:szCs w:val="24"/>
          <w:shd w:val="clear" w:color="auto" w:fill="FFFFFF"/>
        </w:rPr>
        <w:t>А)</w:t>
      </w:r>
      <w:r w:rsidR="00E84E4C" w:rsidRPr="007E2A2B">
        <w:rPr>
          <w:szCs w:val="24"/>
          <w:shd w:val="clear" w:color="auto" w:fill="FFFFFF"/>
        </w:rPr>
        <w:t xml:space="preserve"> </w:t>
      </w:r>
      <w:r w:rsidRPr="007E2A2B">
        <w:rPr>
          <w:szCs w:val="24"/>
          <w:shd w:val="clear" w:color="auto" w:fill="FFFFFF"/>
        </w:rPr>
        <w:t>пеногенератор;</w:t>
      </w:r>
    </w:p>
    <w:p w:rsidR="007A76E0" w:rsidRPr="007E2A2B" w:rsidRDefault="007A76E0" w:rsidP="007A76E0">
      <w:pPr>
        <w:rPr>
          <w:szCs w:val="24"/>
          <w:shd w:val="clear" w:color="auto" w:fill="FFFFFF"/>
        </w:rPr>
      </w:pPr>
      <w:r w:rsidRPr="007E2A2B">
        <w:rPr>
          <w:szCs w:val="24"/>
          <w:shd w:val="clear" w:color="auto" w:fill="FFFFFF"/>
        </w:rPr>
        <w:t>Б) циркуляционный стенд;</w:t>
      </w:r>
    </w:p>
    <w:p w:rsidR="007A76E0" w:rsidRPr="007E2A2B" w:rsidRDefault="007A76E0" w:rsidP="007A76E0">
      <w:pPr>
        <w:rPr>
          <w:szCs w:val="24"/>
          <w:shd w:val="clear" w:color="auto" w:fill="FFFFFF"/>
        </w:rPr>
      </w:pPr>
      <w:r w:rsidRPr="007E2A2B">
        <w:rPr>
          <w:szCs w:val="24"/>
          <w:shd w:val="clear" w:color="auto" w:fill="FFFFFF"/>
        </w:rPr>
        <w:t>В) погружная ванна;</w:t>
      </w:r>
    </w:p>
    <w:p w:rsidR="007A76E0" w:rsidRPr="007E2A2B" w:rsidRDefault="007A76E0" w:rsidP="007A76E0">
      <w:pPr>
        <w:rPr>
          <w:szCs w:val="24"/>
          <w:shd w:val="clear" w:color="auto" w:fill="FFFFFF"/>
        </w:rPr>
      </w:pPr>
      <w:r w:rsidRPr="007E2A2B">
        <w:rPr>
          <w:szCs w:val="24"/>
          <w:shd w:val="clear" w:color="auto" w:fill="FFFFFF"/>
        </w:rPr>
        <w:t>Г) камера дезактивации.</w:t>
      </w:r>
    </w:p>
    <w:p w:rsidR="007A76E0" w:rsidRPr="007E2A2B" w:rsidRDefault="007A76E0" w:rsidP="007A76E0">
      <w:pPr>
        <w:rPr>
          <w:szCs w:val="24"/>
          <w:shd w:val="clear" w:color="auto" w:fill="FFFFFF"/>
        </w:rPr>
      </w:pPr>
    </w:p>
    <w:p w:rsidR="007A76E0" w:rsidRPr="007E2A2B" w:rsidRDefault="007A76E0" w:rsidP="004B4EAC">
      <w:pPr>
        <w:pStyle w:val="ad"/>
        <w:numPr>
          <w:ilvl w:val="0"/>
          <w:numId w:val="36"/>
        </w:numPr>
        <w:rPr>
          <w:b/>
          <w:i/>
          <w:szCs w:val="24"/>
          <w:shd w:val="clear" w:color="auto" w:fill="FFFFFF"/>
        </w:rPr>
      </w:pPr>
      <w:r w:rsidRPr="007E2A2B">
        <w:rPr>
          <w:b/>
          <w:i/>
          <w:szCs w:val="24"/>
          <w:shd w:val="clear" w:color="auto" w:fill="FFFFFF"/>
        </w:rPr>
        <w:lastRenderedPageBreak/>
        <w:t>Укажите, к чему приводят регулярные эксплуатационные отложен</w:t>
      </w:r>
      <w:r w:rsidR="00E57479" w:rsidRPr="007E2A2B">
        <w:rPr>
          <w:b/>
          <w:i/>
          <w:szCs w:val="24"/>
          <w:shd w:val="clear" w:color="auto" w:fill="FFFFFF"/>
        </w:rPr>
        <w:t>ия на трубчатых теплообменниках при работе реактора,</w:t>
      </w:r>
      <w:r w:rsidR="00FD6278" w:rsidRPr="007E2A2B">
        <w:rPr>
          <w:b/>
          <w:i/>
          <w:szCs w:val="24"/>
          <w:shd w:val="clear" w:color="auto" w:fill="FFFFFF"/>
        </w:rPr>
        <w:t xml:space="preserve"> </w:t>
      </w:r>
      <w:r w:rsidR="00E57479" w:rsidRPr="007E2A2B">
        <w:rPr>
          <w:b/>
          <w:i/>
          <w:szCs w:val="24"/>
          <w:shd w:val="clear" w:color="auto" w:fill="FFFFFF"/>
        </w:rPr>
        <w:t xml:space="preserve">выбрав один </w:t>
      </w:r>
      <w:r w:rsidR="00CC2A24" w:rsidRPr="007E2A2B">
        <w:rPr>
          <w:b/>
          <w:i/>
          <w:szCs w:val="24"/>
          <w:shd w:val="clear" w:color="auto" w:fill="FFFFFF"/>
        </w:rPr>
        <w:t xml:space="preserve">правильный </w:t>
      </w:r>
      <w:r w:rsidR="00E57479" w:rsidRPr="007E2A2B">
        <w:rPr>
          <w:b/>
          <w:i/>
          <w:szCs w:val="24"/>
          <w:shd w:val="clear" w:color="auto" w:fill="FFFFFF"/>
        </w:rPr>
        <w:t>ответ из приведённого перечня:</w:t>
      </w:r>
    </w:p>
    <w:p w:rsidR="007A76E0" w:rsidRPr="007E2A2B" w:rsidRDefault="007A76E0" w:rsidP="00C8664F">
      <w:pPr>
        <w:pStyle w:val="ad"/>
        <w:ind w:hanging="11"/>
        <w:rPr>
          <w:szCs w:val="24"/>
          <w:shd w:val="clear" w:color="auto" w:fill="FFFFFF"/>
        </w:rPr>
      </w:pPr>
      <w:r w:rsidRPr="007E2A2B">
        <w:rPr>
          <w:szCs w:val="24"/>
          <w:shd w:val="clear" w:color="auto" w:fill="FFFFFF"/>
        </w:rPr>
        <w:t>А) К снижению температуры теплоносителя;</w:t>
      </w:r>
    </w:p>
    <w:p w:rsidR="007A76E0" w:rsidRPr="007E2A2B" w:rsidRDefault="007A76E0" w:rsidP="00C8664F">
      <w:pPr>
        <w:pStyle w:val="ad"/>
        <w:ind w:hanging="11"/>
        <w:rPr>
          <w:szCs w:val="24"/>
          <w:shd w:val="clear" w:color="auto" w:fill="FFFFFF"/>
        </w:rPr>
      </w:pPr>
      <w:r w:rsidRPr="007E2A2B">
        <w:rPr>
          <w:szCs w:val="24"/>
          <w:shd w:val="clear" w:color="auto" w:fill="FFFFFF"/>
        </w:rPr>
        <w:t>Б) К улучшению передачи тепла;</w:t>
      </w:r>
    </w:p>
    <w:p w:rsidR="007A76E0" w:rsidRPr="007E2A2B" w:rsidRDefault="007A76E0" w:rsidP="00C8664F">
      <w:pPr>
        <w:pStyle w:val="ad"/>
        <w:ind w:hanging="11"/>
        <w:rPr>
          <w:szCs w:val="24"/>
          <w:shd w:val="clear" w:color="auto" w:fill="FFFFFF"/>
        </w:rPr>
      </w:pPr>
      <w:r w:rsidRPr="007E2A2B">
        <w:rPr>
          <w:szCs w:val="24"/>
          <w:shd w:val="clear" w:color="auto" w:fill="FFFFFF"/>
        </w:rPr>
        <w:t>В) К повышению КПД реактора;</w:t>
      </w:r>
    </w:p>
    <w:p w:rsidR="007A76E0" w:rsidRPr="007E2A2B" w:rsidRDefault="007A76E0" w:rsidP="00C8664F">
      <w:pPr>
        <w:pStyle w:val="ad"/>
        <w:ind w:hanging="11"/>
        <w:rPr>
          <w:szCs w:val="24"/>
          <w:shd w:val="clear" w:color="auto" w:fill="FFFFFF"/>
        </w:rPr>
      </w:pPr>
      <w:r w:rsidRPr="007E2A2B">
        <w:rPr>
          <w:szCs w:val="24"/>
          <w:shd w:val="clear" w:color="auto" w:fill="FFFFFF"/>
        </w:rPr>
        <w:t>Г) К перерасходу энергоносителей.</w:t>
      </w:r>
    </w:p>
    <w:p w:rsidR="007A76E0" w:rsidRPr="007E2A2B" w:rsidRDefault="007A76E0" w:rsidP="007A76E0">
      <w:pPr>
        <w:rPr>
          <w:b/>
          <w:szCs w:val="24"/>
          <w:shd w:val="clear" w:color="auto" w:fill="FFFFFF"/>
        </w:rPr>
      </w:pPr>
    </w:p>
    <w:p w:rsidR="007A76E0" w:rsidRPr="007E2A2B" w:rsidRDefault="0062578D" w:rsidP="004B4EAC">
      <w:pPr>
        <w:pStyle w:val="Default"/>
        <w:numPr>
          <w:ilvl w:val="0"/>
          <w:numId w:val="36"/>
        </w:numPr>
        <w:rPr>
          <w:b/>
          <w:i/>
          <w:color w:val="auto"/>
        </w:rPr>
      </w:pPr>
      <w:r w:rsidRPr="007E2A2B">
        <w:rPr>
          <w:b/>
          <w:i/>
          <w:color w:val="auto"/>
        </w:rPr>
        <w:t>Продолжите предложение верным текстовым фрагментом, указав один вариант из перечня возможных ответов: «</w:t>
      </w:r>
      <w:r w:rsidR="007A76E0" w:rsidRPr="007E2A2B">
        <w:rPr>
          <w:b/>
          <w:i/>
          <w:color w:val="auto"/>
        </w:rPr>
        <w:t>При выводе в ремонт оборудования участка дезактивации приводы включения арматуры должны быть</w:t>
      </w:r>
      <w:r w:rsidRPr="007E2A2B">
        <w:rPr>
          <w:b/>
          <w:i/>
          <w:color w:val="auto"/>
        </w:rPr>
        <w:t>…»</w:t>
      </w:r>
    </w:p>
    <w:p w:rsidR="007A76E0" w:rsidRPr="007E2A2B" w:rsidRDefault="0062578D" w:rsidP="007A76E0">
      <w:pPr>
        <w:pStyle w:val="Default"/>
        <w:ind w:left="720"/>
        <w:rPr>
          <w:color w:val="auto"/>
        </w:rPr>
      </w:pPr>
      <w:r w:rsidRPr="007E2A2B">
        <w:rPr>
          <w:color w:val="auto"/>
        </w:rPr>
        <w:t>А) полностью открыты.</w:t>
      </w:r>
    </w:p>
    <w:p w:rsidR="007A76E0" w:rsidRPr="007E2A2B" w:rsidRDefault="0062578D" w:rsidP="007A76E0">
      <w:pPr>
        <w:pStyle w:val="Default"/>
        <w:ind w:left="720"/>
        <w:rPr>
          <w:color w:val="auto"/>
        </w:rPr>
      </w:pPr>
      <w:r w:rsidRPr="007E2A2B">
        <w:rPr>
          <w:color w:val="auto"/>
        </w:rPr>
        <w:t>Б) опломбированы.</w:t>
      </w:r>
    </w:p>
    <w:p w:rsidR="007A76E0" w:rsidRPr="007E2A2B" w:rsidRDefault="007A76E0" w:rsidP="007A76E0">
      <w:pPr>
        <w:pStyle w:val="Default"/>
        <w:ind w:left="720"/>
        <w:rPr>
          <w:color w:val="auto"/>
        </w:rPr>
      </w:pPr>
      <w:r w:rsidRPr="007E2A2B">
        <w:rPr>
          <w:color w:val="auto"/>
        </w:rPr>
        <w:t>В) зафиксированы в полуоткрытом сос</w:t>
      </w:r>
      <w:r w:rsidR="0062578D" w:rsidRPr="007E2A2B">
        <w:rPr>
          <w:color w:val="auto"/>
        </w:rPr>
        <w:t>тоянии проволочными фиксаторами.</w:t>
      </w:r>
    </w:p>
    <w:p w:rsidR="007A76E0" w:rsidRPr="007E2A2B" w:rsidRDefault="007A76E0" w:rsidP="007A76E0">
      <w:pPr>
        <w:pStyle w:val="Default"/>
        <w:ind w:left="720"/>
        <w:rPr>
          <w:color w:val="auto"/>
        </w:rPr>
      </w:pPr>
      <w:r w:rsidRPr="007E2A2B">
        <w:rPr>
          <w:color w:val="auto"/>
        </w:rPr>
        <w:t xml:space="preserve">Г) закрыты на замок с помощью цепей. </w:t>
      </w:r>
    </w:p>
    <w:p w:rsidR="007A76E0" w:rsidRPr="007E2A2B" w:rsidRDefault="007A76E0" w:rsidP="007A76E0">
      <w:pPr>
        <w:rPr>
          <w:szCs w:val="24"/>
        </w:rPr>
      </w:pPr>
    </w:p>
    <w:p w:rsidR="007A76E0" w:rsidRPr="007E2A2B" w:rsidRDefault="0062578D" w:rsidP="004B4EAC">
      <w:pPr>
        <w:pStyle w:val="ad"/>
        <w:numPr>
          <w:ilvl w:val="0"/>
          <w:numId w:val="36"/>
        </w:numPr>
        <w:spacing w:after="200"/>
        <w:jc w:val="left"/>
        <w:rPr>
          <w:b/>
          <w:i/>
          <w:szCs w:val="24"/>
          <w:shd w:val="clear" w:color="auto" w:fill="FFFFFF"/>
        </w:rPr>
      </w:pPr>
      <w:r w:rsidRPr="007E2A2B">
        <w:rPr>
          <w:b/>
          <w:i/>
          <w:szCs w:val="24"/>
          <w:shd w:val="clear" w:color="auto" w:fill="FFFFFF"/>
        </w:rPr>
        <w:t>Продолжите предложение верным текстовым фрагментом, указав один вариант из перечня возможных ответов: «</w:t>
      </w:r>
      <w:r w:rsidR="007A76E0" w:rsidRPr="007E2A2B">
        <w:rPr>
          <w:b/>
          <w:i/>
          <w:szCs w:val="24"/>
          <w:shd w:val="clear" w:color="auto" w:fill="FFFFFF"/>
        </w:rPr>
        <w:t>При ухудшении радиационной обстановки на рабочем месте, повышении набора доз по показаниям прямопоказывающих дозиметров, обнаружении дефектов, п</w:t>
      </w:r>
      <w:r w:rsidRPr="007E2A2B">
        <w:rPr>
          <w:b/>
          <w:i/>
          <w:szCs w:val="24"/>
          <w:shd w:val="clear" w:color="auto" w:fill="FFFFFF"/>
        </w:rPr>
        <w:t>ерсонал обязан в первую очередь…»</w:t>
      </w:r>
    </w:p>
    <w:p w:rsidR="007A76E0" w:rsidRPr="007E2A2B" w:rsidRDefault="007A76E0" w:rsidP="00C8664F">
      <w:pPr>
        <w:pStyle w:val="ad"/>
        <w:ind w:hanging="11"/>
        <w:rPr>
          <w:szCs w:val="24"/>
          <w:shd w:val="clear" w:color="auto" w:fill="FFFFFF"/>
        </w:rPr>
      </w:pPr>
      <w:r w:rsidRPr="007E2A2B">
        <w:rPr>
          <w:szCs w:val="24"/>
          <w:shd w:val="clear" w:color="auto" w:fill="FFFFFF"/>
        </w:rPr>
        <w:t>А) привести рабочее место в надлежащее состоян</w:t>
      </w:r>
      <w:r w:rsidR="0062578D" w:rsidRPr="007E2A2B">
        <w:rPr>
          <w:szCs w:val="24"/>
          <w:shd w:val="clear" w:color="auto" w:fill="FFFFFF"/>
        </w:rPr>
        <w:t>ие.</w:t>
      </w:r>
    </w:p>
    <w:p w:rsidR="007A76E0" w:rsidRPr="007E2A2B" w:rsidRDefault="007A76E0" w:rsidP="00C8664F">
      <w:pPr>
        <w:pStyle w:val="ad"/>
        <w:ind w:hanging="11"/>
        <w:rPr>
          <w:szCs w:val="24"/>
          <w:shd w:val="clear" w:color="auto" w:fill="FFFFFF"/>
        </w:rPr>
      </w:pPr>
      <w:r w:rsidRPr="007E2A2B">
        <w:rPr>
          <w:szCs w:val="24"/>
          <w:shd w:val="clear" w:color="auto" w:fill="FFFFFF"/>
        </w:rPr>
        <w:t>Б) по безопасному марш</w:t>
      </w:r>
      <w:r w:rsidR="0062578D" w:rsidRPr="007E2A2B">
        <w:rPr>
          <w:szCs w:val="24"/>
          <w:shd w:val="clear" w:color="auto" w:fill="FFFFFF"/>
        </w:rPr>
        <w:t>руту перейти в безопасное место.</w:t>
      </w:r>
    </w:p>
    <w:p w:rsidR="007A76E0" w:rsidRPr="007E2A2B" w:rsidRDefault="007A76E0" w:rsidP="00C8664F">
      <w:pPr>
        <w:pStyle w:val="ad"/>
        <w:ind w:hanging="11"/>
        <w:rPr>
          <w:szCs w:val="24"/>
          <w:shd w:val="clear" w:color="auto" w:fill="FFFFFF"/>
        </w:rPr>
      </w:pPr>
      <w:r w:rsidRPr="007E2A2B">
        <w:rPr>
          <w:szCs w:val="24"/>
          <w:shd w:val="clear" w:color="auto" w:fill="FFFFFF"/>
        </w:rPr>
        <w:t>В) изв</w:t>
      </w:r>
      <w:r w:rsidR="0062578D" w:rsidRPr="007E2A2B">
        <w:rPr>
          <w:szCs w:val="24"/>
          <w:shd w:val="clear" w:color="auto" w:fill="FFFFFF"/>
        </w:rPr>
        <w:t>естить оперативный персонал отдела радиационной безопасности.</w:t>
      </w:r>
    </w:p>
    <w:p w:rsidR="007A76E0" w:rsidRPr="007E2A2B" w:rsidRDefault="007A76E0" w:rsidP="00C8664F">
      <w:pPr>
        <w:pStyle w:val="ad"/>
        <w:ind w:hanging="11"/>
        <w:rPr>
          <w:szCs w:val="24"/>
          <w:shd w:val="clear" w:color="auto" w:fill="FFFFFF"/>
        </w:rPr>
      </w:pPr>
      <w:r w:rsidRPr="007E2A2B">
        <w:rPr>
          <w:szCs w:val="24"/>
          <w:shd w:val="clear" w:color="auto" w:fill="FFFFFF"/>
        </w:rPr>
        <w:t>Г) произвести консервацию дезактивируемого оборудования.</w:t>
      </w:r>
    </w:p>
    <w:p w:rsidR="0062578D" w:rsidRPr="007E2A2B" w:rsidRDefault="0062578D" w:rsidP="007A76E0">
      <w:pPr>
        <w:rPr>
          <w:szCs w:val="24"/>
          <w:shd w:val="clear" w:color="auto" w:fill="FFFFFF"/>
        </w:rPr>
      </w:pPr>
    </w:p>
    <w:p w:rsidR="007A76E0" w:rsidRPr="007E2A2B" w:rsidRDefault="0062578D" w:rsidP="004B4EAC">
      <w:pPr>
        <w:pStyle w:val="ad"/>
        <w:numPr>
          <w:ilvl w:val="0"/>
          <w:numId w:val="36"/>
        </w:numPr>
        <w:spacing w:after="200"/>
        <w:jc w:val="left"/>
        <w:rPr>
          <w:b/>
          <w:i/>
          <w:szCs w:val="24"/>
          <w:shd w:val="clear" w:color="auto" w:fill="FFFFFF"/>
        </w:rPr>
      </w:pPr>
      <w:r w:rsidRPr="007E2A2B">
        <w:rPr>
          <w:b/>
          <w:i/>
          <w:szCs w:val="24"/>
          <w:shd w:val="clear" w:color="auto" w:fill="FFFFFF"/>
        </w:rPr>
        <w:t>Продолжите предложение верным текстовым фрагментом, указав один вариант из перечня возможных ответов: «</w:t>
      </w:r>
      <w:r w:rsidR="007A76E0" w:rsidRPr="007E2A2B">
        <w:rPr>
          <w:b/>
          <w:i/>
          <w:szCs w:val="24"/>
          <w:shd w:val="clear" w:color="auto" w:fill="FFFFFF"/>
        </w:rPr>
        <w:t>При наличии оборудования, находящегося под напряжением, процесс дезактивации (работу со шлангом) допускается вести на расстоянии</w:t>
      </w:r>
      <w:r w:rsidRPr="007E2A2B">
        <w:rPr>
          <w:b/>
          <w:i/>
          <w:szCs w:val="24"/>
          <w:shd w:val="clear" w:color="auto" w:fill="FFFFFF"/>
        </w:rPr>
        <w:t xml:space="preserve"> от этого оборудования не менее…»</w:t>
      </w:r>
    </w:p>
    <w:p w:rsidR="007A76E0" w:rsidRPr="007E2A2B" w:rsidRDefault="0062578D" w:rsidP="00C8664F">
      <w:pPr>
        <w:pStyle w:val="ad"/>
        <w:ind w:hanging="11"/>
        <w:rPr>
          <w:szCs w:val="24"/>
          <w:shd w:val="clear" w:color="auto" w:fill="FFFFFF"/>
        </w:rPr>
      </w:pPr>
      <w:r w:rsidRPr="007E2A2B">
        <w:rPr>
          <w:szCs w:val="24"/>
          <w:shd w:val="clear" w:color="auto" w:fill="FFFFFF"/>
        </w:rPr>
        <w:t>А) 1 метра.</w:t>
      </w:r>
    </w:p>
    <w:p w:rsidR="007A76E0" w:rsidRPr="007E2A2B" w:rsidRDefault="0062578D" w:rsidP="00C8664F">
      <w:pPr>
        <w:pStyle w:val="ad"/>
        <w:ind w:hanging="11"/>
        <w:rPr>
          <w:szCs w:val="24"/>
          <w:shd w:val="clear" w:color="auto" w:fill="FFFFFF"/>
        </w:rPr>
      </w:pPr>
      <w:r w:rsidRPr="007E2A2B">
        <w:rPr>
          <w:szCs w:val="24"/>
          <w:shd w:val="clear" w:color="auto" w:fill="FFFFFF"/>
        </w:rPr>
        <w:t>Б) 2 метров.</w:t>
      </w:r>
    </w:p>
    <w:p w:rsidR="007A76E0" w:rsidRPr="007E2A2B" w:rsidRDefault="0062578D" w:rsidP="00C8664F">
      <w:pPr>
        <w:pStyle w:val="ad"/>
        <w:ind w:hanging="11"/>
        <w:rPr>
          <w:szCs w:val="24"/>
          <w:shd w:val="clear" w:color="auto" w:fill="FFFFFF"/>
        </w:rPr>
      </w:pPr>
      <w:r w:rsidRPr="007E2A2B">
        <w:rPr>
          <w:szCs w:val="24"/>
          <w:shd w:val="clear" w:color="auto" w:fill="FFFFFF"/>
        </w:rPr>
        <w:t>В) 5 метров.</w:t>
      </w:r>
    </w:p>
    <w:p w:rsidR="007A76E0" w:rsidRPr="007E2A2B" w:rsidRDefault="007A76E0" w:rsidP="00C8664F">
      <w:pPr>
        <w:pStyle w:val="ad"/>
        <w:ind w:hanging="11"/>
        <w:rPr>
          <w:szCs w:val="24"/>
          <w:shd w:val="clear" w:color="auto" w:fill="FFFFFF"/>
        </w:rPr>
      </w:pPr>
      <w:r w:rsidRPr="007E2A2B">
        <w:rPr>
          <w:szCs w:val="24"/>
          <w:shd w:val="clear" w:color="auto" w:fill="FFFFFF"/>
        </w:rPr>
        <w:t>Г) 10 метров.</w:t>
      </w:r>
    </w:p>
    <w:p w:rsidR="007A76E0" w:rsidRPr="007E2A2B" w:rsidRDefault="007A76E0" w:rsidP="007A76E0">
      <w:pPr>
        <w:rPr>
          <w:szCs w:val="24"/>
          <w:shd w:val="clear" w:color="auto" w:fill="FFFFFF"/>
        </w:rPr>
      </w:pPr>
    </w:p>
    <w:p w:rsidR="007A76E0" w:rsidRPr="007E2A2B" w:rsidRDefault="00282C69" w:rsidP="004B4EAC">
      <w:pPr>
        <w:pStyle w:val="ad"/>
        <w:numPr>
          <w:ilvl w:val="0"/>
          <w:numId w:val="36"/>
        </w:numPr>
        <w:jc w:val="left"/>
        <w:rPr>
          <w:b/>
          <w:i/>
          <w:szCs w:val="24"/>
          <w:shd w:val="clear" w:color="auto" w:fill="FFFFFF"/>
        </w:rPr>
      </w:pPr>
      <w:r w:rsidRPr="007E2A2B">
        <w:rPr>
          <w:b/>
          <w:i/>
          <w:szCs w:val="24"/>
          <w:shd w:val="clear" w:color="auto" w:fill="FFFFFF"/>
        </w:rPr>
        <w:t>Продолжите предложение верным текстовым фрагментом, указав один вариант из перечня возможных ответов: «</w:t>
      </w:r>
      <w:r w:rsidR="007A76E0" w:rsidRPr="007E2A2B">
        <w:rPr>
          <w:b/>
          <w:i/>
          <w:szCs w:val="24"/>
          <w:shd w:val="clear" w:color="auto" w:fill="FFFFFF"/>
        </w:rPr>
        <w:t xml:space="preserve">Лицам, разливающим кислоты и щелочи, в качестве обязательного элемента </w:t>
      </w:r>
      <w:r w:rsidRPr="007E2A2B">
        <w:rPr>
          <w:b/>
          <w:i/>
          <w:szCs w:val="24"/>
          <w:shd w:val="clear" w:color="auto" w:fill="FFFFFF"/>
        </w:rPr>
        <w:t>спецодежды необходимо иметь…»</w:t>
      </w:r>
    </w:p>
    <w:p w:rsidR="007A76E0" w:rsidRPr="007E2A2B" w:rsidRDefault="00282C69" w:rsidP="00C8664F">
      <w:pPr>
        <w:pStyle w:val="ad"/>
        <w:ind w:hanging="11"/>
        <w:rPr>
          <w:szCs w:val="24"/>
          <w:shd w:val="clear" w:color="auto" w:fill="FFFFFF"/>
        </w:rPr>
      </w:pPr>
      <w:r w:rsidRPr="007E2A2B">
        <w:rPr>
          <w:szCs w:val="24"/>
          <w:shd w:val="clear" w:color="auto" w:fill="FFFFFF"/>
        </w:rPr>
        <w:t>А) грубошерстный костюм.</w:t>
      </w:r>
    </w:p>
    <w:p w:rsidR="007A76E0" w:rsidRPr="007E2A2B" w:rsidRDefault="00282C69" w:rsidP="00C8664F">
      <w:pPr>
        <w:pStyle w:val="ad"/>
        <w:ind w:hanging="11"/>
        <w:rPr>
          <w:szCs w:val="24"/>
          <w:shd w:val="clear" w:color="auto" w:fill="FFFFFF"/>
        </w:rPr>
      </w:pPr>
      <w:r w:rsidRPr="007E2A2B">
        <w:rPr>
          <w:szCs w:val="24"/>
          <w:shd w:val="clear" w:color="auto" w:fill="FFFFFF"/>
        </w:rPr>
        <w:t>Б) резиновый халат.</w:t>
      </w:r>
    </w:p>
    <w:p w:rsidR="007A76E0" w:rsidRPr="007E2A2B" w:rsidRDefault="00282C69" w:rsidP="00C8664F">
      <w:pPr>
        <w:pStyle w:val="ad"/>
        <w:ind w:hanging="11"/>
        <w:rPr>
          <w:szCs w:val="24"/>
          <w:shd w:val="clear" w:color="auto" w:fill="FFFFFF"/>
        </w:rPr>
      </w:pPr>
      <w:r w:rsidRPr="007E2A2B">
        <w:rPr>
          <w:szCs w:val="24"/>
          <w:shd w:val="clear" w:color="auto" w:fill="FFFFFF"/>
        </w:rPr>
        <w:t>В) шерстяные перчатки.</w:t>
      </w:r>
    </w:p>
    <w:p w:rsidR="007A76E0" w:rsidRPr="007E2A2B" w:rsidRDefault="007A76E0" w:rsidP="00C8664F">
      <w:pPr>
        <w:pStyle w:val="ad"/>
        <w:ind w:hanging="11"/>
        <w:rPr>
          <w:szCs w:val="24"/>
          <w:shd w:val="clear" w:color="auto" w:fill="FFFFFF"/>
        </w:rPr>
      </w:pPr>
      <w:r w:rsidRPr="007E2A2B">
        <w:rPr>
          <w:szCs w:val="24"/>
          <w:shd w:val="clear" w:color="auto" w:fill="FFFFFF"/>
        </w:rPr>
        <w:t>Г) кожаные ботинки.</w:t>
      </w:r>
    </w:p>
    <w:p w:rsidR="007A76E0" w:rsidRPr="007E2A2B" w:rsidRDefault="007A76E0" w:rsidP="00C8664F">
      <w:pPr>
        <w:ind w:hanging="11"/>
        <w:rPr>
          <w:szCs w:val="24"/>
          <w:shd w:val="clear" w:color="auto" w:fill="FFFFFF"/>
        </w:rPr>
      </w:pPr>
    </w:p>
    <w:p w:rsidR="007A76E0" w:rsidRPr="007E2A2B" w:rsidRDefault="007A76E0" w:rsidP="004B4EAC">
      <w:pPr>
        <w:pStyle w:val="ad"/>
        <w:numPr>
          <w:ilvl w:val="0"/>
          <w:numId w:val="36"/>
        </w:numPr>
        <w:jc w:val="left"/>
        <w:rPr>
          <w:b/>
          <w:i/>
          <w:szCs w:val="24"/>
          <w:shd w:val="clear" w:color="auto" w:fill="FFFFFF"/>
        </w:rPr>
      </w:pPr>
      <w:r w:rsidRPr="007E2A2B">
        <w:rPr>
          <w:b/>
          <w:i/>
          <w:szCs w:val="24"/>
          <w:shd w:val="clear" w:color="auto" w:fill="FFFFFF"/>
        </w:rPr>
        <w:t xml:space="preserve">Для проведения дезактивации оборудования реакторного отделения служит узел дезактивации. </w:t>
      </w:r>
      <w:r w:rsidR="00282C69" w:rsidRPr="007E2A2B">
        <w:rPr>
          <w:b/>
          <w:i/>
          <w:szCs w:val="24"/>
          <w:shd w:val="clear" w:color="auto" w:fill="FFFFFF"/>
        </w:rPr>
        <w:t xml:space="preserve">Выберете из приведённого перечня один </w:t>
      </w:r>
      <w:r w:rsidR="00CC2A24" w:rsidRPr="007E2A2B">
        <w:rPr>
          <w:b/>
          <w:i/>
          <w:szCs w:val="24"/>
          <w:shd w:val="clear" w:color="auto" w:fill="FFFFFF"/>
        </w:rPr>
        <w:t xml:space="preserve">правильный </w:t>
      </w:r>
      <w:r w:rsidR="00282C69" w:rsidRPr="007E2A2B">
        <w:rPr>
          <w:b/>
          <w:i/>
          <w:szCs w:val="24"/>
          <w:shd w:val="clear" w:color="auto" w:fill="FFFFFF"/>
        </w:rPr>
        <w:t xml:space="preserve">ответ, соответствующий </w:t>
      </w:r>
      <w:r w:rsidRPr="007E2A2B">
        <w:rPr>
          <w:b/>
          <w:i/>
          <w:szCs w:val="24"/>
          <w:shd w:val="clear" w:color="auto" w:fill="FFFFFF"/>
        </w:rPr>
        <w:t>конструктивн</w:t>
      </w:r>
      <w:r w:rsidR="00282C69" w:rsidRPr="007E2A2B">
        <w:rPr>
          <w:b/>
          <w:i/>
          <w:szCs w:val="24"/>
          <w:shd w:val="clear" w:color="auto" w:fill="FFFFFF"/>
        </w:rPr>
        <w:t>ому</w:t>
      </w:r>
      <w:r w:rsidRPr="007E2A2B">
        <w:rPr>
          <w:b/>
          <w:i/>
          <w:szCs w:val="24"/>
          <w:shd w:val="clear" w:color="auto" w:fill="FFFFFF"/>
        </w:rPr>
        <w:t xml:space="preserve"> элемент</w:t>
      </w:r>
      <w:r w:rsidR="00282C69" w:rsidRPr="007E2A2B">
        <w:rPr>
          <w:b/>
          <w:i/>
          <w:szCs w:val="24"/>
          <w:shd w:val="clear" w:color="auto" w:fill="FFFFFF"/>
        </w:rPr>
        <w:t>у</w:t>
      </w:r>
      <w:r w:rsidRPr="007E2A2B">
        <w:rPr>
          <w:b/>
          <w:i/>
          <w:szCs w:val="24"/>
          <w:shd w:val="clear" w:color="auto" w:fill="FFFFFF"/>
        </w:rPr>
        <w:t xml:space="preserve"> узла дезактивации:</w:t>
      </w:r>
    </w:p>
    <w:p w:rsidR="007A76E0" w:rsidRPr="007E2A2B" w:rsidRDefault="00282C69" w:rsidP="00C8664F">
      <w:pPr>
        <w:pStyle w:val="ad"/>
        <w:ind w:hanging="11"/>
        <w:rPr>
          <w:szCs w:val="24"/>
          <w:shd w:val="clear" w:color="auto" w:fill="FFFFFF"/>
        </w:rPr>
      </w:pPr>
      <w:r w:rsidRPr="007E2A2B">
        <w:rPr>
          <w:szCs w:val="24"/>
          <w:shd w:val="clear" w:color="auto" w:fill="FFFFFF"/>
        </w:rPr>
        <w:t>А) дозатор щёлочи.</w:t>
      </w:r>
    </w:p>
    <w:p w:rsidR="007A76E0" w:rsidRPr="007E2A2B" w:rsidRDefault="00282C69" w:rsidP="00C8664F">
      <w:pPr>
        <w:pStyle w:val="ad"/>
        <w:ind w:hanging="11"/>
        <w:rPr>
          <w:szCs w:val="24"/>
          <w:shd w:val="clear" w:color="auto" w:fill="FFFFFF"/>
        </w:rPr>
      </w:pPr>
      <w:r w:rsidRPr="007E2A2B">
        <w:rPr>
          <w:szCs w:val="24"/>
          <w:shd w:val="clear" w:color="auto" w:fill="FFFFFF"/>
        </w:rPr>
        <w:t>Б) дозатор кислоты.</w:t>
      </w:r>
    </w:p>
    <w:p w:rsidR="007A76E0" w:rsidRPr="007E2A2B" w:rsidRDefault="00282C69" w:rsidP="00C8664F">
      <w:pPr>
        <w:pStyle w:val="ad"/>
        <w:ind w:hanging="11"/>
        <w:rPr>
          <w:szCs w:val="24"/>
          <w:shd w:val="clear" w:color="auto" w:fill="FFFFFF"/>
        </w:rPr>
      </w:pPr>
      <w:r w:rsidRPr="007E2A2B">
        <w:rPr>
          <w:szCs w:val="24"/>
          <w:shd w:val="clear" w:color="auto" w:fill="FFFFFF"/>
        </w:rPr>
        <w:t>В) насос промывочной воды.</w:t>
      </w:r>
    </w:p>
    <w:p w:rsidR="007A76E0" w:rsidRPr="007E2A2B" w:rsidRDefault="007A76E0" w:rsidP="00C8664F">
      <w:pPr>
        <w:pStyle w:val="ad"/>
        <w:ind w:hanging="11"/>
        <w:rPr>
          <w:szCs w:val="24"/>
          <w:shd w:val="clear" w:color="auto" w:fill="FFFFFF"/>
        </w:rPr>
      </w:pPr>
      <w:r w:rsidRPr="007E2A2B">
        <w:rPr>
          <w:szCs w:val="24"/>
          <w:shd w:val="clear" w:color="auto" w:fill="FFFFFF"/>
        </w:rPr>
        <w:t>Г) влагоотделитель.</w:t>
      </w:r>
    </w:p>
    <w:p w:rsidR="007A76E0" w:rsidRPr="007E2A2B" w:rsidRDefault="007A76E0" w:rsidP="007A76E0">
      <w:pPr>
        <w:rPr>
          <w:szCs w:val="24"/>
          <w:shd w:val="clear" w:color="auto" w:fill="FFFFFF"/>
        </w:rPr>
      </w:pPr>
    </w:p>
    <w:p w:rsidR="007A76E0" w:rsidRPr="007E2A2B" w:rsidRDefault="00005E74" w:rsidP="004B4EAC">
      <w:pPr>
        <w:pStyle w:val="ad"/>
        <w:numPr>
          <w:ilvl w:val="0"/>
          <w:numId w:val="36"/>
        </w:numPr>
        <w:jc w:val="left"/>
        <w:rPr>
          <w:b/>
          <w:i/>
          <w:szCs w:val="24"/>
          <w:shd w:val="clear" w:color="auto" w:fill="FFFFFF"/>
        </w:rPr>
      </w:pPr>
      <w:r w:rsidRPr="007E2A2B">
        <w:rPr>
          <w:b/>
          <w:i/>
          <w:szCs w:val="24"/>
          <w:shd w:val="clear" w:color="auto" w:fill="FFFFFF"/>
        </w:rPr>
        <w:lastRenderedPageBreak/>
        <w:t>Укажите, какой объём имеет в</w:t>
      </w:r>
      <w:r w:rsidR="007A76E0" w:rsidRPr="007E2A2B">
        <w:rPr>
          <w:b/>
          <w:i/>
          <w:szCs w:val="24"/>
          <w:shd w:val="clear" w:color="auto" w:fill="FFFFFF"/>
        </w:rPr>
        <w:t>анна дезактивации ротора ГЦН-1</w:t>
      </w:r>
      <w:r w:rsidRPr="007E2A2B">
        <w:rPr>
          <w:b/>
          <w:i/>
          <w:szCs w:val="24"/>
          <w:shd w:val="clear" w:color="auto" w:fill="FFFFFF"/>
        </w:rPr>
        <w:t xml:space="preserve">, выбрав один </w:t>
      </w:r>
      <w:r w:rsidR="00CC2A24" w:rsidRPr="007E2A2B">
        <w:rPr>
          <w:b/>
          <w:i/>
          <w:szCs w:val="24"/>
          <w:shd w:val="clear" w:color="auto" w:fill="FFFFFF"/>
        </w:rPr>
        <w:t xml:space="preserve">правильный </w:t>
      </w:r>
      <w:r w:rsidRPr="007E2A2B">
        <w:rPr>
          <w:b/>
          <w:i/>
          <w:szCs w:val="24"/>
          <w:shd w:val="clear" w:color="auto" w:fill="FFFFFF"/>
        </w:rPr>
        <w:t>ответ из приведённого ниже списка:</w:t>
      </w:r>
    </w:p>
    <w:p w:rsidR="007A76E0" w:rsidRPr="007E2A2B" w:rsidRDefault="007A76E0" w:rsidP="00C8664F">
      <w:pPr>
        <w:pStyle w:val="ad"/>
        <w:ind w:hanging="11"/>
        <w:rPr>
          <w:szCs w:val="24"/>
          <w:shd w:val="clear" w:color="auto" w:fill="FFFFFF"/>
        </w:rPr>
      </w:pPr>
      <w:r w:rsidRPr="007E2A2B">
        <w:rPr>
          <w:szCs w:val="24"/>
          <w:shd w:val="clear" w:color="auto" w:fill="FFFFFF"/>
        </w:rPr>
        <w:t>А) 0,05 м</w:t>
      </w:r>
      <w:r w:rsidRPr="007E2A2B">
        <w:rPr>
          <w:szCs w:val="24"/>
          <w:shd w:val="clear" w:color="auto" w:fill="FFFFFF"/>
          <w:vertAlign w:val="superscript"/>
        </w:rPr>
        <w:t>3</w:t>
      </w:r>
      <w:r w:rsidRPr="007E2A2B">
        <w:rPr>
          <w:szCs w:val="24"/>
          <w:shd w:val="clear" w:color="auto" w:fill="FFFFFF"/>
        </w:rPr>
        <w:t>;</w:t>
      </w:r>
    </w:p>
    <w:p w:rsidR="007A76E0" w:rsidRPr="007E2A2B" w:rsidRDefault="007A76E0" w:rsidP="00C8664F">
      <w:pPr>
        <w:pStyle w:val="ad"/>
        <w:ind w:hanging="11"/>
        <w:rPr>
          <w:szCs w:val="24"/>
          <w:shd w:val="clear" w:color="auto" w:fill="FFFFFF"/>
        </w:rPr>
      </w:pPr>
      <w:r w:rsidRPr="007E2A2B">
        <w:rPr>
          <w:szCs w:val="24"/>
          <w:shd w:val="clear" w:color="auto" w:fill="FFFFFF"/>
        </w:rPr>
        <w:t>Б) 0,5 м</w:t>
      </w:r>
      <w:r w:rsidRPr="007E2A2B">
        <w:rPr>
          <w:szCs w:val="24"/>
          <w:shd w:val="clear" w:color="auto" w:fill="FFFFFF"/>
          <w:vertAlign w:val="superscript"/>
        </w:rPr>
        <w:t>3</w:t>
      </w:r>
      <w:r w:rsidRPr="007E2A2B">
        <w:rPr>
          <w:szCs w:val="24"/>
          <w:shd w:val="clear" w:color="auto" w:fill="FFFFFF"/>
        </w:rPr>
        <w:t>;</w:t>
      </w:r>
    </w:p>
    <w:p w:rsidR="007A76E0" w:rsidRPr="007E2A2B" w:rsidRDefault="007A76E0" w:rsidP="00C8664F">
      <w:pPr>
        <w:pStyle w:val="ad"/>
        <w:ind w:hanging="11"/>
        <w:rPr>
          <w:szCs w:val="24"/>
          <w:shd w:val="clear" w:color="auto" w:fill="FFFFFF"/>
        </w:rPr>
      </w:pPr>
      <w:r w:rsidRPr="007E2A2B">
        <w:rPr>
          <w:szCs w:val="24"/>
          <w:shd w:val="clear" w:color="auto" w:fill="FFFFFF"/>
        </w:rPr>
        <w:t>В) 6,5 м</w:t>
      </w:r>
      <w:r w:rsidRPr="007E2A2B">
        <w:rPr>
          <w:szCs w:val="24"/>
          <w:shd w:val="clear" w:color="auto" w:fill="FFFFFF"/>
          <w:vertAlign w:val="superscript"/>
        </w:rPr>
        <w:t>3</w:t>
      </w:r>
      <w:r w:rsidRPr="007E2A2B">
        <w:rPr>
          <w:szCs w:val="24"/>
          <w:shd w:val="clear" w:color="auto" w:fill="FFFFFF"/>
        </w:rPr>
        <w:t>;</w:t>
      </w:r>
    </w:p>
    <w:p w:rsidR="007A76E0" w:rsidRPr="007E2A2B" w:rsidRDefault="007A76E0" w:rsidP="00C8664F">
      <w:pPr>
        <w:pStyle w:val="ad"/>
        <w:ind w:hanging="11"/>
        <w:rPr>
          <w:szCs w:val="24"/>
          <w:shd w:val="clear" w:color="auto" w:fill="FFFFFF"/>
        </w:rPr>
      </w:pPr>
      <w:r w:rsidRPr="007E2A2B">
        <w:rPr>
          <w:szCs w:val="24"/>
          <w:shd w:val="clear" w:color="auto" w:fill="FFFFFF"/>
        </w:rPr>
        <w:t>Г) 10 м</w:t>
      </w:r>
      <w:r w:rsidRPr="007E2A2B">
        <w:rPr>
          <w:szCs w:val="24"/>
          <w:shd w:val="clear" w:color="auto" w:fill="FFFFFF"/>
          <w:vertAlign w:val="superscript"/>
        </w:rPr>
        <w:t>3</w:t>
      </w:r>
      <w:r w:rsidRPr="007E2A2B">
        <w:rPr>
          <w:szCs w:val="24"/>
          <w:shd w:val="clear" w:color="auto" w:fill="FFFFFF"/>
        </w:rPr>
        <w:t xml:space="preserve">. </w:t>
      </w:r>
    </w:p>
    <w:p w:rsidR="007A76E0" w:rsidRPr="007E2A2B" w:rsidRDefault="007A76E0" w:rsidP="007A76E0">
      <w:pPr>
        <w:pStyle w:val="ad"/>
        <w:rPr>
          <w:b/>
          <w:szCs w:val="24"/>
          <w:shd w:val="clear" w:color="auto" w:fill="FFFFFF"/>
        </w:rPr>
      </w:pPr>
    </w:p>
    <w:p w:rsidR="007A76E0" w:rsidRPr="007E2A2B" w:rsidRDefault="00740E43" w:rsidP="004B4EAC">
      <w:pPr>
        <w:pStyle w:val="ad"/>
        <w:numPr>
          <w:ilvl w:val="0"/>
          <w:numId w:val="36"/>
        </w:numPr>
        <w:jc w:val="left"/>
        <w:rPr>
          <w:b/>
          <w:i/>
          <w:szCs w:val="24"/>
          <w:shd w:val="clear" w:color="auto" w:fill="FFFFFF"/>
        </w:rPr>
      </w:pPr>
      <w:r w:rsidRPr="007E2A2B">
        <w:rPr>
          <w:b/>
          <w:i/>
          <w:szCs w:val="24"/>
          <w:shd w:val="clear" w:color="auto" w:fill="FFFFFF"/>
        </w:rPr>
        <w:t>Каково н</w:t>
      </w:r>
      <w:r w:rsidR="007A76E0" w:rsidRPr="007E2A2B">
        <w:rPr>
          <w:b/>
          <w:i/>
          <w:szCs w:val="24"/>
          <w:shd w:val="clear" w:color="auto" w:fill="FFFFFF"/>
        </w:rPr>
        <w:t>азначение второй стадии окислительно-восстан</w:t>
      </w:r>
      <w:r w:rsidRPr="007E2A2B">
        <w:rPr>
          <w:b/>
          <w:i/>
          <w:szCs w:val="24"/>
          <w:shd w:val="clear" w:color="auto" w:fill="FFFFFF"/>
        </w:rPr>
        <w:t xml:space="preserve">овительного метода дезактивации? Выберите один </w:t>
      </w:r>
      <w:r w:rsidR="00CC2A24" w:rsidRPr="007E2A2B">
        <w:rPr>
          <w:b/>
          <w:i/>
          <w:szCs w:val="24"/>
          <w:shd w:val="clear" w:color="auto" w:fill="FFFFFF"/>
        </w:rPr>
        <w:t xml:space="preserve">правильный </w:t>
      </w:r>
      <w:r w:rsidRPr="007E2A2B">
        <w:rPr>
          <w:b/>
          <w:i/>
          <w:szCs w:val="24"/>
          <w:shd w:val="clear" w:color="auto" w:fill="FFFFFF"/>
        </w:rPr>
        <w:t>ответ на этот вопрос из приведённого перечня:</w:t>
      </w:r>
    </w:p>
    <w:p w:rsidR="007A76E0" w:rsidRPr="007E2A2B" w:rsidRDefault="007A76E0" w:rsidP="00C8664F">
      <w:pPr>
        <w:pStyle w:val="ad"/>
        <w:ind w:hanging="11"/>
        <w:rPr>
          <w:szCs w:val="24"/>
          <w:shd w:val="clear" w:color="auto" w:fill="FFFFFF"/>
        </w:rPr>
      </w:pPr>
      <w:r w:rsidRPr="007E2A2B">
        <w:rPr>
          <w:szCs w:val="24"/>
          <w:shd w:val="clear" w:color="auto" w:fill="FFFFFF"/>
        </w:rPr>
        <w:t xml:space="preserve">А) Превращение аниона </w:t>
      </w:r>
      <w:r w:rsidRPr="007E2A2B">
        <w:rPr>
          <w:szCs w:val="24"/>
          <w:shd w:val="clear" w:color="auto" w:fill="FFFFFF"/>
          <w:lang w:val="en-US"/>
        </w:rPr>
        <w:t>Cr</w:t>
      </w:r>
      <w:r w:rsidRPr="007E2A2B">
        <w:rPr>
          <w:szCs w:val="24"/>
          <w:shd w:val="clear" w:color="auto" w:fill="FFFFFF"/>
          <w:vertAlign w:val="subscript"/>
        </w:rPr>
        <w:t>2</w:t>
      </w:r>
      <w:r w:rsidRPr="007E2A2B">
        <w:rPr>
          <w:szCs w:val="24"/>
          <w:shd w:val="clear" w:color="auto" w:fill="FFFFFF"/>
          <w:lang w:val="en-US"/>
        </w:rPr>
        <w:t>O</w:t>
      </w:r>
      <w:r w:rsidRPr="007E2A2B">
        <w:rPr>
          <w:szCs w:val="24"/>
          <w:shd w:val="clear" w:color="auto" w:fill="FFFFFF"/>
          <w:vertAlign w:val="subscript"/>
        </w:rPr>
        <w:t>3</w:t>
      </w:r>
      <w:r w:rsidRPr="007E2A2B">
        <w:rPr>
          <w:szCs w:val="24"/>
          <w:shd w:val="clear" w:color="auto" w:fill="FFFFFF"/>
        </w:rPr>
        <w:t xml:space="preserve"> в хромат-ион</w:t>
      </w:r>
      <w:r w:rsidR="00740E43" w:rsidRPr="007E2A2B">
        <w:rPr>
          <w:szCs w:val="24"/>
          <w:shd w:val="clear" w:color="auto" w:fill="FFFFFF"/>
        </w:rPr>
        <w:t>.</w:t>
      </w:r>
    </w:p>
    <w:p w:rsidR="007A76E0" w:rsidRPr="007E2A2B" w:rsidRDefault="007A76E0" w:rsidP="00C8664F">
      <w:pPr>
        <w:pStyle w:val="ad"/>
        <w:ind w:hanging="11"/>
        <w:rPr>
          <w:szCs w:val="24"/>
          <w:shd w:val="clear" w:color="auto" w:fill="FFFFFF"/>
        </w:rPr>
      </w:pPr>
      <w:r w:rsidRPr="007E2A2B">
        <w:rPr>
          <w:szCs w:val="24"/>
          <w:shd w:val="clear" w:color="auto" w:fill="FFFFFF"/>
        </w:rPr>
        <w:t>Б) Окисление двухвалентного железа до трёхвалентного</w:t>
      </w:r>
      <w:r w:rsidR="00740E43" w:rsidRPr="007E2A2B">
        <w:rPr>
          <w:szCs w:val="24"/>
          <w:shd w:val="clear" w:color="auto" w:fill="FFFFFF"/>
        </w:rPr>
        <w:t>.</w:t>
      </w:r>
    </w:p>
    <w:p w:rsidR="007A76E0" w:rsidRPr="007E2A2B" w:rsidRDefault="007A76E0" w:rsidP="00C8664F">
      <w:pPr>
        <w:pStyle w:val="ad"/>
        <w:ind w:hanging="11"/>
        <w:rPr>
          <w:szCs w:val="24"/>
          <w:shd w:val="clear" w:color="auto" w:fill="FFFFFF"/>
        </w:rPr>
      </w:pPr>
      <w:r w:rsidRPr="007E2A2B">
        <w:rPr>
          <w:szCs w:val="24"/>
          <w:shd w:val="clear" w:color="auto" w:fill="FFFFFF"/>
        </w:rPr>
        <w:t>В) Трансформирование магнетита в более растворимые оксиды</w:t>
      </w:r>
      <w:r w:rsidR="00740E43" w:rsidRPr="007E2A2B">
        <w:rPr>
          <w:szCs w:val="24"/>
          <w:shd w:val="clear" w:color="auto" w:fill="FFFFFF"/>
        </w:rPr>
        <w:t>.</w:t>
      </w:r>
    </w:p>
    <w:p w:rsidR="007A76E0" w:rsidRPr="007E2A2B" w:rsidRDefault="007A76E0" w:rsidP="00C8664F">
      <w:pPr>
        <w:pStyle w:val="ad"/>
        <w:ind w:hanging="11"/>
        <w:rPr>
          <w:szCs w:val="24"/>
          <w:shd w:val="clear" w:color="auto" w:fill="FFFFFF"/>
        </w:rPr>
      </w:pPr>
      <w:r w:rsidRPr="007E2A2B">
        <w:rPr>
          <w:szCs w:val="24"/>
          <w:shd w:val="clear" w:color="auto" w:fill="FFFFFF"/>
        </w:rPr>
        <w:t>Г) Растворение радиоактивных элементов отложений</w:t>
      </w:r>
      <w:r w:rsidR="00740E43" w:rsidRPr="007E2A2B">
        <w:rPr>
          <w:szCs w:val="24"/>
          <w:shd w:val="clear" w:color="auto" w:fill="FFFFFF"/>
        </w:rPr>
        <w:t>.</w:t>
      </w:r>
    </w:p>
    <w:p w:rsidR="007A76E0" w:rsidRPr="007E2A2B" w:rsidRDefault="007A76E0" w:rsidP="007A76E0">
      <w:pPr>
        <w:rPr>
          <w:b/>
          <w:szCs w:val="24"/>
          <w:shd w:val="clear" w:color="auto" w:fill="FFFFFF"/>
        </w:rPr>
      </w:pPr>
    </w:p>
    <w:p w:rsidR="007A76E0" w:rsidRPr="007E2A2B" w:rsidRDefault="00740E43" w:rsidP="004B4EAC">
      <w:pPr>
        <w:pStyle w:val="ad"/>
        <w:numPr>
          <w:ilvl w:val="0"/>
          <w:numId w:val="36"/>
        </w:numPr>
        <w:jc w:val="left"/>
        <w:rPr>
          <w:b/>
          <w:i/>
          <w:szCs w:val="24"/>
          <w:shd w:val="clear" w:color="auto" w:fill="FFFFFF"/>
        </w:rPr>
      </w:pPr>
      <w:r w:rsidRPr="007E2A2B">
        <w:rPr>
          <w:b/>
          <w:i/>
          <w:szCs w:val="24"/>
          <w:shd w:val="clear" w:color="auto" w:fill="FFFFFF"/>
        </w:rPr>
        <w:t xml:space="preserve">Укажите один </w:t>
      </w:r>
      <w:r w:rsidR="00CC2A24" w:rsidRPr="007E2A2B">
        <w:rPr>
          <w:b/>
          <w:i/>
          <w:szCs w:val="24"/>
          <w:shd w:val="clear" w:color="auto" w:fill="FFFFFF"/>
        </w:rPr>
        <w:t xml:space="preserve">правильный </w:t>
      </w:r>
      <w:r w:rsidRPr="007E2A2B">
        <w:rPr>
          <w:b/>
          <w:i/>
          <w:szCs w:val="24"/>
          <w:shd w:val="clear" w:color="auto" w:fill="FFFFFF"/>
        </w:rPr>
        <w:t>ответ из приведённого ниже перечня, который определяет свойство коэффициента дезактивации:</w:t>
      </w:r>
    </w:p>
    <w:p w:rsidR="007A76E0" w:rsidRPr="007E2A2B" w:rsidRDefault="007A76E0" w:rsidP="00C8664F">
      <w:pPr>
        <w:pStyle w:val="ad"/>
        <w:ind w:hanging="11"/>
        <w:rPr>
          <w:szCs w:val="24"/>
          <w:shd w:val="clear" w:color="auto" w:fill="FFFFFF"/>
        </w:rPr>
      </w:pPr>
      <w:r w:rsidRPr="007E2A2B">
        <w:rPr>
          <w:szCs w:val="24"/>
          <w:shd w:val="clear" w:color="auto" w:fill="FFFFFF"/>
        </w:rPr>
        <w:t xml:space="preserve">А) </w:t>
      </w:r>
      <w:r w:rsidR="00E84E4C" w:rsidRPr="007E2A2B">
        <w:rPr>
          <w:szCs w:val="24"/>
          <w:shd w:val="clear" w:color="auto" w:fill="FFFFFF"/>
        </w:rPr>
        <w:t>Коэффициент дезактивации есть величина постоянная.</w:t>
      </w:r>
    </w:p>
    <w:p w:rsidR="007A76E0" w:rsidRPr="007E2A2B" w:rsidRDefault="007A76E0" w:rsidP="00C8664F">
      <w:pPr>
        <w:pStyle w:val="ad"/>
        <w:ind w:hanging="11"/>
        <w:rPr>
          <w:szCs w:val="24"/>
          <w:shd w:val="clear" w:color="auto" w:fill="FFFFFF"/>
        </w:rPr>
      </w:pPr>
      <w:r w:rsidRPr="007E2A2B">
        <w:rPr>
          <w:szCs w:val="24"/>
          <w:shd w:val="clear" w:color="auto" w:fill="FFFFFF"/>
        </w:rPr>
        <w:t xml:space="preserve">Б) </w:t>
      </w:r>
      <w:r w:rsidR="00E84E4C" w:rsidRPr="007E2A2B">
        <w:rPr>
          <w:szCs w:val="24"/>
          <w:shd w:val="clear" w:color="auto" w:fill="FFFFFF"/>
        </w:rPr>
        <w:t xml:space="preserve">Коэффициент дезактивации </w:t>
      </w:r>
      <w:r w:rsidRPr="007E2A2B">
        <w:rPr>
          <w:szCs w:val="24"/>
          <w:shd w:val="clear" w:color="auto" w:fill="FFFFFF"/>
        </w:rPr>
        <w:t>не зависит от усл</w:t>
      </w:r>
      <w:r w:rsidR="00E84E4C" w:rsidRPr="007E2A2B">
        <w:rPr>
          <w:szCs w:val="24"/>
          <w:shd w:val="clear" w:color="auto" w:fill="FFFFFF"/>
        </w:rPr>
        <w:t>овий радиоактивного загрязнения.</w:t>
      </w:r>
      <w:r w:rsidRPr="007E2A2B">
        <w:rPr>
          <w:szCs w:val="24"/>
          <w:shd w:val="clear" w:color="auto" w:fill="FFFFFF"/>
        </w:rPr>
        <w:t xml:space="preserve"> </w:t>
      </w:r>
    </w:p>
    <w:p w:rsidR="007A76E0" w:rsidRPr="007E2A2B" w:rsidRDefault="007A76E0" w:rsidP="00C8664F">
      <w:pPr>
        <w:pStyle w:val="ad"/>
        <w:ind w:hanging="11"/>
        <w:rPr>
          <w:szCs w:val="24"/>
          <w:shd w:val="clear" w:color="auto" w:fill="FFFFFF"/>
        </w:rPr>
      </w:pPr>
      <w:r w:rsidRPr="007E2A2B">
        <w:rPr>
          <w:szCs w:val="24"/>
          <w:shd w:val="clear" w:color="auto" w:fill="FFFFFF"/>
        </w:rPr>
        <w:t xml:space="preserve">В) </w:t>
      </w:r>
      <w:r w:rsidR="00E84E4C" w:rsidRPr="007E2A2B">
        <w:rPr>
          <w:szCs w:val="24"/>
          <w:shd w:val="clear" w:color="auto" w:fill="FFFFFF"/>
        </w:rPr>
        <w:t xml:space="preserve">Коэффициент дезактивации </w:t>
      </w:r>
      <w:r w:rsidRPr="007E2A2B">
        <w:rPr>
          <w:szCs w:val="24"/>
          <w:shd w:val="clear" w:color="auto" w:fill="FFFFFF"/>
        </w:rPr>
        <w:t>не зависит от пр</w:t>
      </w:r>
      <w:r w:rsidR="00E84E4C" w:rsidRPr="007E2A2B">
        <w:rPr>
          <w:szCs w:val="24"/>
          <w:shd w:val="clear" w:color="auto" w:fill="FFFFFF"/>
        </w:rPr>
        <w:t>именяемых способов дезактивации.</w:t>
      </w:r>
      <w:r w:rsidRPr="007E2A2B">
        <w:rPr>
          <w:szCs w:val="24"/>
          <w:shd w:val="clear" w:color="auto" w:fill="FFFFFF"/>
        </w:rPr>
        <w:t xml:space="preserve"> </w:t>
      </w:r>
    </w:p>
    <w:p w:rsidR="007A76E0" w:rsidRPr="007E2A2B" w:rsidRDefault="007A76E0" w:rsidP="00C8664F">
      <w:pPr>
        <w:pStyle w:val="ad"/>
        <w:ind w:hanging="11"/>
        <w:rPr>
          <w:szCs w:val="24"/>
          <w:shd w:val="clear" w:color="auto" w:fill="FFFFFF"/>
        </w:rPr>
      </w:pPr>
      <w:r w:rsidRPr="007E2A2B">
        <w:rPr>
          <w:szCs w:val="24"/>
          <w:shd w:val="clear" w:color="auto" w:fill="FFFFFF"/>
        </w:rPr>
        <w:t xml:space="preserve">Г) </w:t>
      </w:r>
      <w:r w:rsidR="00E84E4C" w:rsidRPr="007E2A2B">
        <w:rPr>
          <w:szCs w:val="24"/>
          <w:shd w:val="clear" w:color="auto" w:fill="FFFFFF"/>
        </w:rPr>
        <w:t xml:space="preserve">Коэффициент дезактивации </w:t>
      </w:r>
      <w:r w:rsidRPr="007E2A2B">
        <w:rPr>
          <w:szCs w:val="24"/>
          <w:shd w:val="clear" w:color="auto" w:fill="FFFFFF"/>
        </w:rPr>
        <w:t>зависит от качества дозиметрических измерений.</w:t>
      </w:r>
    </w:p>
    <w:p w:rsidR="007A76E0" w:rsidRPr="007E2A2B" w:rsidRDefault="007A76E0" w:rsidP="007A76E0">
      <w:pPr>
        <w:rPr>
          <w:b/>
          <w:szCs w:val="24"/>
          <w:shd w:val="clear" w:color="auto" w:fill="FFFFFF"/>
        </w:rPr>
      </w:pPr>
    </w:p>
    <w:p w:rsidR="007A76E0" w:rsidRPr="007E2A2B" w:rsidRDefault="00CC2A24" w:rsidP="004B4EAC">
      <w:pPr>
        <w:pStyle w:val="ad"/>
        <w:numPr>
          <w:ilvl w:val="0"/>
          <w:numId w:val="36"/>
        </w:numPr>
        <w:jc w:val="left"/>
        <w:rPr>
          <w:b/>
          <w:i/>
          <w:szCs w:val="24"/>
          <w:shd w:val="clear" w:color="auto" w:fill="FFFFFF"/>
        </w:rPr>
      </w:pPr>
      <w:r w:rsidRPr="007E2A2B">
        <w:rPr>
          <w:b/>
          <w:i/>
          <w:szCs w:val="24"/>
          <w:shd w:val="clear" w:color="auto" w:fill="FFFFFF"/>
        </w:rPr>
        <w:t xml:space="preserve">Как изменяется </w:t>
      </w:r>
      <w:r w:rsidR="00740E43" w:rsidRPr="007E2A2B">
        <w:rPr>
          <w:b/>
          <w:i/>
          <w:szCs w:val="24"/>
          <w:shd w:val="clear" w:color="auto" w:fill="FFFFFF"/>
        </w:rPr>
        <w:t>коэффициент дезактивации п</w:t>
      </w:r>
      <w:r w:rsidR="007A76E0" w:rsidRPr="007E2A2B">
        <w:rPr>
          <w:b/>
          <w:i/>
          <w:szCs w:val="24"/>
          <w:shd w:val="clear" w:color="auto" w:fill="FFFFFF"/>
        </w:rPr>
        <w:t>ри пр</w:t>
      </w:r>
      <w:r w:rsidRPr="007E2A2B">
        <w:rPr>
          <w:b/>
          <w:i/>
          <w:szCs w:val="24"/>
          <w:shd w:val="clear" w:color="auto" w:fill="FFFFFF"/>
        </w:rPr>
        <w:t>оведении повторной дезактивации? Выберите один правильный ответ на этот вопрос из приведённого ниже перечня:</w:t>
      </w:r>
    </w:p>
    <w:p w:rsidR="007A76E0" w:rsidRPr="007E2A2B" w:rsidRDefault="007A76E0" w:rsidP="00C8664F">
      <w:pPr>
        <w:pStyle w:val="ad"/>
        <w:ind w:hanging="11"/>
        <w:rPr>
          <w:szCs w:val="24"/>
          <w:shd w:val="clear" w:color="auto" w:fill="FFFFFF"/>
        </w:rPr>
      </w:pPr>
      <w:r w:rsidRPr="007E2A2B">
        <w:rPr>
          <w:szCs w:val="24"/>
          <w:shd w:val="clear" w:color="auto" w:fill="FFFFFF"/>
        </w:rPr>
        <w:t xml:space="preserve">А) </w:t>
      </w:r>
      <w:r w:rsidR="00740E43" w:rsidRPr="007E2A2B">
        <w:rPr>
          <w:szCs w:val="24"/>
          <w:shd w:val="clear" w:color="auto" w:fill="FFFFFF"/>
        </w:rPr>
        <w:t>Коэффициент дезактивации увеличивается.</w:t>
      </w:r>
    </w:p>
    <w:p w:rsidR="007A76E0" w:rsidRPr="007E2A2B" w:rsidRDefault="007A76E0" w:rsidP="00C8664F">
      <w:pPr>
        <w:pStyle w:val="ad"/>
        <w:ind w:hanging="11"/>
        <w:rPr>
          <w:szCs w:val="24"/>
          <w:shd w:val="clear" w:color="auto" w:fill="FFFFFF"/>
        </w:rPr>
      </w:pPr>
      <w:r w:rsidRPr="007E2A2B">
        <w:rPr>
          <w:szCs w:val="24"/>
          <w:shd w:val="clear" w:color="auto" w:fill="FFFFFF"/>
        </w:rPr>
        <w:t xml:space="preserve">Б) </w:t>
      </w:r>
      <w:r w:rsidR="00740E43" w:rsidRPr="007E2A2B">
        <w:rPr>
          <w:szCs w:val="24"/>
          <w:shd w:val="clear" w:color="auto" w:fill="FFFFFF"/>
        </w:rPr>
        <w:t xml:space="preserve">Коэффициент дезактивации </w:t>
      </w:r>
      <w:r w:rsidRPr="007E2A2B">
        <w:rPr>
          <w:szCs w:val="24"/>
          <w:shd w:val="clear" w:color="auto" w:fill="FFFFFF"/>
        </w:rPr>
        <w:t>уменьшается</w:t>
      </w:r>
      <w:r w:rsidR="00740E43" w:rsidRPr="007E2A2B">
        <w:rPr>
          <w:szCs w:val="24"/>
          <w:shd w:val="clear" w:color="auto" w:fill="FFFFFF"/>
        </w:rPr>
        <w:t>.</w:t>
      </w:r>
    </w:p>
    <w:p w:rsidR="007A76E0" w:rsidRPr="007E2A2B" w:rsidRDefault="007A76E0" w:rsidP="00C8664F">
      <w:pPr>
        <w:pStyle w:val="ad"/>
        <w:ind w:hanging="11"/>
        <w:rPr>
          <w:szCs w:val="24"/>
          <w:shd w:val="clear" w:color="auto" w:fill="FFFFFF"/>
        </w:rPr>
      </w:pPr>
      <w:r w:rsidRPr="007E2A2B">
        <w:rPr>
          <w:szCs w:val="24"/>
          <w:shd w:val="clear" w:color="auto" w:fill="FFFFFF"/>
        </w:rPr>
        <w:t xml:space="preserve">В) </w:t>
      </w:r>
      <w:r w:rsidR="00740E43" w:rsidRPr="007E2A2B">
        <w:rPr>
          <w:szCs w:val="24"/>
          <w:shd w:val="clear" w:color="auto" w:fill="FFFFFF"/>
        </w:rPr>
        <w:t>Коэффициент дезактивации становится равным 0.</w:t>
      </w:r>
    </w:p>
    <w:p w:rsidR="007A76E0" w:rsidRPr="007E2A2B" w:rsidRDefault="007A76E0" w:rsidP="00C8664F">
      <w:pPr>
        <w:pStyle w:val="ad"/>
        <w:ind w:hanging="11"/>
        <w:rPr>
          <w:szCs w:val="24"/>
          <w:shd w:val="clear" w:color="auto" w:fill="FFFFFF"/>
        </w:rPr>
      </w:pPr>
      <w:r w:rsidRPr="007E2A2B">
        <w:rPr>
          <w:szCs w:val="24"/>
          <w:shd w:val="clear" w:color="auto" w:fill="FFFFFF"/>
        </w:rPr>
        <w:t xml:space="preserve">Г) </w:t>
      </w:r>
      <w:r w:rsidR="00740E43" w:rsidRPr="007E2A2B">
        <w:rPr>
          <w:szCs w:val="24"/>
          <w:shd w:val="clear" w:color="auto" w:fill="FFFFFF"/>
        </w:rPr>
        <w:t xml:space="preserve">Коэффициент дезактивации </w:t>
      </w:r>
      <w:r w:rsidRPr="007E2A2B">
        <w:rPr>
          <w:szCs w:val="24"/>
          <w:shd w:val="clear" w:color="auto" w:fill="FFFFFF"/>
        </w:rPr>
        <w:t>не изменяется.</w:t>
      </w:r>
    </w:p>
    <w:p w:rsidR="007A76E0" w:rsidRPr="007E2A2B" w:rsidRDefault="007A76E0" w:rsidP="007A76E0">
      <w:pPr>
        <w:rPr>
          <w:szCs w:val="24"/>
          <w:shd w:val="clear" w:color="auto" w:fill="FFFFFF"/>
        </w:rPr>
      </w:pPr>
    </w:p>
    <w:p w:rsidR="007A76E0" w:rsidRPr="007E2A2B" w:rsidRDefault="007A76E0" w:rsidP="004B4EAC">
      <w:pPr>
        <w:pStyle w:val="ad"/>
        <w:numPr>
          <w:ilvl w:val="0"/>
          <w:numId w:val="36"/>
        </w:numPr>
        <w:jc w:val="left"/>
        <w:rPr>
          <w:b/>
          <w:i/>
          <w:szCs w:val="24"/>
          <w:shd w:val="clear" w:color="auto" w:fill="FFFFFF"/>
        </w:rPr>
      </w:pPr>
      <w:r w:rsidRPr="007E2A2B">
        <w:rPr>
          <w:b/>
          <w:i/>
          <w:szCs w:val="24"/>
          <w:shd w:val="clear" w:color="auto" w:fill="FFFFFF"/>
        </w:rPr>
        <w:t xml:space="preserve">При проведении повторной дезактивации коэффициент дезактивации уровень загрязнения снизился на 50%. </w:t>
      </w:r>
      <w:r w:rsidR="006703DA" w:rsidRPr="007E2A2B">
        <w:rPr>
          <w:b/>
          <w:i/>
          <w:szCs w:val="24"/>
          <w:shd w:val="clear" w:color="auto" w:fill="FFFFFF"/>
        </w:rPr>
        <w:t xml:space="preserve">Чему при этом равно значение коэффициента </w:t>
      </w:r>
      <w:r w:rsidRPr="007E2A2B">
        <w:rPr>
          <w:b/>
          <w:i/>
          <w:szCs w:val="24"/>
          <w:shd w:val="clear" w:color="auto" w:fill="FFFFFF"/>
        </w:rPr>
        <w:t>дезактивации</w:t>
      </w:r>
      <w:r w:rsidR="006703DA" w:rsidRPr="007E2A2B">
        <w:rPr>
          <w:b/>
          <w:i/>
          <w:szCs w:val="24"/>
          <w:shd w:val="clear" w:color="auto" w:fill="FFFFFF"/>
        </w:rPr>
        <w:t>? Выберите один правильны ответ на этот вопрос из приведённого ниже перечня:</w:t>
      </w:r>
    </w:p>
    <w:p w:rsidR="007A76E0" w:rsidRPr="007E2A2B" w:rsidRDefault="007A76E0" w:rsidP="00C8664F">
      <w:pPr>
        <w:pStyle w:val="ad"/>
        <w:tabs>
          <w:tab w:val="left" w:pos="993"/>
        </w:tabs>
        <w:ind w:hanging="11"/>
        <w:rPr>
          <w:szCs w:val="24"/>
          <w:shd w:val="clear" w:color="auto" w:fill="FFFFFF"/>
        </w:rPr>
      </w:pPr>
      <w:r w:rsidRPr="007E2A2B">
        <w:rPr>
          <w:szCs w:val="24"/>
          <w:shd w:val="clear" w:color="auto" w:fill="FFFFFF"/>
        </w:rPr>
        <w:t>А) 0,5</w:t>
      </w:r>
    </w:p>
    <w:p w:rsidR="007A76E0" w:rsidRPr="007E2A2B" w:rsidRDefault="007A76E0" w:rsidP="00C8664F">
      <w:pPr>
        <w:pStyle w:val="ad"/>
        <w:tabs>
          <w:tab w:val="left" w:pos="993"/>
        </w:tabs>
        <w:ind w:hanging="11"/>
        <w:rPr>
          <w:szCs w:val="24"/>
          <w:shd w:val="clear" w:color="auto" w:fill="FFFFFF"/>
        </w:rPr>
      </w:pPr>
      <w:r w:rsidRPr="007E2A2B">
        <w:rPr>
          <w:szCs w:val="24"/>
          <w:shd w:val="clear" w:color="auto" w:fill="FFFFFF"/>
        </w:rPr>
        <w:t>Б) 1,5</w:t>
      </w:r>
    </w:p>
    <w:p w:rsidR="007A76E0" w:rsidRPr="007E2A2B" w:rsidRDefault="007A76E0" w:rsidP="00C8664F">
      <w:pPr>
        <w:pStyle w:val="ad"/>
        <w:tabs>
          <w:tab w:val="left" w:pos="993"/>
        </w:tabs>
        <w:ind w:hanging="11"/>
        <w:rPr>
          <w:szCs w:val="24"/>
          <w:shd w:val="clear" w:color="auto" w:fill="FFFFFF"/>
        </w:rPr>
      </w:pPr>
      <w:r w:rsidRPr="007E2A2B">
        <w:rPr>
          <w:szCs w:val="24"/>
          <w:shd w:val="clear" w:color="auto" w:fill="FFFFFF"/>
        </w:rPr>
        <w:t>В) 2</w:t>
      </w:r>
    </w:p>
    <w:p w:rsidR="007A76E0" w:rsidRPr="007E2A2B" w:rsidRDefault="007A76E0" w:rsidP="00C8664F">
      <w:pPr>
        <w:pStyle w:val="ad"/>
        <w:tabs>
          <w:tab w:val="left" w:pos="993"/>
        </w:tabs>
        <w:ind w:hanging="11"/>
        <w:rPr>
          <w:szCs w:val="24"/>
          <w:shd w:val="clear" w:color="auto" w:fill="FFFFFF"/>
        </w:rPr>
      </w:pPr>
      <w:r w:rsidRPr="007E2A2B">
        <w:rPr>
          <w:szCs w:val="24"/>
          <w:shd w:val="clear" w:color="auto" w:fill="FFFFFF"/>
        </w:rPr>
        <w:t>Г) 4</w:t>
      </w:r>
    </w:p>
    <w:p w:rsidR="007A76E0" w:rsidRPr="007E2A2B" w:rsidRDefault="007A76E0" w:rsidP="007A76E0">
      <w:pPr>
        <w:tabs>
          <w:tab w:val="left" w:pos="993"/>
        </w:tabs>
        <w:rPr>
          <w:szCs w:val="24"/>
          <w:shd w:val="clear" w:color="auto" w:fill="FFFFFF"/>
        </w:rPr>
      </w:pPr>
    </w:p>
    <w:p w:rsidR="007356C0" w:rsidRPr="007E2A2B" w:rsidRDefault="007356C0" w:rsidP="007356C0">
      <w:pPr>
        <w:widowControl w:val="0"/>
        <w:autoSpaceDE w:val="0"/>
        <w:autoSpaceDN w:val="0"/>
        <w:rPr>
          <w:sz w:val="28"/>
          <w:szCs w:val="28"/>
          <w:u w:val="single"/>
        </w:rPr>
      </w:pPr>
      <w:r w:rsidRPr="007E2A2B">
        <w:rPr>
          <w:sz w:val="28"/>
          <w:szCs w:val="28"/>
          <w:u w:val="single"/>
        </w:rPr>
        <w:t>Задания на указание последовательности</w:t>
      </w:r>
    </w:p>
    <w:p w:rsidR="007A76E0" w:rsidRPr="007E2A2B" w:rsidRDefault="007A76E0" w:rsidP="007A76E0">
      <w:pPr>
        <w:tabs>
          <w:tab w:val="left" w:pos="993"/>
        </w:tabs>
        <w:rPr>
          <w:szCs w:val="24"/>
          <w:shd w:val="clear" w:color="auto" w:fill="FFFFFF"/>
        </w:rPr>
      </w:pPr>
    </w:p>
    <w:p w:rsidR="007A76E0" w:rsidRPr="007E2A2B" w:rsidRDefault="007A76E0" w:rsidP="004B4EAC">
      <w:pPr>
        <w:pStyle w:val="ad"/>
        <w:numPr>
          <w:ilvl w:val="0"/>
          <w:numId w:val="36"/>
        </w:numPr>
        <w:rPr>
          <w:b/>
          <w:i/>
          <w:szCs w:val="24"/>
        </w:rPr>
      </w:pPr>
      <w:r w:rsidRPr="007E2A2B">
        <w:rPr>
          <w:b/>
          <w:i/>
          <w:szCs w:val="24"/>
        </w:rPr>
        <w:t xml:space="preserve">Укажите </w:t>
      </w:r>
      <w:r w:rsidR="00A13135" w:rsidRPr="007E2A2B">
        <w:rPr>
          <w:b/>
          <w:i/>
          <w:szCs w:val="24"/>
        </w:rPr>
        <w:t>правильно в виде последовательности цифр приведённые ниже этапы</w:t>
      </w:r>
      <w:r w:rsidRPr="007E2A2B">
        <w:rPr>
          <w:b/>
          <w:i/>
          <w:szCs w:val="24"/>
        </w:rPr>
        <w:t xml:space="preserve"> выполнения действий по спасению жизни и сохранению здоровья пострадавшего:</w:t>
      </w:r>
    </w:p>
    <w:p w:rsidR="007A76E0" w:rsidRPr="007E2A2B" w:rsidRDefault="007A76E0" w:rsidP="007A76E0">
      <w:pPr>
        <w:pStyle w:val="ad"/>
        <w:rPr>
          <w:b/>
          <w:i/>
          <w:szCs w:val="24"/>
        </w:rPr>
      </w:pPr>
    </w:p>
    <w:p w:rsidR="007A76E0" w:rsidRPr="007E2A2B" w:rsidRDefault="007A76E0" w:rsidP="007A76E0">
      <w:pPr>
        <w:pStyle w:val="ad"/>
        <w:numPr>
          <w:ilvl w:val="0"/>
          <w:numId w:val="14"/>
        </w:numPr>
        <w:tabs>
          <w:tab w:val="left" w:pos="1134"/>
        </w:tabs>
        <w:rPr>
          <w:szCs w:val="24"/>
        </w:rPr>
      </w:pPr>
      <w:r w:rsidRPr="007E2A2B">
        <w:rPr>
          <w:szCs w:val="24"/>
        </w:rPr>
        <w:t>Освободить пострадавшего от воздействия на него опасного или вредного производственного фактора (электрического тока, химических веществ, воды, механического воздействия и др.) с использованием штатных или подручных средств и безопасных для себя приемов.</w:t>
      </w:r>
    </w:p>
    <w:p w:rsidR="007A76E0" w:rsidRPr="007E2A2B" w:rsidRDefault="007A76E0" w:rsidP="007A76E0">
      <w:pPr>
        <w:pStyle w:val="ad"/>
        <w:numPr>
          <w:ilvl w:val="0"/>
          <w:numId w:val="14"/>
        </w:numPr>
        <w:tabs>
          <w:tab w:val="left" w:pos="1134"/>
        </w:tabs>
        <w:rPr>
          <w:szCs w:val="24"/>
        </w:rPr>
      </w:pPr>
      <w:r w:rsidRPr="007E2A2B">
        <w:rPr>
          <w:szCs w:val="24"/>
        </w:rPr>
        <w:t>Оценить состояние пострадавшего, определить характер и степень повреждения.</w:t>
      </w:r>
    </w:p>
    <w:p w:rsidR="007A76E0" w:rsidRPr="007E2A2B" w:rsidRDefault="007A76E0" w:rsidP="007A76E0">
      <w:pPr>
        <w:pStyle w:val="ad"/>
        <w:numPr>
          <w:ilvl w:val="0"/>
          <w:numId w:val="14"/>
        </w:numPr>
        <w:tabs>
          <w:tab w:val="left" w:pos="1134"/>
        </w:tabs>
        <w:rPr>
          <w:szCs w:val="24"/>
        </w:rPr>
      </w:pPr>
      <w:r w:rsidRPr="007E2A2B">
        <w:rPr>
          <w:szCs w:val="24"/>
        </w:rPr>
        <w:lastRenderedPageBreak/>
        <w:t>Вызвать медицинских работников, готовить пострадавшего к транспортировке в лечебное учреждение.</w:t>
      </w:r>
    </w:p>
    <w:p w:rsidR="007A76E0" w:rsidRPr="007E2A2B" w:rsidRDefault="007A76E0" w:rsidP="007A76E0">
      <w:pPr>
        <w:pStyle w:val="ad"/>
        <w:numPr>
          <w:ilvl w:val="0"/>
          <w:numId w:val="14"/>
        </w:numPr>
        <w:tabs>
          <w:tab w:val="left" w:pos="1134"/>
        </w:tabs>
        <w:rPr>
          <w:szCs w:val="24"/>
        </w:rPr>
      </w:pPr>
      <w:r w:rsidRPr="007E2A2B">
        <w:rPr>
          <w:szCs w:val="24"/>
        </w:rPr>
        <w:t>Придать пострадавшему безопасное положение, осторожно обнажить поврежденные участки, части тела и принять решение о мерах неотложной помощи.</w:t>
      </w:r>
    </w:p>
    <w:p w:rsidR="007A76E0" w:rsidRPr="007E2A2B" w:rsidRDefault="007A76E0" w:rsidP="007A76E0">
      <w:pPr>
        <w:pStyle w:val="ad"/>
        <w:numPr>
          <w:ilvl w:val="0"/>
          <w:numId w:val="14"/>
        </w:numPr>
        <w:tabs>
          <w:tab w:val="left" w:pos="1134"/>
        </w:tabs>
        <w:jc w:val="left"/>
        <w:rPr>
          <w:szCs w:val="24"/>
        </w:rPr>
      </w:pPr>
      <w:r w:rsidRPr="007E2A2B">
        <w:rPr>
          <w:szCs w:val="24"/>
        </w:rPr>
        <w:t>Выполнить необходимые мероприятия по спасению пострадавшего в порядке срочности - восстановить дыхание, остановить кровотечение, иммобилизовать место перелома, наложить повязки и т.п.</w:t>
      </w:r>
    </w:p>
    <w:p w:rsidR="007A76E0" w:rsidRPr="007E2A2B" w:rsidRDefault="007A76E0" w:rsidP="007A76E0">
      <w:pPr>
        <w:rPr>
          <w:b/>
          <w:szCs w:val="24"/>
          <w:shd w:val="clear" w:color="auto" w:fill="FFFFFF"/>
        </w:rPr>
      </w:pPr>
    </w:p>
    <w:p w:rsidR="000F7127" w:rsidRPr="007E2A2B" w:rsidRDefault="000F7127" w:rsidP="000F7127">
      <w:pPr>
        <w:pStyle w:val="ad"/>
        <w:numPr>
          <w:ilvl w:val="0"/>
          <w:numId w:val="36"/>
        </w:numPr>
        <w:rPr>
          <w:b/>
          <w:i/>
          <w:szCs w:val="24"/>
          <w:shd w:val="clear" w:color="auto" w:fill="FFFFFF"/>
        </w:rPr>
      </w:pPr>
      <w:r w:rsidRPr="007E2A2B">
        <w:rPr>
          <w:b/>
          <w:i/>
          <w:szCs w:val="24"/>
          <w:shd w:val="clear" w:color="auto" w:fill="FFFFFF"/>
        </w:rPr>
        <w:t xml:space="preserve">Укажите порядок действий при дезактивации кожных покровов рук для удаления радиоактивного загрязнения (средство «Дезактиватор-А»): </w:t>
      </w:r>
    </w:p>
    <w:p w:rsidR="000F7127" w:rsidRPr="007E2A2B" w:rsidRDefault="000F7127" w:rsidP="000F7127">
      <w:pPr>
        <w:pStyle w:val="ad"/>
        <w:numPr>
          <w:ilvl w:val="0"/>
          <w:numId w:val="37"/>
        </w:numPr>
        <w:rPr>
          <w:szCs w:val="24"/>
          <w:shd w:val="clear" w:color="auto" w:fill="FFFFFF"/>
        </w:rPr>
      </w:pPr>
      <w:r w:rsidRPr="007E2A2B">
        <w:rPr>
          <w:szCs w:val="24"/>
          <w:shd w:val="clear" w:color="auto" w:fill="FFFFFF"/>
        </w:rPr>
        <w:t xml:space="preserve">Средство нанести тонким слоем на обрабатываемую поверхность, </w:t>
      </w:r>
    </w:p>
    <w:p w:rsidR="000F7127" w:rsidRPr="007E2A2B" w:rsidRDefault="000F7127" w:rsidP="000F7127">
      <w:pPr>
        <w:pStyle w:val="ad"/>
        <w:numPr>
          <w:ilvl w:val="0"/>
          <w:numId w:val="37"/>
        </w:numPr>
        <w:rPr>
          <w:szCs w:val="24"/>
          <w:shd w:val="clear" w:color="auto" w:fill="FFFFFF"/>
        </w:rPr>
      </w:pPr>
      <w:r w:rsidRPr="007E2A2B">
        <w:rPr>
          <w:szCs w:val="24"/>
          <w:shd w:val="clear" w:color="auto" w:fill="FFFFFF"/>
        </w:rPr>
        <w:t xml:space="preserve">Через 1-2 минуты смыть средство достаточным количеством воды. </w:t>
      </w:r>
    </w:p>
    <w:p w:rsidR="000F7127" w:rsidRPr="007E2A2B" w:rsidRDefault="000F7127" w:rsidP="000F7127">
      <w:pPr>
        <w:pStyle w:val="ad"/>
        <w:numPr>
          <w:ilvl w:val="0"/>
          <w:numId w:val="37"/>
        </w:numPr>
        <w:rPr>
          <w:szCs w:val="24"/>
          <w:shd w:val="clear" w:color="auto" w:fill="FFFFFF"/>
        </w:rPr>
      </w:pPr>
      <w:r w:rsidRPr="007E2A2B">
        <w:rPr>
          <w:szCs w:val="24"/>
          <w:shd w:val="clear" w:color="auto" w:fill="FFFFFF"/>
        </w:rPr>
        <w:t>Остатки дезактивирующего раствора удалить салфеткой, ветошью, тканью.</w:t>
      </w:r>
    </w:p>
    <w:p w:rsidR="000F7127" w:rsidRPr="007E2A2B" w:rsidRDefault="000F7127" w:rsidP="000F7127">
      <w:pPr>
        <w:pStyle w:val="ad"/>
        <w:numPr>
          <w:ilvl w:val="0"/>
          <w:numId w:val="37"/>
        </w:numPr>
        <w:rPr>
          <w:szCs w:val="24"/>
          <w:shd w:val="clear" w:color="auto" w:fill="FFFFFF"/>
        </w:rPr>
      </w:pPr>
      <w:r w:rsidRPr="007E2A2B">
        <w:rPr>
          <w:szCs w:val="24"/>
          <w:shd w:val="clear" w:color="auto" w:fill="FFFFFF"/>
        </w:rPr>
        <w:t xml:space="preserve">Провести повторный смыв чистой водой. </w:t>
      </w:r>
    </w:p>
    <w:p w:rsidR="000F7127" w:rsidRPr="007E2A2B" w:rsidRDefault="000F7127" w:rsidP="000F7127">
      <w:pPr>
        <w:pStyle w:val="ad"/>
        <w:numPr>
          <w:ilvl w:val="0"/>
          <w:numId w:val="37"/>
        </w:numPr>
        <w:rPr>
          <w:szCs w:val="24"/>
          <w:shd w:val="clear" w:color="auto" w:fill="FFFFFF"/>
        </w:rPr>
      </w:pPr>
      <w:r w:rsidRPr="007E2A2B">
        <w:rPr>
          <w:szCs w:val="24"/>
          <w:shd w:val="clear" w:color="auto" w:fill="FFFFFF"/>
        </w:rPr>
        <w:t xml:space="preserve">Просушить руки и провести повторный контроль на установке УИМ-2. </w:t>
      </w:r>
    </w:p>
    <w:p w:rsidR="000F7127" w:rsidRPr="007E2A2B" w:rsidRDefault="000F7127" w:rsidP="000F7127">
      <w:pPr>
        <w:pStyle w:val="ad"/>
        <w:numPr>
          <w:ilvl w:val="0"/>
          <w:numId w:val="37"/>
        </w:numPr>
        <w:rPr>
          <w:szCs w:val="24"/>
          <w:shd w:val="clear" w:color="auto" w:fill="FFFFFF"/>
        </w:rPr>
      </w:pPr>
      <w:r w:rsidRPr="007E2A2B">
        <w:rPr>
          <w:szCs w:val="24"/>
          <w:shd w:val="clear" w:color="auto" w:fill="FFFFFF"/>
        </w:rPr>
        <w:t xml:space="preserve">При необходимости обработку повторить. </w:t>
      </w:r>
    </w:p>
    <w:p w:rsidR="007356C0" w:rsidRPr="007E2A2B" w:rsidRDefault="000F7127" w:rsidP="00A741C7">
      <w:pPr>
        <w:pStyle w:val="ad"/>
        <w:numPr>
          <w:ilvl w:val="0"/>
          <w:numId w:val="37"/>
        </w:numPr>
        <w:rPr>
          <w:b/>
          <w:szCs w:val="24"/>
          <w:shd w:val="clear" w:color="auto" w:fill="FFFFFF"/>
        </w:rPr>
      </w:pPr>
      <w:r w:rsidRPr="007E2A2B">
        <w:rPr>
          <w:szCs w:val="24"/>
          <w:shd w:val="clear" w:color="auto" w:fill="FFFFFF"/>
        </w:rPr>
        <w:t xml:space="preserve">Образовавшиеся отходы, содержащие опасные радионуклиды, утилизировать </w:t>
      </w:r>
    </w:p>
    <w:p w:rsidR="000F7127" w:rsidRPr="007E2A2B" w:rsidRDefault="000F7127" w:rsidP="007A76E0">
      <w:pPr>
        <w:rPr>
          <w:szCs w:val="24"/>
          <w:u w:val="single"/>
          <w:shd w:val="clear" w:color="auto" w:fill="FFFFFF"/>
        </w:rPr>
      </w:pPr>
    </w:p>
    <w:p w:rsidR="007356C0" w:rsidRPr="007E2A2B" w:rsidRDefault="007356C0" w:rsidP="007A76E0">
      <w:pPr>
        <w:rPr>
          <w:sz w:val="28"/>
          <w:szCs w:val="28"/>
          <w:u w:val="single"/>
          <w:shd w:val="clear" w:color="auto" w:fill="FFFFFF"/>
        </w:rPr>
      </w:pPr>
      <w:r w:rsidRPr="007E2A2B">
        <w:rPr>
          <w:sz w:val="28"/>
          <w:szCs w:val="28"/>
          <w:u w:val="single"/>
          <w:shd w:val="clear" w:color="auto" w:fill="FFFFFF"/>
        </w:rPr>
        <w:t>Задания на установление соответствия</w:t>
      </w:r>
    </w:p>
    <w:p w:rsidR="007356C0" w:rsidRPr="007E2A2B" w:rsidRDefault="007356C0" w:rsidP="007A76E0">
      <w:pPr>
        <w:rPr>
          <w:szCs w:val="24"/>
          <w:u w:val="single"/>
          <w:shd w:val="clear" w:color="auto" w:fill="FFFFFF"/>
        </w:rPr>
      </w:pPr>
    </w:p>
    <w:p w:rsidR="003F1D0B" w:rsidRPr="007E2A2B" w:rsidRDefault="007356C0" w:rsidP="004B4EAC">
      <w:pPr>
        <w:pStyle w:val="ad"/>
        <w:numPr>
          <w:ilvl w:val="0"/>
          <w:numId w:val="36"/>
        </w:numPr>
        <w:jc w:val="left"/>
        <w:rPr>
          <w:b/>
          <w:i/>
          <w:szCs w:val="24"/>
        </w:rPr>
      </w:pPr>
      <w:r w:rsidRPr="007E2A2B">
        <w:rPr>
          <w:b/>
          <w:i/>
          <w:szCs w:val="24"/>
        </w:rPr>
        <w:t xml:space="preserve">Укажите </w:t>
      </w:r>
      <w:r w:rsidR="003F1D0B" w:rsidRPr="007E2A2B">
        <w:rPr>
          <w:b/>
          <w:i/>
          <w:szCs w:val="24"/>
        </w:rPr>
        <w:t>соответствие названий частей прибора ДКВ позициям</w:t>
      </w:r>
      <w:r w:rsidRPr="007E2A2B">
        <w:rPr>
          <w:b/>
          <w:i/>
          <w:szCs w:val="24"/>
        </w:rPr>
        <w:t xml:space="preserve">, </w:t>
      </w:r>
      <w:r w:rsidR="003F1D0B" w:rsidRPr="007E2A2B">
        <w:rPr>
          <w:b/>
          <w:i/>
          <w:szCs w:val="24"/>
        </w:rPr>
        <w:t>указанным</w:t>
      </w:r>
      <w:r w:rsidRPr="007E2A2B">
        <w:rPr>
          <w:b/>
          <w:i/>
          <w:szCs w:val="24"/>
        </w:rPr>
        <w:t xml:space="preserve"> цифрам</w:t>
      </w:r>
      <w:r w:rsidR="003F1D0B" w:rsidRPr="007E2A2B">
        <w:rPr>
          <w:b/>
          <w:i/>
          <w:szCs w:val="24"/>
        </w:rPr>
        <w:t>и</w:t>
      </w:r>
      <w:r w:rsidRPr="007E2A2B">
        <w:rPr>
          <w:b/>
          <w:i/>
          <w:szCs w:val="24"/>
        </w:rPr>
        <w:t xml:space="preserve"> на схеме</w:t>
      </w:r>
      <w:r w:rsidR="003F1D0B" w:rsidRPr="007E2A2B">
        <w:rPr>
          <w:b/>
          <w:i/>
          <w:szCs w:val="24"/>
        </w:rPr>
        <w:t xml:space="preserve">. Для этого каждому названию в левой части таблицы найдите соответствие в </w:t>
      </w:r>
      <w:r w:rsidR="002D01A4" w:rsidRPr="007E2A2B">
        <w:rPr>
          <w:b/>
          <w:i/>
          <w:szCs w:val="24"/>
        </w:rPr>
        <w:t>виде цифры на рисунке справа</w:t>
      </w:r>
      <w:r w:rsidR="003F1D0B" w:rsidRPr="007E2A2B">
        <w:rPr>
          <w:b/>
          <w:i/>
          <w:szCs w:val="24"/>
        </w:rPr>
        <w:t xml:space="preserve"> (1, 2, 3, 4, 5, 6, 7). </w:t>
      </w:r>
    </w:p>
    <w:p w:rsidR="007356C0" w:rsidRPr="007E2A2B" w:rsidRDefault="007356C0" w:rsidP="007356C0">
      <w:pPr>
        <w:rPr>
          <w:szCs w:val="24"/>
        </w:rPr>
      </w:pP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4137"/>
        <w:gridCol w:w="4759"/>
      </w:tblGrid>
      <w:tr w:rsidR="004A46E8" w:rsidRPr="007E2A2B" w:rsidTr="007073A9">
        <w:tc>
          <w:tcPr>
            <w:tcW w:w="4137" w:type="dxa"/>
          </w:tcPr>
          <w:p w:rsidR="003F1D0B" w:rsidRPr="007E2A2B" w:rsidRDefault="003F1D0B" w:rsidP="003F1D0B">
            <w:pPr>
              <w:pStyle w:val="ae"/>
              <w:spacing w:before="0" w:beforeAutospacing="0" w:after="0" w:afterAutospacing="0"/>
              <w:jc w:val="both"/>
            </w:pPr>
            <w:r w:rsidRPr="007E2A2B">
              <w:t>Схема автономного съемного прибора ДКВ в рабочем положении:</w:t>
            </w:r>
          </w:p>
          <w:p w:rsidR="003F1D0B" w:rsidRPr="007E2A2B" w:rsidRDefault="003F1D0B" w:rsidP="003F1D0B">
            <w:pPr>
              <w:pStyle w:val="ae"/>
              <w:spacing w:before="0" w:beforeAutospacing="0" w:after="0" w:afterAutospacing="0"/>
              <w:jc w:val="both"/>
            </w:pPr>
            <w:r w:rsidRPr="007E2A2B">
              <w:t xml:space="preserve">1 – резервуар; </w:t>
            </w:r>
          </w:p>
          <w:p w:rsidR="003F1D0B" w:rsidRPr="007E2A2B" w:rsidRDefault="003F1D0B" w:rsidP="003F1D0B">
            <w:pPr>
              <w:pStyle w:val="ae"/>
              <w:spacing w:before="0" w:beforeAutospacing="0" w:after="0" w:afterAutospacing="0"/>
              <w:jc w:val="both"/>
            </w:pPr>
            <w:r w:rsidRPr="007E2A2B">
              <w:t xml:space="preserve">2 – сифон; </w:t>
            </w:r>
          </w:p>
          <w:p w:rsidR="003F1D0B" w:rsidRPr="007E2A2B" w:rsidRDefault="003F1D0B" w:rsidP="003F1D0B">
            <w:pPr>
              <w:pStyle w:val="ae"/>
              <w:spacing w:before="0" w:beforeAutospacing="0" w:after="0" w:afterAutospacing="0"/>
              <w:jc w:val="both"/>
            </w:pPr>
            <w:r w:rsidRPr="007E2A2B">
              <w:t>3 – предохранительный клапан;</w:t>
            </w:r>
          </w:p>
          <w:p w:rsidR="003F1D0B" w:rsidRPr="007E2A2B" w:rsidRDefault="003F1D0B" w:rsidP="003F1D0B">
            <w:pPr>
              <w:pStyle w:val="ae"/>
              <w:spacing w:before="0" w:beforeAutospacing="0" w:after="0" w:afterAutospacing="0"/>
              <w:jc w:val="both"/>
            </w:pPr>
            <w:r w:rsidRPr="007E2A2B">
              <w:t xml:space="preserve">4 – жидкостный шланг; </w:t>
            </w:r>
          </w:p>
          <w:p w:rsidR="003F1D0B" w:rsidRPr="007E2A2B" w:rsidRDefault="003F1D0B" w:rsidP="003F1D0B">
            <w:pPr>
              <w:pStyle w:val="ae"/>
              <w:spacing w:before="0" w:beforeAutospacing="0" w:after="0" w:afterAutospacing="0"/>
              <w:jc w:val="both"/>
            </w:pPr>
            <w:r w:rsidRPr="007E2A2B">
              <w:t xml:space="preserve">5 – брандспойт; </w:t>
            </w:r>
          </w:p>
          <w:p w:rsidR="003F1D0B" w:rsidRPr="007E2A2B" w:rsidRDefault="003F1D0B" w:rsidP="003F1D0B">
            <w:pPr>
              <w:pStyle w:val="ae"/>
              <w:spacing w:before="0" w:beforeAutospacing="0" w:after="0" w:afterAutospacing="0"/>
              <w:jc w:val="both"/>
            </w:pPr>
            <w:r w:rsidRPr="007E2A2B">
              <w:t xml:space="preserve">6 – щетка; </w:t>
            </w:r>
          </w:p>
          <w:p w:rsidR="003F1D0B" w:rsidRPr="007E2A2B" w:rsidRDefault="003F1D0B" w:rsidP="003F1D0B">
            <w:pPr>
              <w:pStyle w:val="ae"/>
              <w:spacing w:before="0" w:beforeAutospacing="0" w:after="0" w:afterAutospacing="0"/>
              <w:jc w:val="both"/>
            </w:pPr>
            <w:r w:rsidRPr="007E2A2B">
              <w:t>7 – воздушный шланг.</w:t>
            </w:r>
          </w:p>
          <w:p w:rsidR="007356C0" w:rsidRPr="007E2A2B" w:rsidRDefault="007356C0" w:rsidP="002E30EE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4759" w:type="dxa"/>
          </w:tcPr>
          <w:p w:rsidR="007356C0" w:rsidRPr="007E2A2B" w:rsidRDefault="003F1D0B" w:rsidP="003F1D0B">
            <w:pPr>
              <w:pStyle w:val="ae"/>
              <w:spacing w:before="0" w:beforeAutospacing="0" w:after="0" w:afterAutospacing="0"/>
              <w:jc w:val="center"/>
            </w:pPr>
            <w:r w:rsidRPr="007E2A2B">
              <w:rPr>
                <w:noProof/>
              </w:rPr>
              <w:drawing>
                <wp:inline distT="0" distB="0" distL="0" distR="0">
                  <wp:extent cx="2273935" cy="157289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935" cy="1572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56C0" w:rsidRPr="007E2A2B" w:rsidRDefault="007356C0" w:rsidP="007356C0">
      <w:pPr>
        <w:rPr>
          <w:szCs w:val="24"/>
        </w:rPr>
      </w:pPr>
    </w:p>
    <w:p w:rsidR="007356C0" w:rsidRPr="007E2A2B" w:rsidRDefault="007356C0" w:rsidP="007356C0">
      <w:pPr>
        <w:rPr>
          <w:szCs w:val="24"/>
          <w:shd w:val="clear" w:color="auto" w:fill="FFFFFF"/>
        </w:rPr>
      </w:pPr>
    </w:p>
    <w:p w:rsidR="007A76E0" w:rsidRPr="007E2A2B" w:rsidRDefault="00A13135" w:rsidP="004B4EAC">
      <w:pPr>
        <w:pStyle w:val="ad"/>
        <w:numPr>
          <w:ilvl w:val="0"/>
          <w:numId w:val="36"/>
        </w:numPr>
        <w:jc w:val="left"/>
        <w:rPr>
          <w:b/>
          <w:i/>
          <w:szCs w:val="24"/>
        </w:rPr>
      </w:pPr>
      <w:r w:rsidRPr="007E2A2B">
        <w:rPr>
          <w:b/>
          <w:i/>
          <w:szCs w:val="24"/>
        </w:rPr>
        <w:t>Установите соответствие состава дезактивирующего раствора его названию. Для этого каждой позиции левой части таблицы (А, Б, В) найдите соответствие в правой части таблицы (1, 2, 3, 4, 5). Для ответа впишите цифру от 1 до 5, соответствующую, по Вашему мнению, верному ответу, на месте многоточия. А – …     Б – …     В – …</w:t>
      </w:r>
    </w:p>
    <w:p w:rsidR="007A76E0" w:rsidRPr="007E2A2B" w:rsidRDefault="007A76E0" w:rsidP="007A76E0">
      <w:pPr>
        <w:pStyle w:val="ad"/>
        <w:rPr>
          <w:b/>
          <w:i/>
          <w:szCs w:val="24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5635"/>
      </w:tblGrid>
      <w:tr w:rsidR="007A76E0" w:rsidRPr="007E2A2B" w:rsidTr="007073A9">
        <w:tc>
          <w:tcPr>
            <w:tcW w:w="3216" w:type="dxa"/>
          </w:tcPr>
          <w:p w:rsidR="007A76E0" w:rsidRPr="007E2A2B" w:rsidRDefault="007A76E0" w:rsidP="007356C0">
            <w:pPr>
              <w:ind w:firstLine="0"/>
              <w:rPr>
                <w:szCs w:val="24"/>
              </w:rPr>
            </w:pPr>
            <w:r w:rsidRPr="007E2A2B">
              <w:rPr>
                <w:szCs w:val="24"/>
              </w:rPr>
              <w:t>А) раствор препарата СФ-3</w:t>
            </w:r>
          </w:p>
        </w:tc>
        <w:tc>
          <w:tcPr>
            <w:tcW w:w="5635" w:type="dxa"/>
          </w:tcPr>
          <w:p w:rsidR="007A76E0" w:rsidRPr="007E2A2B" w:rsidRDefault="007A76E0" w:rsidP="007356C0">
            <w:pPr>
              <w:ind w:firstLine="0"/>
              <w:rPr>
                <w:szCs w:val="24"/>
              </w:rPr>
            </w:pPr>
            <w:r w:rsidRPr="007E2A2B">
              <w:rPr>
                <w:szCs w:val="24"/>
              </w:rPr>
              <w:t>1) 1% - смесь гексаметафосфата натрия и сульфанола, остальное - вода</w:t>
            </w:r>
          </w:p>
        </w:tc>
      </w:tr>
      <w:tr w:rsidR="007A76E0" w:rsidRPr="007E2A2B" w:rsidTr="007073A9">
        <w:tc>
          <w:tcPr>
            <w:tcW w:w="3216" w:type="dxa"/>
          </w:tcPr>
          <w:p w:rsidR="007A76E0" w:rsidRPr="007E2A2B" w:rsidRDefault="007A76E0" w:rsidP="007356C0">
            <w:pPr>
              <w:ind w:firstLine="0"/>
              <w:rPr>
                <w:szCs w:val="24"/>
              </w:rPr>
            </w:pPr>
            <w:r w:rsidRPr="007E2A2B">
              <w:rPr>
                <w:szCs w:val="24"/>
              </w:rPr>
              <w:t>Б) раствор N 3</w:t>
            </w:r>
          </w:p>
        </w:tc>
        <w:tc>
          <w:tcPr>
            <w:tcW w:w="5635" w:type="dxa"/>
          </w:tcPr>
          <w:p w:rsidR="007A76E0" w:rsidRPr="007E2A2B" w:rsidRDefault="007A76E0" w:rsidP="007356C0">
            <w:pPr>
              <w:ind w:firstLine="0"/>
              <w:rPr>
                <w:szCs w:val="24"/>
              </w:rPr>
            </w:pPr>
            <w:r w:rsidRPr="007E2A2B">
              <w:rPr>
                <w:szCs w:val="24"/>
              </w:rPr>
              <w:t>2) 2% ингибированной соляной кислоты и 0,5% моющего средства ОП-10 или ОП-7</w:t>
            </w:r>
          </w:p>
        </w:tc>
      </w:tr>
      <w:tr w:rsidR="007A76E0" w:rsidRPr="007E2A2B" w:rsidTr="007073A9">
        <w:tc>
          <w:tcPr>
            <w:tcW w:w="3216" w:type="dxa"/>
          </w:tcPr>
          <w:p w:rsidR="007A76E0" w:rsidRPr="007E2A2B" w:rsidRDefault="007A76E0" w:rsidP="007356C0">
            <w:pPr>
              <w:ind w:firstLine="0"/>
              <w:rPr>
                <w:szCs w:val="24"/>
              </w:rPr>
            </w:pPr>
            <w:r w:rsidRPr="007E2A2B">
              <w:rPr>
                <w:szCs w:val="24"/>
              </w:rPr>
              <w:t>В) раствор дезактивирующего порошка СФ-2У</w:t>
            </w:r>
          </w:p>
        </w:tc>
        <w:tc>
          <w:tcPr>
            <w:tcW w:w="5635" w:type="dxa"/>
          </w:tcPr>
          <w:p w:rsidR="007A76E0" w:rsidRPr="007E2A2B" w:rsidRDefault="009224F5" w:rsidP="007356C0">
            <w:pPr>
              <w:ind w:firstLine="0"/>
              <w:rPr>
                <w:szCs w:val="24"/>
              </w:rPr>
            </w:pPr>
            <w:r w:rsidRPr="007E2A2B">
              <w:rPr>
                <w:szCs w:val="24"/>
              </w:rPr>
              <w:t>3) 25% сульфа</w:t>
            </w:r>
            <w:r w:rsidR="007A76E0" w:rsidRPr="007E2A2B">
              <w:rPr>
                <w:szCs w:val="24"/>
              </w:rPr>
              <w:t>нола, 50% триполифосфата натрия, 18% сульфоната натрия, остальное - влага.</w:t>
            </w:r>
          </w:p>
        </w:tc>
      </w:tr>
      <w:tr w:rsidR="007A76E0" w:rsidRPr="007E2A2B" w:rsidTr="007073A9">
        <w:tc>
          <w:tcPr>
            <w:tcW w:w="3216" w:type="dxa"/>
          </w:tcPr>
          <w:p w:rsidR="007A76E0" w:rsidRPr="007E2A2B" w:rsidRDefault="007A76E0" w:rsidP="007356C0">
            <w:pPr>
              <w:ind w:firstLine="0"/>
              <w:rPr>
                <w:szCs w:val="24"/>
              </w:rPr>
            </w:pPr>
          </w:p>
        </w:tc>
        <w:tc>
          <w:tcPr>
            <w:tcW w:w="5635" w:type="dxa"/>
          </w:tcPr>
          <w:p w:rsidR="007A76E0" w:rsidRPr="007E2A2B" w:rsidRDefault="007A76E0" w:rsidP="007356C0">
            <w:pPr>
              <w:ind w:firstLine="0"/>
              <w:rPr>
                <w:szCs w:val="24"/>
              </w:rPr>
            </w:pPr>
            <w:r w:rsidRPr="007E2A2B">
              <w:rPr>
                <w:szCs w:val="24"/>
              </w:rPr>
              <w:t>4) 5% раствор карболовой кислоты</w:t>
            </w:r>
          </w:p>
        </w:tc>
      </w:tr>
      <w:tr w:rsidR="007A76E0" w:rsidRPr="007E2A2B" w:rsidTr="007073A9">
        <w:tc>
          <w:tcPr>
            <w:tcW w:w="3216" w:type="dxa"/>
          </w:tcPr>
          <w:p w:rsidR="007A76E0" w:rsidRPr="007E2A2B" w:rsidRDefault="007A76E0" w:rsidP="007356C0">
            <w:pPr>
              <w:ind w:firstLine="0"/>
              <w:rPr>
                <w:szCs w:val="24"/>
              </w:rPr>
            </w:pPr>
          </w:p>
        </w:tc>
        <w:tc>
          <w:tcPr>
            <w:tcW w:w="5635" w:type="dxa"/>
          </w:tcPr>
          <w:p w:rsidR="007A76E0" w:rsidRPr="007E2A2B" w:rsidRDefault="007A76E0" w:rsidP="007356C0">
            <w:pPr>
              <w:ind w:firstLine="0"/>
              <w:rPr>
                <w:szCs w:val="24"/>
              </w:rPr>
            </w:pPr>
            <w:r w:rsidRPr="007E2A2B">
              <w:rPr>
                <w:szCs w:val="24"/>
              </w:rPr>
              <w:t>5) 50% раствор крезола в калийном мыле</w:t>
            </w:r>
          </w:p>
        </w:tc>
      </w:tr>
      <w:tr w:rsidR="007A76E0" w:rsidRPr="007E2A2B" w:rsidTr="007073A9">
        <w:tc>
          <w:tcPr>
            <w:tcW w:w="3216" w:type="dxa"/>
          </w:tcPr>
          <w:p w:rsidR="007A76E0" w:rsidRPr="007E2A2B" w:rsidRDefault="007A76E0" w:rsidP="007356C0">
            <w:pPr>
              <w:ind w:firstLine="0"/>
              <w:rPr>
                <w:szCs w:val="24"/>
              </w:rPr>
            </w:pPr>
          </w:p>
        </w:tc>
        <w:tc>
          <w:tcPr>
            <w:tcW w:w="5635" w:type="dxa"/>
          </w:tcPr>
          <w:p w:rsidR="007A76E0" w:rsidRPr="007E2A2B" w:rsidRDefault="007A76E0" w:rsidP="007356C0">
            <w:pPr>
              <w:ind w:firstLine="0"/>
              <w:rPr>
                <w:szCs w:val="24"/>
              </w:rPr>
            </w:pPr>
            <w:r w:rsidRPr="007E2A2B">
              <w:rPr>
                <w:szCs w:val="24"/>
              </w:rPr>
              <w:t>6) 2% раствор дветретиосновной соли гипохлорита кальция в воде</w:t>
            </w:r>
          </w:p>
        </w:tc>
      </w:tr>
    </w:tbl>
    <w:p w:rsidR="007A76E0" w:rsidRPr="007E2A2B" w:rsidRDefault="007A76E0" w:rsidP="007A76E0">
      <w:pPr>
        <w:rPr>
          <w:szCs w:val="24"/>
        </w:rPr>
      </w:pPr>
    </w:p>
    <w:p w:rsidR="002C3E1C" w:rsidRPr="007E2A2B" w:rsidRDefault="002C3E1C" w:rsidP="007356C0">
      <w:pPr>
        <w:widowControl w:val="0"/>
        <w:autoSpaceDE w:val="0"/>
        <w:autoSpaceDN w:val="0"/>
        <w:rPr>
          <w:sz w:val="28"/>
          <w:szCs w:val="28"/>
          <w:u w:val="single"/>
        </w:rPr>
      </w:pPr>
    </w:p>
    <w:p w:rsidR="009A4B1A" w:rsidRPr="007E2A2B" w:rsidRDefault="009A4B1A" w:rsidP="004B4EAC">
      <w:pPr>
        <w:pStyle w:val="ad"/>
        <w:numPr>
          <w:ilvl w:val="0"/>
          <w:numId w:val="36"/>
        </w:numPr>
        <w:tabs>
          <w:tab w:val="right" w:pos="567"/>
        </w:tabs>
        <w:rPr>
          <w:rFonts w:eastAsia="Calibri"/>
          <w:b/>
          <w:i/>
          <w:szCs w:val="24"/>
          <w:shd w:val="clear" w:color="auto" w:fill="FFFFFF"/>
          <w:lang w:eastAsia="en-US"/>
        </w:rPr>
      </w:pPr>
      <w:r w:rsidRPr="007E2A2B">
        <w:rPr>
          <w:rFonts w:eastAsia="Calibri"/>
          <w:b/>
          <w:i/>
          <w:szCs w:val="24"/>
          <w:shd w:val="clear" w:color="auto" w:fill="FFFFFF"/>
          <w:lang w:eastAsia="en-US"/>
        </w:rPr>
        <w:t>Укажите соответствие позиций, обозначающих</w:t>
      </w:r>
      <w:r w:rsidRPr="007E2A2B">
        <w:rPr>
          <w:rFonts w:eastAsia="Calibri"/>
          <w:b/>
          <w:i/>
          <w:szCs w:val="24"/>
          <w:lang w:eastAsia="en-US"/>
        </w:rPr>
        <w:t xml:space="preserve"> процесс д</w:t>
      </w:r>
      <w:r w:rsidRPr="007E2A2B">
        <w:rPr>
          <w:rFonts w:eastAsia="Calibri"/>
          <w:b/>
          <w:i/>
          <w:szCs w:val="24"/>
          <w:shd w:val="clear" w:color="auto" w:fill="FFFFFF"/>
          <w:lang w:eastAsia="en-US"/>
        </w:rPr>
        <w:t>езактивации выемной части ГЦН, позициям, указанным цифрами на схеме. Для этого каждому названию соответствие в виде цифры на рисунке справа (1, 2, 3, 4).</w:t>
      </w:r>
    </w:p>
    <w:p w:rsidR="009A4B1A" w:rsidRPr="007E2A2B" w:rsidRDefault="009A4B1A" w:rsidP="009A4B1A">
      <w:pPr>
        <w:tabs>
          <w:tab w:val="right" w:pos="567"/>
        </w:tabs>
        <w:spacing w:after="160" w:line="259" w:lineRule="auto"/>
        <w:ind w:firstLine="0"/>
        <w:jc w:val="left"/>
        <w:rPr>
          <w:rFonts w:eastAsia="Calibri"/>
          <w:szCs w:val="24"/>
          <w:shd w:val="clear" w:color="auto" w:fill="FFFFFF"/>
          <w:lang w:eastAsia="en-US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9"/>
        <w:gridCol w:w="2766"/>
      </w:tblGrid>
      <w:tr w:rsidR="007E2A2B" w:rsidRPr="007E2A2B" w:rsidTr="00C17A4B">
        <w:trPr>
          <w:jc w:val="center"/>
        </w:trPr>
        <w:tc>
          <w:tcPr>
            <w:tcW w:w="3329" w:type="dxa"/>
            <w:vAlign w:val="center"/>
          </w:tcPr>
          <w:p w:rsidR="009A4B1A" w:rsidRPr="007E2A2B" w:rsidRDefault="009A4B1A" w:rsidP="009A4B1A">
            <w:pPr>
              <w:tabs>
                <w:tab w:val="right" w:pos="567"/>
              </w:tabs>
              <w:ind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</w:p>
          <w:p w:rsidR="009A4B1A" w:rsidRPr="007E2A2B" w:rsidRDefault="009A4B1A" w:rsidP="009A4B1A">
            <w:pPr>
              <w:tabs>
                <w:tab w:val="right" w:pos="567"/>
              </w:tabs>
              <w:ind w:firstLine="0"/>
              <w:jc w:val="left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7E2A2B">
              <w:rPr>
                <w:rFonts w:eastAsia="Calibri"/>
                <w:szCs w:val="24"/>
                <w:shd w:val="clear" w:color="auto" w:fill="FFFFFF"/>
                <w:lang w:eastAsia="en-US"/>
              </w:rPr>
              <w:t>1 — дезактивирующий раствор;</w:t>
            </w:r>
          </w:p>
          <w:p w:rsidR="009A4B1A" w:rsidRPr="007E2A2B" w:rsidRDefault="009A4B1A" w:rsidP="009A4B1A">
            <w:pPr>
              <w:tabs>
                <w:tab w:val="right" w:pos="567"/>
              </w:tabs>
              <w:ind w:firstLine="0"/>
              <w:jc w:val="left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7E2A2B">
              <w:rPr>
                <w:rFonts w:eastAsia="Calibri"/>
                <w:szCs w:val="24"/>
                <w:shd w:val="clear" w:color="auto" w:fill="FFFFFF"/>
                <w:lang w:eastAsia="en-US"/>
              </w:rPr>
              <w:t>2 — греющий пар;</w:t>
            </w:r>
          </w:p>
          <w:p w:rsidR="009A4B1A" w:rsidRPr="007E2A2B" w:rsidRDefault="009A4B1A" w:rsidP="009A4B1A">
            <w:pPr>
              <w:tabs>
                <w:tab w:val="right" w:pos="567"/>
              </w:tabs>
              <w:ind w:firstLine="0"/>
              <w:jc w:val="left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7E2A2B">
              <w:rPr>
                <w:rFonts w:eastAsia="Calibri"/>
                <w:szCs w:val="24"/>
                <w:shd w:val="clear" w:color="auto" w:fill="FFFFFF"/>
                <w:lang w:eastAsia="en-US"/>
              </w:rPr>
              <w:t>3 — сжатый воздух;</w:t>
            </w:r>
          </w:p>
          <w:p w:rsidR="009A4B1A" w:rsidRPr="007E2A2B" w:rsidRDefault="009A4B1A" w:rsidP="009A4B1A">
            <w:pPr>
              <w:tabs>
                <w:tab w:val="right" w:pos="567"/>
              </w:tabs>
              <w:ind w:firstLine="0"/>
              <w:jc w:val="left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7E2A2B">
              <w:rPr>
                <w:rFonts w:eastAsia="Calibri"/>
                <w:szCs w:val="24"/>
                <w:shd w:val="clear" w:color="auto" w:fill="FFFFFF"/>
                <w:lang w:eastAsia="en-US"/>
              </w:rPr>
              <w:t>4 — слив.</w:t>
            </w:r>
          </w:p>
          <w:p w:rsidR="00C17A4B" w:rsidRPr="007E2A2B" w:rsidRDefault="00C17A4B" w:rsidP="009A4B1A">
            <w:pPr>
              <w:tabs>
                <w:tab w:val="right" w:pos="567"/>
              </w:tabs>
              <w:ind w:firstLine="0"/>
              <w:jc w:val="left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</w:p>
          <w:p w:rsidR="00C17A4B" w:rsidRPr="007E2A2B" w:rsidRDefault="00C17A4B" w:rsidP="009A4B1A">
            <w:pPr>
              <w:tabs>
                <w:tab w:val="right" w:pos="567"/>
              </w:tabs>
              <w:ind w:firstLine="0"/>
              <w:jc w:val="left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</w:p>
          <w:p w:rsidR="00C17A4B" w:rsidRPr="007E2A2B" w:rsidRDefault="00C17A4B" w:rsidP="009A4B1A">
            <w:pPr>
              <w:tabs>
                <w:tab w:val="right" w:pos="567"/>
              </w:tabs>
              <w:ind w:firstLine="0"/>
              <w:jc w:val="left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</w:p>
          <w:p w:rsidR="00C17A4B" w:rsidRPr="007E2A2B" w:rsidRDefault="00C17A4B" w:rsidP="009A4B1A">
            <w:pPr>
              <w:tabs>
                <w:tab w:val="right" w:pos="567"/>
              </w:tabs>
              <w:ind w:firstLine="0"/>
              <w:jc w:val="left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</w:p>
          <w:p w:rsidR="00C17A4B" w:rsidRPr="007E2A2B" w:rsidRDefault="00C17A4B" w:rsidP="009A4B1A">
            <w:pPr>
              <w:tabs>
                <w:tab w:val="right" w:pos="567"/>
              </w:tabs>
              <w:ind w:firstLine="0"/>
              <w:jc w:val="left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</w:p>
          <w:p w:rsidR="00C17A4B" w:rsidRPr="007E2A2B" w:rsidRDefault="00C17A4B" w:rsidP="009A4B1A">
            <w:pPr>
              <w:tabs>
                <w:tab w:val="right" w:pos="567"/>
              </w:tabs>
              <w:ind w:firstLine="0"/>
              <w:jc w:val="left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</w:p>
          <w:p w:rsidR="00C17A4B" w:rsidRPr="007E2A2B" w:rsidRDefault="00C17A4B" w:rsidP="009A4B1A">
            <w:pPr>
              <w:tabs>
                <w:tab w:val="right" w:pos="567"/>
              </w:tabs>
              <w:ind w:firstLine="0"/>
              <w:jc w:val="left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766" w:type="dxa"/>
            <w:vAlign w:val="center"/>
          </w:tcPr>
          <w:p w:rsidR="009A4B1A" w:rsidRPr="007E2A2B" w:rsidRDefault="009A4B1A" w:rsidP="009A4B1A">
            <w:pPr>
              <w:tabs>
                <w:tab w:val="right" w:pos="567"/>
              </w:tabs>
              <w:ind w:firstLine="0"/>
              <w:jc w:val="left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7E2A2B">
              <w:rPr>
                <w:rFonts w:eastAsia="Calibri"/>
                <w:noProof/>
                <w:szCs w:val="24"/>
                <w:shd w:val="clear" w:color="auto" w:fill="FFFFFF"/>
              </w:rPr>
              <w:drawing>
                <wp:inline distT="0" distB="0" distL="0" distR="0" wp14:anchorId="01A832C0" wp14:editId="2CAF9C42">
                  <wp:extent cx="1441933" cy="2079710"/>
                  <wp:effectExtent l="0" t="0" r="0" b="0"/>
                  <wp:docPr id="2" name="Рисунок 2" descr="D:\КОС 2018\Дезактиваторщик 4\dea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КОС 2018\Дезактиваторщик 4\deac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955" cy="2089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4B1A" w:rsidRPr="007E2A2B" w:rsidRDefault="009A4B1A" w:rsidP="009A4B1A">
      <w:pPr>
        <w:tabs>
          <w:tab w:val="right" w:pos="567"/>
        </w:tabs>
        <w:spacing w:after="160" w:line="259" w:lineRule="auto"/>
        <w:ind w:firstLine="0"/>
        <w:jc w:val="left"/>
        <w:rPr>
          <w:rFonts w:ascii="MuseoSansCyrl" w:eastAsia="Calibri" w:hAnsi="MuseoSansCyrl"/>
          <w:sz w:val="25"/>
          <w:szCs w:val="25"/>
          <w:shd w:val="clear" w:color="auto" w:fill="FFFFFF"/>
          <w:lang w:eastAsia="en-US"/>
        </w:rPr>
      </w:pPr>
    </w:p>
    <w:p w:rsidR="009A4B1A" w:rsidRPr="007E2A2B" w:rsidRDefault="009A4B1A" w:rsidP="004B4EAC">
      <w:pPr>
        <w:pStyle w:val="ad"/>
        <w:numPr>
          <w:ilvl w:val="0"/>
          <w:numId w:val="36"/>
        </w:numPr>
        <w:tabs>
          <w:tab w:val="right" w:pos="567"/>
        </w:tabs>
        <w:rPr>
          <w:b/>
          <w:i/>
          <w:szCs w:val="24"/>
          <w:shd w:val="clear" w:color="auto" w:fill="FFFFFF"/>
        </w:rPr>
      </w:pPr>
      <w:r w:rsidRPr="007E2A2B">
        <w:rPr>
          <w:b/>
          <w:i/>
          <w:szCs w:val="24"/>
          <w:shd w:val="clear" w:color="auto" w:fill="FFFFFF"/>
        </w:rPr>
        <w:t>Установите соответствие состава дезактивирующего раствора диапазону длительности процесса дезактивации при его применении. Для этого каждой позиции левой части таблицы (А, Б, В) найдите соответствие в правой части таблицы (1, 2, 3, 4, 5). Для ответа на месте многоточия впишите цифру от 1 до 5, соответствующую, по Вашему мнению, верному ответу.  А – …     Б – …     В – …</w:t>
      </w:r>
    </w:p>
    <w:p w:rsidR="009A4B1A" w:rsidRPr="007E2A2B" w:rsidRDefault="009A4B1A" w:rsidP="009A4B1A">
      <w:pPr>
        <w:tabs>
          <w:tab w:val="right" w:pos="567"/>
        </w:tabs>
        <w:rPr>
          <w:b/>
          <w:i/>
          <w:szCs w:val="24"/>
          <w:shd w:val="clear" w:color="auto" w:fill="FFFFFF"/>
        </w:rPr>
      </w:pPr>
    </w:p>
    <w:tbl>
      <w:tblPr>
        <w:tblStyle w:val="a8"/>
        <w:tblW w:w="8931" w:type="dxa"/>
        <w:tblInd w:w="675" w:type="dxa"/>
        <w:tblLook w:val="04A0" w:firstRow="1" w:lastRow="0" w:firstColumn="1" w:lastColumn="0" w:noHBand="0" w:noVBand="1"/>
      </w:tblPr>
      <w:tblGrid>
        <w:gridCol w:w="5382"/>
        <w:gridCol w:w="3549"/>
      </w:tblGrid>
      <w:tr w:rsidR="00C21B85" w:rsidRPr="007E2A2B" w:rsidTr="004B4EAC">
        <w:tc>
          <w:tcPr>
            <w:tcW w:w="5382" w:type="dxa"/>
            <w:vAlign w:val="center"/>
          </w:tcPr>
          <w:p w:rsidR="009A4B1A" w:rsidRPr="007E2A2B" w:rsidRDefault="009A4B1A" w:rsidP="00A741C7">
            <w:pPr>
              <w:tabs>
                <w:tab w:val="right" w:pos="567"/>
              </w:tabs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3549" w:type="dxa"/>
            <w:vAlign w:val="center"/>
          </w:tcPr>
          <w:p w:rsidR="009A4B1A" w:rsidRPr="007E2A2B" w:rsidRDefault="009A4B1A" w:rsidP="009A4B1A">
            <w:pPr>
              <w:pStyle w:val="ad"/>
              <w:numPr>
                <w:ilvl w:val="0"/>
                <w:numId w:val="35"/>
              </w:numPr>
              <w:tabs>
                <w:tab w:val="right" w:pos="14"/>
                <w:tab w:val="left" w:pos="317"/>
              </w:tabs>
              <w:ind w:left="155" w:hanging="141"/>
              <w:jc w:val="left"/>
              <w:rPr>
                <w:szCs w:val="24"/>
                <w:shd w:val="clear" w:color="auto" w:fill="FFFFFF"/>
              </w:rPr>
            </w:pPr>
            <w:r w:rsidRPr="007E2A2B">
              <w:rPr>
                <w:szCs w:val="24"/>
                <w:shd w:val="clear" w:color="auto" w:fill="FFFFFF"/>
              </w:rPr>
              <w:t>Время обработки 0,5 часа</w:t>
            </w:r>
          </w:p>
        </w:tc>
      </w:tr>
      <w:tr w:rsidR="00C21B85" w:rsidRPr="007E2A2B" w:rsidTr="004B4EAC">
        <w:tc>
          <w:tcPr>
            <w:tcW w:w="5382" w:type="dxa"/>
            <w:vAlign w:val="center"/>
          </w:tcPr>
          <w:p w:rsidR="009A4B1A" w:rsidRPr="007E2A2B" w:rsidRDefault="009A4B1A" w:rsidP="009A4B1A">
            <w:pPr>
              <w:ind w:firstLine="0"/>
              <w:jc w:val="left"/>
              <w:rPr>
                <w:szCs w:val="24"/>
              </w:rPr>
            </w:pPr>
            <w:r w:rsidRPr="007E2A2B">
              <w:rPr>
                <w:szCs w:val="24"/>
              </w:rPr>
              <w:t>А) 1% щавелевой кислоты (Н</w:t>
            </w:r>
            <w:r w:rsidRPr="007E2A2B">
              <w:rPr>
                <w:szCs w:val="24"/>
                <w:vertAlign w:val="subscript"/>
              </w:rPr>
              <w:t>2</w:t>
            </w:r>
            <w:r w:rsidRPr="007E2A2B">
              <w:rPr>
                <w:szCs w:val="24"/>
              </w:rPr>
              <w:t>С</w:t>
            </w:r>
            <w:r w:rsidRPr="007E2A2B">
              <w:rPr>
                <w:szCs w:val="24"/>
                <w:vertAlign w:val="subscript"/>
              </w:rPr>
              <w:t>2</w:t>
            </w:r>
            <w:r w:rsidRPr="007E2A2B">
              <w:rPr>
                <w:szCs w:val="24"/>
              </w:rPr>
              <w:t>О</w:t>
            </w:r>
            <w:r w:rsidRPr="007E2A2B">
              <w:rPr>
                <w:szCs w:val="24"/>
                <w:vertAlign w:val="subscript"/>
              </w:rPr>
              <w:t>4</w:t>
            </w:r>
            <w:r w:rsidRPr="007E2A2B">
              <w:rPr>
                <w:szCs w:val="24"/>
              </w:rPr>
              <w:t>) + 1% лимонной кислоты (H</w:t>
            </w:r>
            <w:r w:rsidRPr="007E2A2B">
              <w:rPr>
                <w:szCs w:val="24"/>
                <w:vertAlign w:val="subscript"/>
              </w:rPr>
              <w:t>8</w:t>
            </w:r>
            <w:r w:rsidRPr="007E2A2B">
              <w:rPr>
                <w:szCs w:val="24"/>
              </w:rPr>
              <w:t>C</w:t>
            </w:r>
            <w:r w:rsidRPr="007E2A2B">
              <w:rPr>
                <w:szCs w:val="24"/>
                <w:vertAlign w:val="subscript"/>
              </w:rPr>
              <w:t>6</w:t>
            </w:r>
            <w:r w:rsidRPr="007E2A2B">
              <w:rPr>
                <w:szCs w:val="24"/>
              </w:rPr>
              <w:t>O</w:t>
            </w:r>
            <w:r w:rsidRPr="007E2A2B">
              <w:rPr>
                <w:szCs w:val="24"/>
                <w:vertAlign w:val="subscript"/>
              </w:rPr>
              <w:t>7</w:t>
            </w:r>
            <w:r w:rsidRPr="007E2A2B">
              <w:rPr>
                <w:szCs w:val="24"/>
              </w:rPr>
              <w:t>)</w:t>
            </w:r>
          </w:p>
        </w:tc>
        <w:tc>
          <w:tcPr>
            <w:tcW w:w="3549" w:type="dxa"/>
            <w:vAlign w:val="center"/>
          </w:tcPr>
          <w:p w:rsidR="009A4B1A" w:rsidRPr="007E2A2B" w:rsidRDefault="009A4B1A" w:rsidP="00A741C7">
            <w:pPr>
              <w:tabs>
                <w:tab w:val="right" w:pos="0"/>
              </w:tabs>
              <w:ind w:left="155" w:hanging="141"/>
              <w:rPr>
                <w:szCs w:val="24"/>
                <w:shd w:val="clear" w:color="auto" w:fill="FFFFFF"/>
              </w:rPr>
            </w:pPr>
            <w:r w:rsidRPr="007E2A2B">
              <w:rPr>
                <w:szCs w:val="24"/>
              </w:rPr>
              <w:t>2) Время обработки 1-2 часа</w:t>
            </w:r>
          </w:p>
        </w:tc>
      </w:tr>
      <w:tr w:rsidR="00C21B85" w:rsidRPr="007E2A2B" w:rsidTr="004B4EAC">
        <w:tc>
          <w:tcPr>
            <w:tcW w:w="5382" w:type="dxa"/>
            <w:vAlign w:val="center"/>
          </w:tcPr>
          <w:p w:rsidR="009A4B1A" w:rsidRPr="007E2A2B" w:rsidRDefault="009A4B1A" w:rsidP="009A4B1A">
            <w:pPr>
              <w:ind w:firstLine="0"/>
              <w:jc w:val="left"/>
              <w:rPr>
                <w:szCs w:val="24"/>
              </w:rPr>
            </w:pPr>
            <w:r w:rsidRPr="007E2A2B">
              <w:rPr>
                <w:szCs w:val="24"/>
              </w:rPr>
              <w:t>Б) 2% едкого кали (КОН) + 0,2% перманганата калия (КМnО</w:t>
            </w:r>
            <w:r w:rsidRPr="007E2A2B">
              <w:rPr>
                <w:szCs w:val="24"/>
                <w:vertAlign w:val="subscript"/>
              </w:rPr>
              <w:t>4</w:t>
            </w:r>
            <w:r w:rsidRPr="007E2A2B">
              <w:rPr>
                <w:szCs w:val="24"/>
              </w:rPr>
              <w:t>)</w:t>
            </w:r>
          </w:p>
        </w:tc>
        <w:tc>
          <w:tcPr>
            <w:tcW w:w="3549" w:type="dxa"/>
            <w:vAlign w:val="center"/>
          </w:tcPr>
          <w:p w:rsidR="009A4B1A" w:rsidRPr="007E2A2B" w:rsidRDefault="009A4B1A" w:rsidP="00A741C7">
            <w:pPr>
              <w:tabs>
                <w:tab w:val="right" w:pos="0"/>
              </w:tabs>
              <w:ind w:left="155" w:hanging="141"/>
              <w:rPr>
                <w:szCs w:val="24"/>
                <w:shd w:val="clear" w:color="auto" w:fill="FFFFFF"/>
              </w:rPr>
            </w:pPr>
            <w:r w:rsidRPr="007E2A2B">
              <w:rPr>
                <w:szCs w:val="24"/>
              </w:rPr>
              <w:t xml:space="preserve">3) Время обработки 2-6 часов </w:t>
            </w:r>
          </w:p>
        </w:tc>
      </w:tr>
      <w:tr w:rsidR="00C21B85" w:rsidRPr="007E2A2B" w:rsidTr="004B4EAC">
        <w:tc>
          <w:tcPr>
            <w:tcW w:w="5382" w:type="dxa"/>
            <w:vAlign w:val="center"/>
          </w:tcPr>
          <w:p w:rsidR="009A4B1A" w:rsidRPr="007E2A2B" w:rsidRDefault="009A4B1A" w:rsidP="009A4B1A">
            <w:pPr>
              <w:ind w:firstLine="0"/>
              <w:jc w:val="left"/>
              <w:rPr>
                <w:szCs w:val="24"/>
              </w:rPr>
            </w:pPr>
            <w:r w:rsidRPr="007E2A2B">
              <w:rPr>
                <w:szCs w:val="24"/>
              </w:rPr>
              <w:t>В) 0,25% щавелевой кислоты (Н</w:t>
            </w:r>
            <w:r w:rsidRPr="007E2A2B">
              <w:rPr>
                <w:szCs w:val="24"/>
                <w:vertAlign w:val="subscript"/>
              </w:rPr>
              <w:t>2</w:t>
            </w:r>
            <w:r w:rsidRPr="007E2A2B">
              <w:rPr>
                <w:szCs w:val="24"/>
              </w:rPr>
              <w:t>С</w:t>
            </w:r>
            <w:r w:rsidRPr="007E2A2B">
              <w:rPr>
                <w:szCs w:val="24"/>
                <w:vertAlign w:val="subscript"/>
              </w:rPr>
              <w:t>2</w:t>
            </w:r>
            <w:r w:rsidRPr="007E2A2B">
              <w:rPr>
                <w:szCs w:val="24"/>
              </w:rPr>
              <w:t>О</w:t>
            </w:r>
            <w:r w:rsidRPr="007E2A2B">
              <w:rPr>
                <w:szCs w:val="24"/>
                <w:vertAlign w:val="subscript"/>
              </w:rPr>
              <w:t>4</w:t>
            </w:r>
            <w:r w:rsidRPr="007E2A2B">
              <w:rPr>
                <w:szCs w:val="24"/>
              </w:rPr>
              <w:t>) + 0,25% лимонной кислоты (H</w:t>
            </w:r>
            <w:r w:rsidRPr="007E2A2B">
              <w:rPr>
                <w:szCs w:val="24"/>
                <w:vertAlign w:val="subscript"/>
              </w:rPr>
              <w:t>8</w:t>
            </w:r>
            <w:r w:rsidRPr="007E2A2B">
              <w:rPr>
                <w:szCs w:val="24"/>
              </w:rPr>
              <w:t>C</w:t>
            </w:r>
            <w:r w:rsidRPr="007E2A2B">
              <w:rPr>
                <w:szCs w:val="24"/>
                <w:vertAlign w:val="subscript"/>
              </w:rPr>
              <w:t>6</w:t>
            </w:r>
            <w:r w:rsidRPr="007E2A2B">
              <w:rPr>
                <w:szCs w:val="24"/>
              </w:rPr>
              <w:t>O</w:t>
            </w:r>
            <w:r w:rsidRPr="007E2A2B">
              <w:rPr>
                <w:szCs w:val="24"/>
                <w:vertAlign w:val="subscript"/>
              </w:rPr>
              <w:t>7</w:t>
            </w:r>
            <w:r w:rsidRPr="007E2A2B">
              <w:rPr>
                <w:szCs w:val="24"/>
              </w:rPr>
              <w:t>)</w:t>
            </w:r>
          </w:p>
        </w:tc>
        <w:tc>
          <w:tcPr>
            <w:tcW w:w="3549" w:type="dxa"/>
            <w:vAlign w:val="center"/>
          </w:tcPr>
          <w:p w:rsidR="009A4B1A" w:rsidRPr="007E2A2B" w:rsidRDefault="009A4B1A" w:rsidP="00A741C7">
            <w:pPr>
              <w:tabs>
                <w:tab w:val="right" w:pos="0"/>
              </w:tabs>
              <w:ind w:left="155" w:hanging="141"/>
              <w:rPr>
                <w:szCs w:val="24"/>
                <w:shd w:val="clear" w:color="auto" w:fill="FFFFFF"/>
              </w:rPr>
            </w:pPr>
            <w:r w:rsidRPr="007E2A2B">
              <w:rPr>
                <w:szCs w:val="24"/>
              </w:rPr>
              <w:t>4) Время обработки 3-9 часов</w:t>
            </w:r>
          </w:p>
        </w:tc>
      </w:tr>
      <w:tr w:rsidR="00C21B85" w:rsidRPr="007E2A2B" w:rsidTr="004B4EAC">
        <w:tc>
          <w:tcPr>
            <w:tcW w:w="5382" w:type="dxa"/>
            <w:vAlign w:val="center"/>
          </w:tcPr>
          <w:p w:rsidR="009A4B1A" w:rsidRPr="007E2A2B" w:rsidRDefault="009A4B1A" w:rsidP="00A741C7">
            <w:pPr>
              <w:tabs>
                <w:tab w:val="right" w:pos="567"/>
              </w:tabs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3549" w:type="dxa"/>
            <w:vAlign w:val="center"/>
          </w:tcPr>
          <w:p w:rsidR="009A4B1A" w:rsidRPr="007E2A2B" w:rsidRDefault="009A4B1A" w:rsidP="00A741C7">
            <w:pPr>
              <w:tabs>
                <w:tab w:val="right" w:pos="0"/>
              </w:tabs>
              <w:ind w:left="155" w:hanging="141"/>
              <w:rPr>
                <w:szCs w:val="24"/>
                <w:shd w:val="clear" w:color="auto" w:fill="FFFFFF"/>
              </w:rPr>
            </w:pPr>
            <w:r w:rsidRPr="007E2A2B">
              <w:rPr>
                <w:szCs w:val="24"/>
                <w:shd w:val="clear" w:color="auto" w:fill="FFFFFF"/>
              </w:rPr>
              <w:t>5)</w:t>
            </w:r>
            <w:r w:rsidRPr="007E2A2B">
              <w:rPr>
                <w:szCs w:val="24"/>
              </w:rPr>
              <w:t xml:space="preserve"> </w:t>
            </w:r>
            <w:r w:rsidRPr="007E2A2B">
              <w:rPr>
                <w:szCs w:val="24"/>
                <w:shd w:val="clear" w:color="auto" w:fill="FFFFFF"/>
              </w:rPr>
              <w:t>Время обработки 9-12 часов</w:t>
            </w:r>
          </w:p>
        </w:tc>
      </w:tr>
    </w:tbl>
    <w:p w:rsidR="009A4B1A" w:rsidRPr="007E2A2B" w:rsidRDefault="009A4B1A" w:rsidP="009A4B1A">
      <w:pPr>
        <w:tabs>
          <w:tab w:val="right" w:pos="567"/>
        </w:tabs>
        <w:rPr>
          <w:b/>
          <w:i/>
          <w:szCs w:val="24"/>
          <w:shd w:val="clear" w:color="auto" w:fill="FFFFFF"/>
        </w:rPr>
      </w:pPr>
    </w:p>
    <w:p w:rsidR="009A4B1A" w:rsidRPr="007E2A2B" w:rsidRDefault="009A4B1A" w:rsidP="007356C0">
      <w:pPr>
        <w:widowControl w:val="0"/>
        <w:autoSpaceDE w:val="0"/>
        <w:autoSpaceDN w:val="0"/>
        <w:rPr>
          <w:sz w:val="28"/>
          <w:szCs w:val="28"/>
          <w:u w:val="single"/>
        </w:rPr>
      </w:pPr>
    </w:p>
    <w:p w:rsidR="007356C0" w:rsidRPr="007E2A2B" w:rsidRDefault="007356C0" w:rsidP="007356C0">
      <w:pPr>
        <w:widowControl w:val="0"/>
        <w:autoSpaceDE w:val="0"/>
        <w:autoSpaceDN w:val="0"/>
        <w:rPr>
          <w:sz w:val="28"/>
          <w:szCs w:val="28"/>
          <w:u w:val="single"/>
        </w:rPr>
      </w:pPr>
      <w:r w:rsidRPr="007E2A2B">
        <w:rPr>
          <w:sz w:val="28"/>
          <w:szCs w:val="28"/>
          <w:u w:val="single"/>
        </w:rPr>
        <w:t>Задания с открытым ответом</w:t>
      </w:r>
    </w:p>
    <w:p w:rsidR="007A76E0" w:rsidRPr="007E2A2B" w:rsidRDefault="007A76E0" w:rsidP="007A76E0">
      <w:pPr>
        <w:pStyle w:val="Default"/>
        <w:rPr>
          <w:color w:val="auto"/>
        </w:rPr>
      </w:pPr>
    </w:p>
    <w:p w:rsidR="00E1645C" w:rsidRPr="007E2A2B" w:rsidRDefault="007A76E0" w:rsidP="004B4EAC">
      <w:pPr>
        <w:pStyle w:val="ad"/>
        <w:numPr>
          <w:ilvl w:val="0"/>
          <w:numId w:val="36"/>
        </w:numPr>
        <w:rPr>
          <w:rFonts w:eastAsiaTheme="minorHAnsi"/>
          <w:b/>
          <w:i/>
          <w:szCs w:val="24"/>
          <w:lang w:eastAsia="en-US"/>
        </w:rPr>
      </w:pPr>
      <w:r w:rsidRPr="007E2A2B">
        <w:rPr>
          <w:b/>
          <w:i/>
          <w:szCs w:val="24"/>
        </w:rPr>
        <w:t>Рассчитайте концентрацию раствора перекиси водорода, который после подачи в рабочий раствор объёмом 5,8 кубометров, находящийся в ванне, позволит полностью заполнить ванну до рабочего объёма восстановительного раствора 6 м</w:t>
      </w:r>
      <w:r w:rsidRPr="007E2A2B">
        <w:rPr>
          <w:b/>
          <w:i/>
          <w:szCs w:val="24"/>
          <w:vertAlign w:val="superscript"/>
        </w:rPr>
        <w:t>3</w:t>
      </w:r>
      <w:r w:rsidRPr="007E2A2B">
        <w:rPr>
          <w:b/>
          <w:i/>
          <w:szCs w:val="24"/>
        </w:rPr>
        <w:t xml:space="preserve"> и создаст концентрацию перекиси водорода, равную 0,8%. </w:t>
      </w:r>
      <w:r w:rsidR="00E1645C" w:rsidRPr="007E2A2B">
        <w:rPr>
          <w:rFonts w:eastAsiaTheme="minorHAnsi"/>
          <w:b/>
          <w:i/>
          <w:szCs w:val="24"/>
          <w:lang w:eastAsia="en-US"/>
        </w:rPr>
        <w:t>Результат округлите до второй значащей цифры. Полученное число впишите в ответ.</w:t>
      </w:r>
    </w:p>
    <w:p w:rsidR="009013A1" w:rsidRPr="007E2A2B" w:rsidRDefault="00C21B85" w:rsidP="007A76E0">
      <w:pPr>
        <w:pStyle w:val="Default"/>
        <w:tabs>
          <w:tab w:val="num" w:pos="426"/>
        </w:tabs>
        <w:ind w:left="720" w:hanging="11"/>
        <w:rPr>
          <w:color w:val="auto"/>
        </w:rPr>
      </w:pPr>
      <w:r w:rsidRPr="007E2A2B">
        <w:rPr>
          <w:color w:val="auto"/>
        </w:rPr>
        <w:t>«</w:t>
      </w:r>
      <w:r w:rsidR="009013A1" w:rsidRPr="007E2A2B">
        <w:rPr>
          <w:color w:val="auto"/>
        </w:rPr>
        <w:t>Ответ: Концентрация раствора перекиси водорода равна _______ %</w:t>
      </w:r>
      <w:r w:rsidRPr="007E2A2B">
        <w:rPr>
          <w:color w:val="auto"/>
        </w:rPr>
        <w:t>»</w:t>
      </w:r>
      <w:r w:rsidR="009013A1" w:rsidRPr="007E2A2B">
        <w:rPr>
          <w:color w:val="auto"/>
        </w:rPr>
        <w:t>.</w:t>
      </w:r>
    </w:p>
    <w:p w:rsidR="007A76E0" w:rsidRPr="007E2A2B" w:rsidRDefault="007A76E0" w:rsidP="007A76E0">
      <w:pPr>
        <w:rPr>
          <w:b/>
          <w:i/>
          <w:szCs w:val="24"/>
          <w:shd w:val="clear" w:color="auto" w:fill="FFFFFF"/>
        </w:rPr>
      </w:pPr>
    </w:p>
    <w:p w:rsidR="009A4B1A" w:rsidRPr="007E2A2B" w:rsidRDefault="009A4B1A" w:rsidP="004B4EAC">
      <w:pPr>
        <w:pStyle w:val="ad"/>
        <w:numPr>
          <w:ilvl w:val="0"/>
          <w:numId w:val="36"/>
        </w:numPr>
        <w:tabs>
          <w:tab w:val="right" w:pos="567"/>
        </w:tabs>
        <w:rPr>
          <w:rFonts w:eastAsia="Calibri"/>
          <w:szCs w:val="24"/>
          <w:lang w:eastAsia="en-US"/>
        </w:rPr>
      </w:pPr>
      <w:r w:rsidRPr="007E2A2B">
        <w:rPr>
          <w:rFonts w:eastAsia="Calibri"/>
          <w:b/>
          <w:i/>
          <w:szCs w:val="24"/>
          <w:lang w:eastAsia="en-US"/>
        </w:rPr>
        <w:lastRenderedPageBreak/>
        <w:t>Вставьте пропущенное слово (в соответствующем падеже и с маленькой буквы) в предложение: «Работы в условиях фактической или потенциальной радиационной опасности, требующие подготовки рабочего места и ограничения продолжительности, при выполнении которых индивидуальные дозы облучения могут превысить 0,2 мЗв, должны выполняться по нарядам-допускам или распоряжениям с оформлением … наряда.</w:t>
      </w:r>
      <w:r w:rsidRPr="007E2A2B">
        <w:rPr>
          <w:rFonts w:eastAsia="Calibri"/>
          <w:szCs w:val="24"/>
          <w:lang w:eastAsia="en-US"/>
        </w:rPr>
        <w:t xml:space="preserve"> </w:t>
      </w:r>
    </w:p>
    <w:p w:rsidR="009A4B1A" w:rsidRPr="007E2A2B" w:rsidRDefault="009A4B1A" w:rsidP="009A4B1A">
      <w:pPr>
        <w:tabs>
          <w:tab w:val="right" w:pos="567"/>
        </w:tabs>
        <w:ind w:firstLine="0"/>
        <w:jc w:val="left"/>
        <w:rPr>
          <w:rFonts w:eastAsia="Calibri"/>
          <w:b/>
          <w:i/>
          <w:szCs w:val="24"/>
          <w:lang w:eastAsia="en-US"/>
        </w:rPr>
      </w:pPr>
    </w:p>
    <w:p w:rsidR="009A4B1A" w:rsidRPr="007E2A2B" w:rsidRDefault="009A4B1A" w:rsidP="004B4EAC">
      <w:pPr>
        <w:pStyle w:val="ad"/>
        <w:numPr>
          <w:ilvl w:val="0"/>
          <w:numId w:val="36"/>
        </w:numPr>
        <w:tabs>
          <w:tab w:val="right" w:pos="567"/>
        </w:tabs>
        <w:rPr>
          <w:rFonts w:eastAsia="Calibri"/>
          <w:szCs w:val="24"/>
          <w:lang w:eastAsia="en-US"/>
        </w:rPr>
      </w:pPr>
      <w:r w:rsidRPr="007E2A2B">
        <w:rPr>
          <w:rFonts w:eastAsia="Calibri"/>
          <w:b/>
          <w:i/>
          <w:szCs w:val="24"/>
          <w:lang w:eastAsia="en-US"/>
        </w:rPr>
        <w:t>Вставьте пропущенное численное значение в представленное определение: «Особо радиационно-опасные работы - радиационно-опасные работы, при которых ожидаемые коллективные дозы превышают 0,5 чел.Зв или … мЗв по эффективной индивидуальной дозе».</w:t>
      </w:r>
      <w:r w:rsidRPr="007E2A2B">
        <w:rPr>
          <w:rFonts w:eastAsia="Calibri"/>
          <w:szCs w:val="24"/>
          <w:lang w:eastAsia="en-US"/>
        </w:rPr>
        <w:t xml:space="preserve"> </w:t>
      </w:r>
    </w:p>
    <w:p w:rsidR="009A4B1A" w:rsidRPr="007E2A2B" w:rsidRDefault="009A4B1A" w:rsidP="009A4B1A">
      <w:pPr>
        <w:tabs>
          <w:tab w:val="right" w:pos="567"/>
        </w:tabs>
        <w:ind w:firstLine="0"/>
        <w:jc w:val="left"/>
        <w:rPr>
          <w:rFonts w:ascii="Calibri" w:eastAsia="Calibri" w:hAnsi="Calibri"/>
          <w:szCs w:val="24"/>
          <w:lang w:eastAsia="en-US"/>
        </w:rPr>
      </w:pPr>
    </w:p>
    <w:p w:rsidR="009A4B1A" w:rsidRPr="007E2A2B" w:rsidRDefault="009A4B1A" w:rsidP="00A741C7">
      <w:pPr>
        <w:pStyle w:val="ad"/>
        <w:numPr>
          <w:ilvl w:val="0"/>
          <w:numId w:val="36"/>
        </w:numPr>
        <w:tabs>
          <w:tab w:val="right" w:pos="567"/>
        </w:tabs>
        <w:rPr>
          <w:szCs w:val="24"/>
          <w:shd w:val="clear" w:color="auto" w:fill="FFFFFF"/>
        </w:rPr>
      </w:pPr>
      <w:r w:rsidRPr="007E2A2B">
        <w:rPr>
          <w:rFonts w:eastAsia="Calibri"/>
          <w:b/>
          <w:i/>
          <w:szCs w:val="24"/>
          <w:lang w:eastAsia="en-US"/>
        </w:rPr>
        <w:t>Вставьте необходимый термин (в именительном падеже, с маленькой буквы) в определение: ………… доза – величина энергии ионизирующего излучения, переданная веществу.</w:t>
      </w:r>
      <w:r w:rsidRPr="007E2A2B">
        <w:rPr>
          <w:rFonts w:eastAsia="Calibri"/>
          <w:szCs w:val="24"/>
          <w:lang w:eastAsia="en-US"/>
        </w:rPr>
        <w:t xml:space="preserve"> </w:t>
      </w:r>
    </w:p>
    <w:p w:rsidR="00C21B85" w:rsidRPr="007E2A2B" w:rsidRDefault="00C21B85" w:rsidP="00C21B85">
      <w:pPr>
        <w:pStyle w:val="ad"/>
        <w:rPr>
          <w:szCs w:val="24"/>
          <w:shd w:val="clear" w:color="auto" w:fill="FFFFFF"/>
        </w:rPr>
      </w:pPr>
    </w:p>
    <w:p w:rsidR="009A4B1A" w:rsidRPr="007E2A2B" w:rsidRDefault="005921B9" w:rsidP="005921B9">
      <w:pPr>
        <w:pStyle w:val="ad"/>
        <w:numPr>
          <w:ilvl w:val="0"/>
          <w:numId w:val="36"/>
        </w:numPr>
        <w:tabs>
          <w:tab w:val="right" w:pos="567"/>
        </w:tabs>
        <w:rPr>
          <w:szCs w:val="24"/>
        </w:rPr>
      </w:pPr>
      <w:r w:rsidRPr="007E2A2B">
        <w:rPr>
          <w:b/>
          <w:i/>
          <w:szCs w:val="24"/>
        </w:rPr>
        <w:t>Вставьте в предложение пропущенное число: «</w:t>
      </w:r>
      <w:r w:rsidR="009A4B1A" w:rsidRPr="007E2A2B">
        <w:rPr>
          <w:b/>
          <w:i/>
          <w:szCs w:val="24"/>
        </w:rPr>
        <w:t>Если количество образующихся жидких радиоактивных отходов (ЖРО) не превышает …. л/сут., для их сбора допускается использовать контейнеры (сборники)</w:t>
      </w:r>
      <w:r w:rsidRPr="007E2A2B">
        <w:rPr>
          <w:b/>
          <w:i/>
          <w:szCs w:val="24"/>
        </w:rPr>
        <w:t>»</w:t>
      </w:r>
      <w:r w:rsidR="009A4B1A" w:rsidRPr="007E2A2B">
        <w:rPr>
          <w:b/>
          <w:i/>
          <w:szCs w:val="24"/>
        </w:rPr>
        <w:t xml:space="preserve"> </w:t>
      </w:r>
    </w:p>
    <w:p w:rsidR="009A4B1A" w:rsidRPr="007E2A2B" w:rsidRDefault="009A4B1A" w:rsidP="007A76E0">
      <w:pPr>
        <w:rPr>
          <w:szCs w:val="24"/>
          <w:shd w:val="clear" w:color="auto" w:fill="FFFFFF"/>
        </w:rPr>
      </w:pPr>
    </w:p>
    <w:p w:rsidR="005921B9" w:rsidRPr="007E2A2B" w:rsidRDefault="003F0660" w:rsidP="004B4EAC">
      <w:pPr>
        <w:pStyle w:val="ad"/>
        <w:numPr>
          <w:ilvl w:val="0"/>
          <w:numId w:val="36"/>
        </w:numPr>
        <w:tabs>
          <w:tab w:val="right" w:pos="567"/>
        </w:tabs>
        <w:rPr>
          <w:rFonts w:eastAsia="Calibri"/>
          <w:b/>
          <w:i/>
          <w:szCs w:val="24"/>
          <w:lang w:eastAsia="en-US"/>
        </w:rPr>
      </w:pPr>
      <w:r w:rsidRPr="007E2A2B">
        <w:rPr>
          <w:b/>
          <w:i/>
          <w:spacing w:val="2"/>
          <w:szCs w:val="24"/>
        </w:rPr>
        <w:t xml:space="preserve">Вставьте пропущенное слово (в соответствующем падеже и с маленькой буквы) в предложение: «Дезактивирующие защитные полимерные покрытия через 24 ч после высыхания не должны выделять резкопахнущих и …… веществ в количествах, превышающих их предельно допустимые концентрации, установленные для воздуха помещений». </w:t>
      </w:r>
    </w:p>
    <w:p w:rsidR="005921B9" w:rsidRPr="007E2A2B" w:rsidRDefault="005921B9" w:rsidP="005921B9">
      <w:pPr>
        <w:pStyle w:val="ad"/>
        <w:rPr>
          <w:i/>
          <w:spacing w:val="2"/>
          <w:szCs w:val="24"/>
        </w:rPr>
      </w:pPr>
    </w:p>
    <w:p w:rsidR="003F0660" w:rsidRPr="007E2A2B" w:rsidRDefault="003F0660" w:rsidP="004B4EAC">
      <w:pPr>
        <w:pStyle w:val="ad"/>
        <w:numPr>
          <w:ilvl w:val="0"/>
          <w:numId w:val="36"/>
        </w:numPr>
        <w:tabs>
          <w:tab w:val="right" w:pos="567"/>
        </w:tabs>
        <w:rPr>
          <w:rFonts w:eastAsia="Calibri"/>
          <w:szCs w:val="24"/>
          <w:lang w:eastAsia="en-US"/>
        </w:rPr>
      </w:pPr>
      <w:r w:rsidRPr="007E2A2B">
        <w:rPr>
          <w:rFonts w:eastAsia="Calibri"/>
          <w:b/>
          <w:i/>
          <w:szCs w:val="24"/>
          <w:lang w:eastAsia="en-US"/>
        </w:rPr>
        <w:t>Вставьте пропущенное слово (в соответствующем падеже и с маленькой буквы) в предложение: «Непосредственные исполнители работ со вскрытием оборудования в составе производственных бригад обязаны быть одетыми в рабочую одежду без ……, пуговиц и пряжек (на тесемках), снимать все украшения (кольца, цепочки и т.п.), часы и удалять всё из …… под верхней рабочей одеждой».</w:t>
      </w:r>
      <w:r w:rsidRPr="007E2A2B">
        <w:rPr>
          <w:rFonts w:eastAsia="Calibri"/>
          <w:szCs w:val="24"/>
          <w:lang w:eastAsia="en-US"/>
        </w:rPr>
        <w:t xml:space="preserve"> </w:t>
      </w:r>
    </w:p>
    <w:p w:rsidR="003F0660" w:rsidRPr="007E2A2B" w:rsidRDefault="003F0660" w:rsidP="003F0660">
      <w:pPr>
        <w:shd w:val="clear" w:color="auto" w:fill="FFFFFF"/>
        <w:ind w:firstLine="0"/>
        <w:textAlignment w:val="baseline"/>
        <w:rPr>
          <w:b/>
          <w:i/>
          <w:spacing w:val="2"/>
          <w:sz w:val="28"/>
          <w:szCs w:val="28"/>
        </w:rPr>
      </w:pPr>
    </w:p>
    <w:p w:rsidR="00CB5C25" w:rsidRPr="007E2A2B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  <w:r w:rsidRPr="007E2A2B">
        <w:rPr>
          <w:sz w:val="28"/>
          <w:szCs w:val="28"/>
        </w:rPr>
        <w:t xml:space="preserve">11.  </w:t>
      </w:r>
      <w:bookmarkStart w:id="7" w:name="_Hlk478985508"/>
      <w:r w:rsidR="00914C14" w:rsidRPr="007E2A2B">
        <w:rPr>
          <w:sz w:val="28"/>
          <w:szCs w:val="28"/>
        </w:rPr>
        <w:t>Критерии оценки (ключи к заданиям), правила</w:t>
      </w:r>
      <w:r w:rsidRPr="007E2A2B">
        <w:rPr>
          <w:sz w:val="28"/>
          <w:szCs w:val="28"/>
        </w:rPr>
        <w:t xml:space="preserve"> обработки результатов</w:t>
      </w:r>
      <w:r w:rsidR="00946BF9" w:rsidRPr="007E2A2B">
        <w:rPr>
          <w:sz w:val="28"/>
          <w:szCs w:val="28"/>
        </w:rPr>
        <w:t xml:space="preserve"> </w:t>
      </w:r>
      <w:r w:rsidR="00914C14" w:rsidRPr="007E2A2B">
        <w:rPr>
          <w:sz w:val="28"/>
          <w:szCs w:val="28"/>
        </w:rPr>
        <w:t>теоретического этапа профессионального экзамена и принятия решения о</w:t>
      </w:r>
      <w:r w:rsidR="00946BF9" w:rsidRPr="007E2A2B">
        <w:rPr>
          <w:sz w:val="28"/>
          <w:szCs w:val="28"/>
        </w:rPr>
        <w:t xml:space="preserve"> </w:t>
      </w:r>
      <w:r w:rsidR="00914C14" w:rsidRPr="007E2A2B">
        <w:rPr>
          <w:sz w:val="28"/>
          <w:szCs w:val="28"/>
        </w:rPr>
        <w:t>допуске (</w:t>
      </w:r>
      <w:r w:rsidRPr="007E2A2B">
        <w:rPr>
          <w:sz w:val="28"/>
          <w:szCs w:val="28"/>
        </w:rPr>
        <w:t xml:space="preserve">отказе   </w:t>
      </w:r>
      <w:r w:rsidR="00914C14" w:rsidRPr="007E2A2B">
        <w:rPr>
          <w:sz w:val="28"/>
          <w:szCs w:val="28"/>
        </w:rPr>
        <w:t>в допуске) к практическому этапу профессионального</w:t>
      </w:r>
      <w:r w:rsidR="00946BF9" w:rsidRPr="007E2A2B">
        <w:rPr>
          <w:sz w:val="28"/>
          <w:szCs w:val="28"/>
        </w:rPr>
        <w:t xml:space="preserve"> </w:t>
      </w:r>
      <w:r w:rsidRPr="007E2A2B">
        <w:rPr>
          <w:sz w:val="28"/>
          <w:szCs w:val="28"/>
        </w:rPr>
        <w:t>экзамена:</w:t>
      </w:r>
    </w:p>
    <w:p w:rsidR="007B618D" w:rsidRPr="007E2A2B" w:rsidRDefault="007B618D" w:rsidP="00C64313">
      <w:pPr>
        <w:widowControl w:val="0"/>
        <w:autoSpaceDE w:val="0"/>
        <w:autoSpaceDN w:val="0"/>
        <w:rPr>
          <w:sz w:val="28"/>
          <w:szCs w:val="28"/>
        </w:rPr>
      </w:pPr>
    </w:p>
    <w:p w:rsidR="008C2799" w:rsidRPr="007E2A2B" w:rsidRDefault="008C2799" w:rsidP="008C2799">
      <w:pPr>
        <w:spacing w:after="120"/>
        <w:jc w:val="center"/>
        <w:rPr>
          <w:b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03"/>
        <w:gridCol w:w="3793"/>
      </w:tblGrid>
      <w:tr w:rsidR="009F7CC8" w:rsidRPr="007E2A2B" w:rsidTr="00793A94">
        <w:tc>
          <w:tcPr>
            <w:tcW w:w="0" w:type="auto"/>
          </w:tcPr>
          <w:p w:rsidR="009F7CC8" w:rsidRPr="007E2A2B" w:rsidRDefault="009F7CC8" w:rsidP="008C2799">
            <w:pPr>
              <w:ind w:firstLine="0"/>
              <w:jc w:val="center"/>
              <w:rPr>
                <w:szCs w:val="24"/>
              </w:rPr>
            </w:pPr>
            <w:r w:rsidRPr="007E2A2B">
              <w:rPr>
                <w:szCs w:val="24"/>
              </w:rPr>
              <w:t>№ задания</w:t>
            </w: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9F7CC8" w:rsidRPr="007E2A2B" w:rsidRDefault="009F7CC8" w:rsidP="008C2799">
            <w:pPr>
              <w:ind w:firstLine="0"/>
              <w:jc w:val="center"/>
              <w:rPr>
                <w:szCs w:val="24"/>
              </w:rPr>
            </w:pPr>
            <w:r w:rsidRPr="007E2A2B">
              <w:rPr>
                <w:szCs w:val="24"/>
              </w:rPr>
              <w:t>Вес задания или баллы, начисляемые за верный ответ</w:t>
            </w:r>
          </w:p>
        </w:tc>
      </w:tr>
      <w:tr w:rsidR="009F7CC8" w:rsidRPr="007E2A2B" w:rsidTr="00793A94">
        <w:tc>
          <w:tcPr>
            <w:tcW w:w="0" w:type="auto"/>
            <w:vAlign w:val="center"/>
          </w:tcPr>
          <w:p w:rsidR="009F7CC8" w:rsidRPr="007E2A2B" w:rsidRDefault="009F7CC8" w:rsidP="00793A94">
            <w:pPr>
              <w:ind w:firstLine="284"/>
              <w:jc w:val="center"/>
              <w:rPr>
                <w:szCs w:val="24"/>
              </w:rPr>
            </w:pPr>
            <w:r w:rsidRPr="007E2A2B">
              <w:rPr>
                <w:szCs w:val="24"/>
              </w:rPr>
              <w:t>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CC8" w:rsidRPr="007E2A2B" w:rsidRDefault="009F7CC8" w:rsidP="00793A94">
            <w:pPr>
              <w:ind w:firstLine="0"/>
              <w:jc w:val="center"/>
              <w:rPr>
                <w:szCs w:val="24"/>
              </w:rPr>
            </w:pPr>
            <w:r w:rsidRPr="007E2A2B">
              <w:rPr>
                <w:szCs w:val="24"/>
              </w:rPr>
              <w:t>1</w:t>
            </w:r>
          </w:p>
        </w:tc>
      </w:tr>
      <w:tr w:rsidR="009F7CC8" w:rsidRPr="007E2A2B" w:rsidTr="00793A94">
        <w:tc>
          <w:tcPr>
            <w:tcW w:w="0" w:type="auto"/>
            <w:vAlign w:val="center"/>
          </w:tcPr>
          <w:p w:rsidR="009F7CC8" w:rsidRPr="007E2A2B" w:rsidRDefault="009F7CC8" w:rsidP="00793A94">
            <w:pPr>
              <w:ind w:firstLine="284"/>
              <w:jc w:val="center"/>
              <w:rPr>
                <w:szCs w:val="24"/>
              </w:rPr>
            </w:pPr>
            <w:r w:rsidRPr="007E2A2B">
              <w:rPr>
                <w:szCs w:val="24"/>
              </w:rPr>
              <w:t>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CC8" w:rsidRPr="007E2A2B" w:rsidRDefault="009F7CC8" w:rsidP="00793A94">
            <w:pPr>
              <w:ind w:firstLine="0"/>
              <w:jc w:val="center"/>
              <w:rPr>
                <w:szCs w:val="24"/>
              </w:rPr>
            </w:pPr>
            <w:r w:rsidRPr="007E2A2B">
              <w:rPr>
                <w:szCs w:val="24"/>
              </w:rPr>
              <w:t>1</w:t>
            </w:r>
          </w:p>
        </w:tc>
      </w:tr>
      <w:tr w:rsidR="009F7CC8" w:rsidRPr="007E2A2B" w:rsidTr="00793A94">
        <w:tc>
          <w:tcPr>
            <w:tcW w:w="0" w:type="auto"/>
            <w:vAlign w:val="center"/>
          </w:tcPr>
          <w:p w:rsidR="009F7CC8" w:rsidRPr="007E2A2B" w:rsidRDefault="009F7CC8" w:rsidP="00793A94">
            <w:pPr>
              <w:ind w:firstLine="284"/>
              <w:jc w:val="center"/>
              <w:rPr>
                <w:szCs w:val="24"/>
              </w:rPr>
            </w:pPr>
            <w:r w:rsidRPr="007E2A2B">
              <w:rPr>
                <w:szCs w:val="24"/>
              </w:rPr>
              <w:t>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CC8" w:rsidRPr="007E2A2B" w:rsidRDefault="009F7CC8" w:rsidP="00793A94">
            <w:pPr>
              <w:ind w:firstLine="0"/>
              <w:jc w:val="center"/>
              <w:rPr>
                <w:szCs w:val="24"/>
              </w:rPr>
            </w:pPr>
            <w:r w:rsidRPr="007E2A2B">
              <w:rPr>
                <w:szCs w:val="24"/>
              </w:rPr>
              <w:t>1</w:t>
            </w:r>
          </w:p>
        </w:tc>
      </w:tr>
      <w:tr w:rsidR="009F7CC8" w:rsidRPr="007E2A2B" w:rsidTr="00793A94">
        <w:tc>
          <w:tcPr>
            <w:tcW w:w="0" w:type="auto"/>
            <w:vAlign w:val="center"/>
          </w:tcPr>
          <w:p w:rsidR="009F7CC8" w:rsidRPr="007E2A2B" w:rsidRDefault="009F7CC8" w:rsidP="00793A94">
            <w:pPr>
              <w:ind w:firstLine="284"/>
              <w:jc w:val="center"/>
              <w:rPr>
                <w:szCs w:val="24"/>
              </w:rPr>
            </w:pPr>
            <w:r w:rsidRPr="007E2A2B">
              <w:rPr>
                <w:szCs w:val="24"/>
              </w:rPr>
              <w:t>4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CC8" w:rsidRPr="007E2A2B" w:rsidRDefault="009F7CC8" w:rsidP="00793A94">
            <w:pPr>
              <w:ind w:firstLine="0"/>
              <w:jc w:val="center"/>
              <w:rPr>
                <w:szCs w:val="24"/>
              </w:rPr>
            </w:pPr>
            <w:r w:rsidRPr="007E2A2B">
              <w:rPr>
                <w:szCs w:val="24"/>
              </w:rPr>
              <w:t>1</w:t>
            </w:r>
          </w:p>
        </w:tc>
      </w:tr>
      <w:tr w:rsidR="009F7CC8" w:rsidRPr="007E2A2B" w:rsidTr="00793A94">
        <w:tc>
          <w:tcPr>
            <w:tcW w:w="0" w:type="auto"/>
            <w:vAlign w:val="center"/>
          </w:tcPr>
          <w:p w:rsidR="009F7CC8" w:rsidRPr="007E2A2B" w:rsidRDefault="009F7CC8" w:rsidP="00793A94">
            <w:pPr>
              <w:ind w:firstLine="284"/>
              <w:jc w:val="center"/>
              <w:rPr>
                <w:szCs w:val="24"/>
              </w:rPr>
            </w:pPr>
            <w:r w:rsidRPr="007E2A2B">
              <w:rPr>
                <w:szCs w:val="24"/>
              </w:rPr>
              <w:t>5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CC8" w:rsidRPr="007E2A2B" w:rsidRDefault="009F7CC8" w:rsidP="00793A94">
            <w:pPr>
              <w:ind w:firstLine="0"/>
              <w:jc w:val="center"/>
              <w:rPr>
                <w:szCs w:val="24"/>
              </w:rPr>
            </w:pPr>
            <w:r w:rsidRPr="007E2A2B">
              <w:rPr>
                <w:szCs w:val="24"/>
              </w:rPr>
              <w:t>1</w:t>
            </w:r>
          </w:p>
        </w:tc>
      </w:tr>
      <w:tr w:rsidR="009F7CC8" w:rsidRPr="007E2A2B" w:rsidTr="00793A94">
        <w:tc>
          <w:tcPr>
            <w:tcW w:w="0" w:type="auto"/>
            <w:vAlign w:val="center"/>
          </w:tcPr>
          <w:p w:rsidR="009F7CC8" w:rsidRPr="007E2A2B" w:rsidRDefault="009F7CC8" w:rsidP="00793A94">
            <w:pPr>
              <w:ind w:firstLine="284"/>
              <w:jc w:val="center"/>
              <w:rPr>
                <w:szCs w:val="24"/>
              </w:rPr>
            </w:pPr>
            <w:r w:rsidRPr="007E2A2B">
              <w:rPr>
                <w:szCs w:val="24"/>
              </w:rPr>
              <w:t>6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CC8" w:rsidRPr="007E2A2B" w:rsidRDefault="009F7CC8" w:rsidP="00793A94">
            <w:pPr>
              <w:ind w:firstLine="0"/>
              <w:jc w:val="center"/>
              <w:rPr>
                <w:szCs w:val="24"/>
              </w:rPr>
            </w:pPr>
            <w:r w:rsidRPr="007E2A2B">
              <w:rPr>
                <w:szCs w:val="24"/>
              </w:rPr>
              <w:t>1</w:t>
            </w:r>
          </w:p>
        </w:tc>
      </w:tr>
      <w:tr w:rsidR="009F7CC8" w:rsidRPr="007E2A2B" w:rsidTr="00793A94">
        <w:tc>
          <w:tcPr>
            <w:tcW w:w="0" w:type="auto"/>
            <w:vAlign w:val="center"/>
          </w:tcPr>
          <w:p w:rsidR="009F7CC8" w:rsidRPr="007E2A2B" w:rsidRDefault="009F7CC8" w:rsidP="00793A94">
            <w:pPr>
              <w:ind w:firstLine="284"/>
              <w:jc w:val="center"/>
              <w:rPr>
                <w:szCs w:val="24"/>
              </w:rPr>
            </w:pPr>
            <w:r w:rsidRPr="007E2A2B">
              <w:rPr>
                <w:szCs w:val="24"/>
              </w:rPr>
              <w:t>7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CC8" w:rsidRPr="007E2A2B" w:rsidRDefault="009F7CC8" w:rsidP="00793A94">
            <w:pPr>
              <w:ind w:firstLine="0"/>
              <w:jc w:val="center"/>
              <w:rPr>
                <w:szCs w:val="24"/>
              </w:rPr>
            </w:pPr>
            <w:r w:rsidRPr="007E2A2B">
              <w:rPr>
                <w:szCs w:val="24"/>
              </w:rPr>
              <w:t>1</w:t>
            </w:r>
          </w:p>
        </w:tc>
      </w:tr>
      <w:tr w:rsidR="009F7CC8" w:rsidRPr="007E2A2B" w:rsidTr="00793A94">
        <w:tc>
          <w:tcPr>
            <w:tcW w:w="0" w:type="auto"/>
            <w:vAlign w:val="center"/>
          </w:tcPr>
          <w:p w:rsidR="009F7CC8" w:rsidRPr="007E2A2B" w:rsidRDefault="009F7CC8" w:rsidP="00793A94">
            <w:pPr>
              <w:ind w:firstLine="284"/>
              <w:jc w:val="center"/>
              <w:rPr>
                <w:szCs w:val="24"/>
              </w:rPr>
            </w:pPr>
            <w:r w:rsidRPr="007E2A2B">
              <w:rPr>
                <w:szCs w:val="24"/>
              </w:rPr>
              <w:t>8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CC8" w:rsidRPr="007E2A2B" w:rsidRDefault="009F7CC8" w:rsidP="00793A94">
            <w:pPr>
              <w:ind w:firstLine="0"/>
              <w:jc w:val="center"/>
              <w:rPr>
                <w:szCs w:val="24"/>
              </w:rPr>
            </w:pPr>
            <w:r w:rsidRPr="007E2A2B">
              <w:rPr>
                <w:szCs w:val="24"/>
              </w:rPr>
              <w:t>1</w:t>
            </w:r>
          </w:p>
        </w:tc>
      </w:tr>
      <w:tr w:rsidR="009F7CC8" w:rsidRPr="007E2A2B" w:rsidTr="00793A94">
        <w:tc>
          <w:tcPr>
            <w:tcW w:w="0" w:type="auto"/>
            <w:vAlign w:val="center"/>
          </w:tcPr>
          <w:p w:rsidR="009F7CC8" w:rsidRPr="007E2A2B" w:rsidRDefault="009F7CC8" w:rsidP="00793A94">
            <w:pPr>
              <w:ind w:firstLine="284"/>
              <w:jc w:val="center"/>
              <w:rPr>
                <w:szCs w:val="24"/>
              </w:rPr>
            </w:pPr>
            <w:r w:rsidRPr="007E2A2B">
              <w:rPr>
                <w:szCs w:val="24"/>
              </w:rPr>
              <w:t>9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CC8" w:rsidRPr="007E2A2B" w:rsidRDefault="009F7CC8" w:rsidP="00793A94">
            <w:pPr>
              <w:ind w:firstLine="0"/>
              <w:jc w:val="center"/>
              <w:rPr>
                <w:szCs w:val="24"/>
              </w:rPr>
            </w:pPr>
            <w:r w:rsidRPr="007E2A2B">
              <w:rPr>
                <w:szCs w:val="24"/>
              </w:rPr>
              <w:t>1</w:t>
            </w:r>
          </w:p>
        </w:tc>
      </w:tr>
      <w:tr w:rsidR="009F7CC8" w:rsidRPr="007E2A2B" w:rsidTr="00793A94">
        <w:tc>
          <w:tcPr>
            <w:tcW w:w="0" w:type="auto"/>
            <w:vAlign w:val="center"/>
          </w:tcPr>
          <w:p w:rsidR="009F7CC8" w:rsidRPr="007E2A2B" w:rsidRDefault="009F7CC8" w:rsidP="00793A94">
            <w:pPr>
              <w:ind w:firstLine="284"/>
              <w:jc w:val="center"/>
              <w:rPr>
                <w:szCs w:val="24"/>
              </w:rPr>
            </w:pPr>
            <w:r w:rsidRPr="007E2A2B">
              <w:rPr>
                <w:szCs w:val="24"/>
              </w:rPr>
              <w:lastRenderedPageBreak/>
              <w:t>10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CC8" w:rsidRPr="007E2A2B" w:rsidRDefault="009F7CC8" w:rsidP="00793A94">
            <w:pPr>
              <w:ind w:firstLine="0"/>
              <w:jc w:val="center"/>
              <w:rPr>
                <w:szCs w:val="24"/>
              </w:rPr>
            </w:pPr>
            <w:r w:rsidRPr="007E2A2B">
              <w:rPr>
                <w:szCs w:val="24"/>
              </w:rPr>
              <w:t>1</w:t>
            </w:r>
          </w:p>
        </w:tc>
      </w:tr>
      <w:tr w:rsidR="009F7CC8" w:rsidRPr="007E2A2B" w:rsidTr="00793A94">
        <w:tc>
          <w:tcPr>
            <w:tcW w:w="0" w:type="auto"/>
            <w:vAlign w:val="center"/>
          </w:tcPr>
          <w:p w:rsidR="009F7CC8" w:rsidRPr="007E2A2B" w:rsidRDefault="009F7CC8" w:rsidP="00793A94">
            <w:pPr>
              <w:ind w:firstLine="284"/>
              <w:jc w:val="center"/>
              <w:rPr>
                <w:szCs w:val="24"/>
              </w:rPr>
            </w:pPr>
            <w:r w:rsidRPr="007E2A2B">
              <w:rPr>
                <w:szCs w:val="24"/>
              </w:rPr>
              <w:t>11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CC8" w:rsidRPr="007E2A2B" w:rsidRDefault="009F7CC8" w:rsidP="00793A94">
            <w:pPr>
              <w:ind w:firstLine="0"/>
              <w:jc w:val="center"/>
              <w:rPr>
                <w:szCs w:val="24"/>
              </w:rPr>
            </w:pPr>
            <w:r w:rsidRPr="007E2A2B">
              <w:rPr>
                <w:szCs w:val="24"/>
              </w:rPr>
              <w:t>1</w:t>
            </w:r>
          </w:p>
        </w:tc>
      </w:tr>
      <w:tr w:rsidR="009F7CC8" w:rsidRPr="007E2A2B" w:rsidTr="00793A94">
        <w:tc>
          <w:tcPr>
            <w:tcW w:w="0" w:type="auto"/>
            <w:vAlign w:val="center"/>
          </w:tcPr>
          <w:p w:rsidR="009F7CC8" w:rsidRPr="007E2A2B" w:rsidRDefault="009F7CC8" w:rsidP="00793A94">
            <w:pPr>
              <w:ind w:firstLine="284"/>
              <w:jc w:val="center"/>
              <w:rPr>
                <w:szCs w:val="24"/>
              </w:rPr>
            </w:pPr>
            <w:r w:rsidRPr="007E2A2B">
              <w:rPr>
                <w:szCs w:val="24"/>
              </w:rPr>
              <w:t>12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CC8" w:rsidRPr="007E2A2B" w:rsidRDefault="009F7CC8" w:rsidP="00793A94">
            <w:pPr>
              <w:ind w:firstLine="0"/>
              <w:jc w:val="center"/>
              <w:rPr>
                <w:szCs w:val="24"/>
              </w:rPr>
            </w:pPr>
            <w:r w:rsidRPr="007E2A2B">
              <w:rPr>
                <w:szCs w:val="24"/>
              </w:rPr>
              <w:t>1</w:t>
            </w:r>
          </w:p>
        </w:tc>
      </w:tr>
      <w:tr w:rsidR="009F7CC8" w:rsidRPr="007E2A2B" w:rsidTr="00793A94">
        <w:tc>
          <w:tcPr>
            <w:tcW w:w="0" w:type="auto"/>
            <w:vAlign w:val="center"/>
          </w:tcPr>
          <w:p w:rsidR="009F7CC8" w:rsidRPr="007E2A2B" w:rsidRDefault="009F7CC8" w:rsidP="00793A94">
            <w:pPr>
              <w:ind w:firstLine="284"/>
              <w:jc w:val="center"/>
              <w:rPr>
                <w:szCs w:val="24"/>
              </w:rPr>
            </w:pPr>
            <w:r w:rsidRPr="007E2A2B">
              <w:rPr>
                <w:szCs w:val="24"/>
              </w:rPr>
              <w:t>13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CC8" w:rsidRPr="007E2A2B" w:rsidRDefault="009F7CC8" w:rsidP="00793A94">
            <w:pPr>
              <w:ind w:firstLine="0"/>
              <w:jc w:val="center"/>
              <w:rPr>
                <w:szCs w:val="24"/>
              </w:rPr>
            </w:pPr>
            <w:r w:rsidRPr="007E2A2B">
              <w:rPr>
                <w:szCs w:val="24"/>
              </w:rPr>
              <w:t>1</w:t>
            </w:r>
          </w:p>
        </w:tc>
      </w:tr>
      <w:tr w:rsidR="009F7CC8" w:rsidRPr="007E2A2B" w:rsidTr="00793A94">
        <w:tc>
          <w:tcPr>
            <w:tcW w:w="0" w:type="auto"/>
            <w:vAlign w:val="center"/>
          </w:tcPr>
          <w:p w:rsidR="009F7CC8" w:rsidRPr="007E2A2B" w:rsidRDefault="009F7CC8" w:rsidP="00793A94">
            <w:pPr>
              <w:ind w:firstLine="284"/>
              <w:jc w:val="center"/>
              <w:rPr>
                <w:szCs w:val="24"/>
              </w:rPr>
            </w:pPr>
            <w:r w:rsidRPr="007E2A2B">
              <w:rPr>
                <w:szCs w:val="24"/>
              </w:rPr>
              <w:t>14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CC8" w:rsidRPr="007E2A2B" w:rsidRDefault="009F7CC8" w:rsidP="00793A94">
            <w:pPr>
              <w:ind w:firstLine="0"/>
              <w:jc w:val="center"/>
              <w:rPr>
                <w:szCs w:val="24"/>
              </w:rPr>
            </w:pPr>
            <w:r w:rsidRPr="007E2A2B">
              <w:rPr>
                <w:szCs w:val="24"/>
              </w:rPr>
              <w:t>1</w:t>
            </w:r>
          </w:p>
        </w:tc>
      </w:tr>
      <w:tr w:rsidR="009F7CC8" w:rsidRPr="007E2A2B" w:rsidTr="00793A94">
        <w:tc>
          <w:tcPr>
            <w:tcW w:w="0" w:type="auto"/>
            <w:vAlign w:val="center"/>
          </w:tcPr>
          <w:p w:rsidR="009F7CC8" w:rsidRPr="007E2A2B" w:rsidRDefault="009F7CC8" w:rsidP="00793A94">
            <w:pPr>
              <w:ind w:firstLine="284"/>
              <w:jc w:val="center"/>
              <w:rPr>
                <w:szCs w:val="24"/>
              </w:rPr>
            </w:pPr>
            <w:r w:rsidRPr="007E2A2B">
              <w:rPr>
                <w:szCs w:val="24"/>
              </w:rPr>
              <w:t>15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CC8" w:rsidRPr="007E2A2B" w:rsidRDefault="009F7CC8" w:rsidP="00793A94">
            <w:pPr>
              <w:ind w:firstLine="0"/>
              <w:jc w:val="center"/>
              <w:rPr>
                <w:szCs w:val="24"/>
              </w:rPr>
            </w:pPr>
            <w:r w:rsidRPr="007E2A2B">
              <w:rPr>
                <w:szCs w:val="24"/>
              </w:rPr>
              <w:t>1</w:t>
            </w:r>
          </w:p>
        </w:tc>
      </w:tr>
      <w:tr w:rsidR="009F7CC8" w:rsidRPr="007E2A2B" w:rsidTr="00793A94">
        <w:tc>
          <w:tcPr>
            <w:tcW w:w="0" w:type="auto"/>
            <w:vAlign w:val="center"/>
          </w:tcPr>
          <w:p w:rsidR="009F7CC8" w:rsidRPr="007E2A2B" w:rsidRDefault="009F7CC8" w:rsidP="00793A94">
            <w:pPr>
              <w:ind w:firstLine="284"/>
              <w:jc w:val="center"/>
              <w:rPr>
                <w:szCs w:val="24"/>
              </w:rPr>
            </w:pPr>
            <w:r w:rsidRPr="007E2A2B">
              <w:rPr>
                <w:szCs w:val="24"/>
              </w:rPr>
              <w:t>16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CC8" w:rsidRPr="007E2A2B" w:rsidRDefault="009F7CC8" w:rsidP="00793A94">
            <w:pPr>
              <w:ind w:firstLine="0"/>
              <w:jc w:val="center"/>
              <w:rPr>
                <w:szCs w:val="24"/>
              </w:rPr>
            </w:pPr>
            <w:r w:rsidRPr="007E2A2B">
              <w:rPr>
                <w:szCs w:val="24"/>
              </w:rPr>
              <w:t>1</w:t>
            </w:r>
          </w:p>
        </w:tc>
      </w:tr>
      <w:tr w:rsidR="009F7CC8" w:rsidRPr="007E2A2B" w:rsidTr="00793A94">
        <w:tc>
          <w:tcPr>
            <w:tcW w:w="0" w:type="auto"/>
            <w:vAlign w:val="center"/>
          </w:tcPr>
          <w:p w:rsidR="009F7CC8" w:rsidRPr="007E2A2B" w:rsidRDefault="009F7CC8" w:rsidP="00793A94">
            <w:pPr>
              <w:ind w:firstLine="284"/>
              <w:jc w:val="center"/>
              <w:rPr>
                <w:szCs w:val="24"/>
              </w:rPr>
            </w:pPr>
            <w:r w:rsidRPr="007E2A2B">
              <w:rPr>
                <w:szCs w:val="24"/>
              </w:rPr>
              <w:t>17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CC8" w:rsidRPr="007E2A2B" w:rsidRDefault="009F7CC8" w:rsidP="00793A94">
            <w:pPr>
              <w:ind w:firstLine="0"/>
              <w:jc w:val="center"/>
              <w:rPr>
                <w:szCs w:val="24"/>
              </w:rPr>
            </w:pPr>
            <w:r w:rsidRPr="007E2A2B">
              <w:rPr>
                <w:szCs w:val="24"/>
              </w:rPr>
              <w:t>1</w:t>
            </w:r>
          </w:p>
        </w:tc>
      </w:tr>
      <w:tr w:rsidR="009F7CC8" w:rsidRPr="007E2A2B" w:rsidTr="00793A94">
        <w:tc>
          <w:tcPr>
            <w:tcW w:w="0" w:type="auto"/>
            <w:vAlign w:val="center"/>
          </w:tcPr>
          <w:p w:rsidR="009F7CC8" w:rsidRPr="007E2A2B" w:rsidRDefault="009F7CC8" w:rsidP="00793A94">
            <w:pPr>
              <w:ind w:firstLine="284"/>
              <w:jc w:val="center"/>
              <w:rPr>
                <w:szCs w:val="24"/>
              </w:rPr>
            </w:pPr>
            <w:r w:rsidRPr="007E2A2B">
              <w:rPr>
                <w:szCs w:val="24"/>
              </w:rPr>
              <w:t>18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CC8" w:rsidRPr="007E2A2B" w:rsidRDefault="009F7CC8" w:rsidP="00793A94">
            <w:pPr>
              <w:ind w:firstLine="0"/>
              <w:jc w:val="center"/>
              <w:rPr>
                <w:szCs w:val="24"/>
              </w:rPr>
            </w:pPr>
            <w:r w:rsidRPr="007E2A2B">
              <w:rPr>
                <w:szCs w:val="24"/>
              </w:rPr>
              <w:t>1</w:t>
            </w:r>
          </w:p>
        </w:tc>
      </w:tr>
      <w:tr w:rsidR="009F7CC8" w:rsidRPr="007E2A2B" w:rsidTr="00793A94">
        <w:tc>
          <w:tcPr>
            <w:tcW w:w="0" w:type="auto"/>
            <w:vAlign w:val="center"/>
          </w:tcPr>
          <w:p w:rsidR="009F7CC8" w:rsidRPr="007E2A2B" w:rsidRDefault="009F7CC8" w:rsidP="00793A94">
            <w:pPr>
              <w:ind w:firstLine="284"/>
              <w:jc w:val="center"/>
              <w:rPr>
                <w:szCs w:val="24"/>
              </w:rPr>
            </w:pPr>
            <w:r w:rsidRPr="007E2A2B">
              <w:rPr>
                <w:szCs w:val="24"/>
              </w:rPr>
              <w:t>19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CC8" w:rsidRPr="007E2A2B" w:rsidRDefault="009F7CC8" w:rsidP="00793A94">
            <w:pPr>
              <w:ind w:firstLine="0"/>
              <w:jc w:val="center"/>
              <w:rPr>
                <w:szCs w:val="24"/>
              </w:rPr>
            </w:pPr>
            <w:r w:rsidRPr="007E2A2B">
              <w:rPr>
                <w:szCs w:val="24"/>
              </w:rPr>
              <w:t>1</w:t>
            </w:r>
          </w:p>
        </w:tc>
      </w:tr>
      <w:tr w:rsidR="009F7CC8" w:rsidRPr="007E2A2B" w:rsidTr="00793A94">
        <w:tc>
          <w:tcPr>
            <w:tcW w:w="0" w:type="auto"/>
            <w:vAlign w:val="center"/>
          </w:tcPr>
          <w:p w:rsidR="009F7CC8" w:rsidRPr="007E2A2B" w:rsidRDefault="009F7CC8" w:rsidP="00793A94">
            <w:pPr>
              <w:ind w:firstLine="284"/>
              <w:jc w:val="center"/>
              <w:rPr>
                <w:szCs w:val="24"/>
              </w:rPr>
            </w:pPr>
            <w:r w:rsidRPr="007E2A2B">
              <w:rPr>
                <w:szCs w:val="24"/>
              </w:rPr>
              <w:t>20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CC8" w:rsidRPr="007E2A2B" w:rsidRDefault="009F7CC8" w:rsidP="00793A94">
            <w:pPr>
              <w:ind w:firstLine="0"/>
              <w:jc w:val="center"/>
              <w:rPr>
                <w:szCs w:val="24"/>
              </w:rPr>
            </w:pPr>
            <w:r w:rsidRPr="007E2A2B">
              <w:rPr>
                <w:szCs w:val="24"/>
              </w:rPr>
              <w:t>1</w:t>
            </w:r>
          </w:p>
        </w:tc>
      </w:tr>
      <w:tr w:rsidR="009F7CC8" w:rsidRPr="007E2A2B" w:rsidTr="00793A94">
        <w:tc>
          <w:tcPr>
            <w:tcW w:w="0" w:type="auto"/>
            <w:vAlign w:val="center"/>
          </w:tcPr>
          <w:p w:rsidR="009F7CC8" w:rsidRPr="007E2A2B" w:rsidRDefault="009F7CC8" w:rsidP="00793A94">
            <w:pPr>
              <w:ind w:firstLine="284"/>
              <w:jc w:val="center"/>
              <w:rPr>
                <w:szCs w:val="24"/>
              </w:rPr>
            </w:pPr>
            <w:r w:rsidRPr="007E2A2B">
              <w:rPr>
                <w:szCs w:val="24"/>
              </w:rPr>
              <w:t>21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CC8" w:rsidRPr="007E2A2B" w:rsidRDefault="009F7CC8" w:rsidP="00793A94">
            <w:pPr>
              <w:ind w:firstLine="0"/>
              <w:jc w:val="center"/>
              <w:rPr>
                <w:szCs w:val="24"/>
              </w:rPr>
            </w:pPr>
            <w:r w:rsidRPr="007E2A2B">
              <w:rPr>
                <w:szCs w:val="24"/>
              </w:rPr>
              <w:t>1</w:t>
            </w:r>
          </w:p>
        </w:tc>
      </w:tr>
      <w:tr w:rsidR="009F7CC8" w:rsidRPr="007E2A2B" w:rsidTr="00793A94">
        <w:tc>
          <w:tcPr>
            <w:tcW w:w="0" w:type="auto"/>
            <w:vAlign w:val="center"/>
          </w:tcPr>
          <w:p w:rsidR="009F7CC8" w:rsidRPr="007E2A2B" w:rsidRDefault="009F7CC8" w:rsidP="00793A94">
            <w:pPr>
              <w:ind w:firstLine="284"/>
              <w:jc w:val="center"/>
              <w:rPr>
                <w:szCs w:val="24"/>
              </w:rPr>
            </w:pPr>
            <w:r w:rsidRPr="007E2A2B">
              <w:rPr>
                <w:szCs w:val="24"/>
              </w:rPr>
              <w:t>22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CC8" w:rsidRPr="007E2A2B" w:rsidRDefault="009F7CC8" w:rsidP="00793A94">
            <w:pPr>
              <w:ind w:firstLine="0"/>
              <w:jc w:val="center"/>
              <w:rPr>
                <w:szCs w:val="24"/>
              </w:rPr>
            </w:pPr>
            <w:r w:rsidRPr="007E2A2B">
              <w:rPr>
                <w:szCs w:val="24"/>
              </w:rPr>
              <w:t>1</w:t>
            </w:r>
          </w:p>
        </w:tc>
      </w:tr>
      <w:tr w:rsidR="009F7CC8" w:rsidRPr="007E2A2B" w:rsidTr="00793A94">
        <w:tc>
          <w:tcPr>
            <w:tcW w:w="0" w:type="auto"/>
            <w:vAlign w:val="center"/>
          </w:tcPr>
          <w:p w:rsidR="009F7CC8" w:rsidRPr="007E2A2B" w:rsidRDefault="009F7CC8" w:rsidP="00793A94">
            <w:pPr>
              <w:ind w:firstLine="284"/>
              <w:jc w:val="center"/>
              <w:rPr>
                <w:szCs w:val="24"/>
              </w:rPr>
            </w:pPr>
            <w:r w:rsidRPr="007E2A2B">
              <w:rPr>
                <w:szCs w:val="24"/>
              </w:rPr>
              <w:t>23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CC8" w:rsidRPr="007E2A2B" w:rsidRDefault="009F7CC8" w:rsidP="00793A94">
            <w:pPr>
              <w:ind w:firstLine="0"/>
              <w:jc w:val="center"/>
              <w:rPr>
                <w:szCs w:val="24"/>
              </w:rPr>
            </w:pPr>
            <w:r w:rsidRPr="007E2A2B">
              <w:rPr>
                <w:szCs w:val="24"/>
              </w:rPr>
              <w:t>1</w:t>
            </w:r>
          </w:p>
        </w:tc>
      </w:tr>
      <w:tr w:rsidR="009F7CC8" w:rsidRPr="007E2A2B" w:rsidTr="00793A94">
        <w:tc>
          <w:tcPr>
            <w:tcW w:w="0" w:type="auto"/>
            <w:vAlign w:val="center"/>
          </w:tcPr>
          <w:p w:rsidR="009F7CC8" w:rsidRPr="007E2A2B" w:rsidRDefault="009F7CC8" w:rsidP="00793A94">
            <w:pPr>
              <w:ind w:firstLine="284"/>
              <w:jc w:val="center"/>
              <w:rPr>
                <w:szCs w:val="24"/>
              </w:rPr>
            </w:pPr>
            <w:r w:rsidRPr="007E2A2B">
              <w:rPr>
                <w:szCs w:val="24"/>
              </w:rPr>
              <w:t>24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CC8" w:rsidRPr="007E2A2B" w:rsidRDefault="009F7CC8" w:rsidP="00793A94">
            <w:pPr>
              <w:ind w:firstLine="0"/>
              <w:jc w:val="center"/>
              <w:rPr>
                <w:szCs w:val="24"/>
              </w:rPr>
            </w:pPr>
            <w:r w:rsidRPr="007E2A2B">
              <w:rPr>
                <w:szCs w:val="24"/>
              </w:rPr>
              <w:t>1</w:t>
            </w:r>
          </w:p>
        </w:tc>
      </w:tr>
      <w:tr w:rsidR="009F7CC8" w:rsidRPr="007E2A2B" w:rsidTr="00793A94">
        <w:tc>
          <w:tcPr>
            <w:tcW w:w="0" w:type="auto"/>
            <w:vAlign w:val="center"/>
          </w:tcPr>
          <w:p w:rsidR="009F7CC8" w:rsidRPr="007E2A2B" w:rsidRDefault="009F7CC8" w:rsidP="00793A94">
            <w:pPr>
              <w:ind w:firstLine="284"/>
              <w:jc w:val="center"/>
              <w:rPr>
                <w:szCs w:val="24"/>
              </w:rPr>
            </w:pPr>
            <w:r w:rsidRPr="007E2A2B">
              <w:rPr>
                <w:szCs w:val="24"/>
              </w:rPr>
              <w:t>25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CC8" w:rsidRPr="007E2A2B" w:rsidRDefault="009F7CC8" w:rsidP="00793A94">
            <w:pPr>
              <w:ind w:firstLine="0"/>
              <w:jc w:val="center"/>
              <w:rPr>
                <w:szCs w:val="24"/>
              </w:rPr>
            </w:pPr>
            <w:r w:rsidRPr="007E2A2B">
              <w:rPr>
                <w:szCs w:val="24"/>
              </w:rPr>
              <w:t>1</w:t>
            </w:r>
          </w:p>
        </w:tc>
      </w:tr>
      <w:tr w:rsidR="009F7CC8" w:rsidRPr="007E2A2B" w:rsidTr="00793A94">
        <w:tc>
          <w:tcPr>
            <w:tcW w:w="0" w:type="auto"/>
            <w:vAlign w:val="center"/>
          </w:tcPr>
          <w:p w:rsidR="009F7CC8" w:rsidRPr="007E2A2B" w:rsidRDefault="009F7CC8" w:rsidP="00793A94">
            <w:pPr>
              <w:ind w:firstLine="284"/>
              <w:jc w:val="center"/>
              <w:rPr>
                <w:szCs w:val="24"/>
              </w:rPr>
            </w:pPr>
            <w:r w:rsidRPr="007E2A2B">
              <w:rPr>
                <w:szCs w:val="24"/>
              </w:rPr>
              <w:t>26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CC8" w:rsidRPr="007E2A2B" w:rsidRDefault="009F7CC8" w:rsidP="00793A94">
            <w:pPr>
              <w:ind w:firstLine="0"/>
              <w:jc w:val="center"/>
              <w:rPr>
                <w:szCs w:val="24"/>
              </w:rPr>
            </w:pPr>
            <w:r w:rsidRPr="007E2A2B">
              <w:rPr>
                <w:szCs w:val="24"/>
              </w:rPr>
              <w:t>1</w:t>
            </w:r>
          </w:p>
        </w:tc>
      </w:tr>
      <w:tr w:rsidR="009F7CC8" w:rsidRPr="007E2A2B" w:rsidTr="00793A94">
        <w:tc>
          <w:tcPr>
            <w:tcW w:w="0" w:type="auto"/>
            <w:vAlign w:val="center"/>
          </w:tcPr>
          <w:p w:rsidR="009F7CC8" w:rsidRPr="007E2A2B" w:rsidRDefault="009F7CC8" w:rsidP="00793A94">
            <w:pPr>
              <w:ind w:firstLine="284"/>
              <w:jc w:val="center"/>
              <w:rPr>
                <w:szCs w:val="24"/>
              </w:rPr>
            </w:pPr>
            <w:r w:rsidRPr="007E2A2B">
              <w:rPr>
                <w:szCs w:val="24"/>
              </w:rPr>
              <w:t>27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CC8" w:rsidRPr="007E2A2B" w:rsidRDefault="009F7CC8" w:rsidP="00793A94">
            <w:pPr>
              <w:ind w:firstLine="0"/>
              <w:jc w:val="center"/>
              <w:rPr>
                <w:szCs w:val="24"/>
              </w:rPr>
            </w:pPr>
            <w:r w:rsidRPr="007E2A2B">
              <w:rPr>
                <w:szCs w:val="24"/>
              </w:rPr>
              <w:t>1</w:t>
            </w:r>
          </w:p>
        </w:tc>
      </w:tr>
      <w:tr w:rsidR="009F7CC8" w:rsidRPr="007E2A2B" w:rsidTr="00793A94">
        <w:tc>
          <w:tcPr>
            <w:tcW w:w="0" w:type="auto"/>
            <w:vAlign w:val="center"/>
          </w:tcPr>
          <w:p w:rsidR="009F7CC8" w:rsidRPr="007E2A2B" w:rsidRDefault="009F7CC8" w:rsidP="00793A94">
            <w:pPr>
              <w:ind w:firstLine="284"/>
              <w:jc w:val="center"/>
              <w:rPr>
                <w:szCs w:val="24"/>
              </w:rPr>
            </w:pPr>
            <w:r w:rsidRPr="007E2A2B">
              <w:rPr>
                <w:szCs w:val="24"/>
              </w:rPr>
              <w:t>28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CC8" w:rsidRPr="007E2A2B" w:rsidRDefault="009F7CC8" w:rsidP="00793A94">
            <w:pPr>
              <w:ind w:firstLine="0"/>
              <w:jc w:val="center"/>
              <w:rPr>
                <w:szCs w:val="24"/>
              </w:rPr>
            </w:pPr>
            <w:r w:rsidRPr="007E2A2B">
              <w:rPr>
                <w:szCs w:val="24"/>
              </w:rPr>
              <w:t>5</w:t>
            </w:r>
          </w:p>
        </w:tc>
      </w:tr>
      <w:tr w:rsidR="009F7CC8" w:rsidRPr="007E2A2B" w:rsidTr="00793A94">
        <w:tc>
          <w:tcPr>
            <w:tcW w:w="0" w:type="auto"/>
            <w:vAlign w:val="center"/>
          </w:tcPr>
          <w:p w:rsidR="009F7CC8" w:rsidRPr="007E2A2B" w:rsidRDefault="009F7CC8" w:rsidP="00793A94">
            <w:pPr>
              <w:ind w:firstLine="284"/>
              <w:jc w:val="center"/>
              <w:rPr>
                <w:szCs w:val="24"/>
              </w:rPr>
            </w:pPr>
            <w:r w:rsidRPr="007E2A2B">
              <w:rPr>
                <w:szCs w:val="24"/>
              </w:rPr>
              <w:t>29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CC8" w:rsidRPr="007E2A2B" w:rsidRDefault="009F7CC8" w:rsidP="00793A94">
            <w:pPr>
              <w:ind w:firstLine="0"/>
              <w:jc w:val="center"/>
              <w:rPr>
                <w:szCs w:val="24"/>
              </w:rPr>
            </w:pPr>
            <w:r w:rsidRPr="007E2A2B">
              <w:rPr>
                <w:szCs w:val="24"/>
              </w:rPr>
              <w:t>5</w:t>
            </w:r>
          </w:p>
        </w:tc>
      </w:tr>
      <w:tr w:rsidR="009F7CC8" w:rsidRPr="007E2A2B" w:rsidTr="00793A94">
        <w:trPr>
          <w:trHeight w:val="250"/>
        </w:trPr>
        <w:tc>
          <w:tcPr>
            <w:tcW w:w="0" w:type="auto"/>
            <w:vAlign w:val="center"/>
          </w:tcPr>
          <w:p w:rsidR="009F7CC8" w:rsidRPr="007E2A2B" w:rsidRDefault="009F7CC8" w:rsidP="00793A94">
            <w:pPr>
              <w:ind w:firstLine="284"/>
              <w:jc w:val="center"/>
              <w:rPr>
                <w:szCs w:val="24"/>
              </w:rPr>
            </w:pPr>
            <w:r w:rsidRPr="007E2A2B">
              <w:rPr>
                <w:szCs w:val="24"/>
              </w:rPr>
              <w:t>30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CC8" w:rsidRPr="007E2A2B" w:rsidRDefault="009F7CC8" w:rsidP="00793A94">
            <w:pPr>
              <w:ind w:firstLine="0"/>
              <w:jc w:val="center"/>
              <w:rPr>
                <w:szCs w:val="24"/>
              </w:rPr>
            </w:pPr>
            <w:r w:rsidRPr="007E2A2B">
              <w:rPr>
                <w:szCs w:val="24"/>
              </w:rPr>
              <w:t>5</w:t>
            </w:r>
          </w:p>
        </w:tc>
      </w:tr>
      <w:tr w:rsidR="009F7CC8" w:rsidRPr="007E2A2B" w:rsidTr="00793A94">
        <w:trPr>
          <w:trHeight w:val="236"/>
        </w:trPr>
        <w:tc>
          <w:tcPr>
            <w:tcW w:w="0" w:type="auto"/>
            <w:vAlign w:val="center"/>
          </w:tcPr>
          <w:p w:rsidR="009F7CC8" w:rsidRPr="007E2A2B" w:rsidRDefault="009F7CC8" w:rsidP="00793A94">
            <w:pPr>
              <w:ind w:firstLine="284"/>
              <w:jc w:val="center"/>
              <w:rPr>
                <w:szCs w:val="24"/>
              </w:rPr>
            </w:pPr>
            <w:r w:rsidRPr="007E2A2B">
              <w:rPr>
                <w:szCs w:val="24"/>
              </w:rPr>
              <w:t>31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CC8" w:rsidRPr="007E2A2B" w:rsidRDefault="009F7CC8" w:rsidP="00793A94">
            <w:pPr>
              <w:ind w:firstLine="0"/>
              <w:jc w:val="center"/>
              <w:rPr>
                <w:szCs w:val="24"/>
              </w:rPr>
            </w:pPr>
            <w:r w:rsidRPr="007E2A2B">
              <w:rPr>
                <w:szCs w:val="24"/>
              </w:rPr>
              <w:t>3</w:t>
            </w:r>
          </w:p>
        </w:tc>
      </w:tr>
      <w:tr w:rsidR="009F7CC8" w:rsidRPr="007E2A2B" w:rsidTr="00793A94">
        <w:trPr>
          <w:trHeight w:val="216"/>
        </w:trPr>
        <w:tc>
          <w:tcPr>
            <w:tcW w:w="0" w:type="auto"/>
            <w:vAlign w:val="center"/>
          </w:tcPr>
          <w:p w:rsidR="009F7CC8" w:rsidRPr="007E2A2B" w:rsidRDefault="009F7CC8" w:rsidP="00793A94">
            <w:pPr>
              <w:ind w:firstLine="284"/>
              <w:jc w:val="center"/>
              <w:rPr>
                <w:szCs w:val="24"/>
              </w:rPr>
            </w:pPr>
            <w:r w:rsidRPr="007E2A2B">
              <w:rPr>
                <w:szCs w:val="24"/>
              </w:rPr>
              <w:t>32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CC8" w:rsidRPr="007E2A2B" w:rsidRDefault="009F7CC8" w:rsidP="00793A94">
            <w:pPr>
              <w:ind w:firstLine="0"/>
              <w:jc w:val="center"/>
              <w:rPr>
                <w:szCs w:val="24"/>
              </w:rPr>
            </w:pPr>
            <w:r w:rsidRPr="007E2A2B">
              <w:rPr>
                <w:szCs w:val="24"/>
              </w:rPr>
              <w:t>4</w:t>
            </w:r>
          </w:p>
        </w:tc>
      </w:tr>
      <w:tr w:rsidR="009F7CC8" w:rsidRPr="007E2A2B" w:rsidTr="00793A94">
        <w:trPr>
          <w:trHeight w:val="217"/>
        </w:trPr>
        <w:tc>
          <w:tcPr>
            <w:tcW w:w="0" w:type="auto"/>
            <w:vAlign w:val="center"/>
          </w:tcPr>
          <w:p w:rsidR="009F7CC8" w:rsidRPr="007E2A2B" w:rsidRDefault="009F7CC8" w:rsidP="00793A94">
            <w:pPr>
              <w:ind w:firstLine="284"/>
              <w:jc w:val="center"/>
              <w:rPr>
                <w:szCs w:val="24"/>
              </w:rPr>
            </w:pPr>
            <w:r w:rsidRPr="007E2A2B">
              <w:rPr>
                <w:szCs w:val="24"/>
              </w:rPr>
              <w:t>33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CC8" w:rsidRPr="007E2A2B" w:rsidRDefault="009F7CC8" w:rsidP="00793A94">
            <w:pPr>
              <w:ind w:firstLine="0"/>
              <w:jc w:val="center"/>
              <w:rPr>
                <w:szCs w:val="24"/>
              </w:rPr>
            </w:pPr>
            <w:r w:rsidRPr="007E2A2B">
              <w:rPr>
                <w:szCs w:val="24"/>
              </w:rPr>
              <w:t>3</w:t>
            </w:r>
          </w:p>
        </w:tc>
      </w:tr>
      <w:tr w:rsidR="009F7CC8" w:rsidRPr="007E2A2B" w:rsidTr="00793A94">
        <w:trPr>
          <w:trHeight w:val="277"/>
        </w:trPr>
        <w:tc>
          <w:tcPr>
            <w:tcW w:w="0" w:type="auto"/>
            <w:vAlign w:val="center"/>
          </w:tcPr>
          <w:p w:rsidR="009F7CC8" w:rsidRPr="007E2A2B" w:rsidRDefault="009F7CC8" w:rsidP="00793A94">
            <w:pPr>
              <w:ind w:firstLine="284"/>
              <w:jc w:val="center"/>
              <w:rPr>
                <w:szCs w:val="24"/>
              </w:rPr>
            </w:pPr>
            <w:r w:rsidRPr="007E2A2B">
              <w:rPr>
                <w:szCs w:val="24"/>
              </w:rPr>
              <w:t>34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CC8" w:rsidRPr="007E2A2B" w:rsidRDefault="009F7CC8" w:rsidP="00793A94">
            <w:pPr>
              <w:ind w:firstLine="0"/>
              <w:jc w:val="center"/>
              <w:rPr>
                <w:szCs w:val="24"/>
              </w:rPr>
            </w:pPr>
            <w:r w:rsidRPr="007E2A2B">
              <w:rPr>
                <w:szCs w:val="24"/>
              </w:rPr>
              <w:t>2</w:t>
            </w:r>
          </w:p>
        </w:tc>
      </w:tr>
      <w:tr w:rsidR="009F7CC8" w:rsidRPr="007E2A2B" w:rsidTr="00793A94">
        <w:trPr>
          <w:trHeight w:val="224"/>
        </w:trPr>
        <w:tc>
          <w:tcPr>
            <w:tcW w:w="0" w:type="auto"/>
            <w:vAlign w:val="center"/>
          </w:tcPr>
          <w:p w:rsidR="009F7CC8" w:rsidRPr="007E2A2B" w:rsidRDefault="009F7CC8" w:rsidP="00793A94">
            <w:pPr>
              <w:ind w:firstLine="284"/>
              <w:jc w:val="center"/>
              <w:rPr>
                <w:szCs w:val="24"/>
              </w:rPr>
            </w:pPr>
            <w:r w:rsidRPr="007E2A2B">
              <w:rPr>
                <w:szCs w:val="24"/>
              </w:rPr>
              <w:t>35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CC8" w:rsidRPr="007E2A2B" w:rsidRDefault="009F7CC8" w:rsidP="00793A94">
            <w:pPr>
              <w:ind w:firstLine="0"/>
              <w:jc w:val="center"/>
              <w:rPr>
                <w:szCs w:val="24"/>
              </w:rPr>
            </w:pPr>
            <w:r w:rsidRPr="007E2A2B">
              <w:rPr>
                <w:szCs w:val="24"/>
              </w:rPr>
              <w:t>1</w:t>
            </w:r>
          </w:p>
        </w:tc>
      </w:tr>
      <w:tr w:rsidR="009F7CC8" w:rsidRPr="007E2A2B" w:rsidTr="00793A94">
        <w:trPr>
          <w:trHeight w:val="227"/>
        </w:trPr>
        <w:tc>
          <w:tcPr>
            <w:tcW w:w="0" w:type="auto"/>
            <w:vAlign w:val="center"/>
          </w:tcPr>
          <w:p w:rsidR="009F7CC8" w:rsidRPr="007E2A2B" w:rsidRDefault="009F7CC8" w:rsidP="00793A94">
            <w:pPr>
              <w:ind w:firstLine="284"/>
              <w:jc w:val="center"/>
              <w:rPr>
                <w:szCs w:val="24"/>
              </w:rPr>
            </w:pPr>
            <w:r w:rsidRPr="007E2A2B">
              <w:rPr>
                <w:szCs w:val="24"/>
              </w:rPr>
              <w:t>36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CC8" w:rsidRPr="007E2A2B" w:rsidRDefault="009F7CC8" w:rsidP="00793A94">
            <w:pPr>
              <w:ind w:firstLine="0"/>
              <w:jc w:val="center"/>
              <w:rPr>
                <w:szCs w:val="24"/>
              </w:rPr>
            </w:pPr>
            <w:r w:rsidRPr="007E2A2B">
              <w:rPr>
                <w:szCs w:val="24"/>
              </w:rPr>
              <w:t>1</w:t>
            </w:r>
          </w:p>
        </w:tc>
      </w:tr>
      <w:tr w:rsidR="009F7CC8" w:rsidRPr="007E2A2B" w:rsidTr="00793A94">
        <w:trPr>
          <w:trHeight w:val="268"/>
        </w:trPr>
        <w:tc>
          <w:tcPr>
            <w:tcW w:w="0" w:type="auto"/>
            <w:vAlign w:val="center"/>
          </w:tcPr>
          <w:p w:rsidR="009F7CC8" w:rsidRPr="007E2A2B" w:rsidRDefault="009F7CC8" w:rsidP="00793A94">
            <w:pPr>
              <w:ind w:firstLine="284"/>
              <w:jc w:val="center"/>
              <w:rPr>
                <w:szCs w:val="24"/>
              </w:rPr>
            </w:pPr>
            <w:r w:rsidRPr="007E2A2B">
              <w:rPr>
                <w:szCs w:val="24"/>
              </w:rPr>
              <w:t>37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CC8" w:rsidRPr="007E2A2B" w:rsidRDefault="009F7CC8" w:rsidP="00793A94">
            <w:pPr>
              <w:ind w:firstLine="0"/>
              <w:jc w:val="center"/>
              <w:rPr>
                <w:szCs w:val="24"/>
              </w:rPr>
            </w:pPr>
            <w:r w:rsidRPr="007E2A2B">
              <w:rPr>
                <w:szCs w:val="24"/>
              </w:rPr>
              <w:t>1</w:t>
            </w:r>
          </w:p>
        </w:tc>
      </w:tr>
      <w:tr w:rsidR="009F7CC8" w:rsidRPr="007E2A2B" w:rsidTr="00793A94">
        <w:trPr>
          <w:trHeight w:val="264"/>
        </w:trPr>
        <w:tc>
          <w:tcPr>
            <w:tcW w:w="0" w:type="auto"/>
            <w:vAlign w:val="center"/>
          </w:tcPr>
          <w:p w:rsidR="009F7CC8" w:rsidRPr="007E2A2B" w:rsidRDefault="009F7CC8" w:rsidP="00793A94">
            <w:pPr>
              <w:ind w:firstLine="284"/>
              <w:jc w:val="center"/>
              <w:rPr>
                <w:szCs w:val="24"/>
              </w:rPr>
            </w:pPr>
            <w:r w:rsidRPr="007E2A2B">
              <w:rPr>
                <w:szCs w:val="24"/>
              </w:rPr>
              <w:t>38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CC8" w:rsidRPr="007E2A2B" w:rsidRDefault="009F7CC8" w:rsidP="00793A94">
            <w:pPr>
              <w:ind w:firstLine="0"/>
              <w:jc w:val="center"/>
              <w:rPr>
                <w:szCs w:val="24"/>
              </w:rPr>
            </w:pPr>
            <w:r w:rsidRPr="007E2A2B">
              <w:rPr>
                <w:szCs w:val="24"/>
              </w:rPr>
              <w:t>1</w:t>
            </w:r>
          </w:p>
        </w:tc>
      </w:tr>
      <w:tr w:rsidR="009F7CC8" w:rsidRPr="007E2A2B" w:rsidTr="00793A94">
        <w:trPr>
          <w:trHeight w:val="264"/>
        </w:trPr>
        <w:tc>
          <w:tcPr>
            <w:tcW w:w="0" w:type="auto"/>
            <w:vAlign w:val="center"/>
          </w:tcPr>
          <w:p w:rsidR="009F7CC8" w:rsidRPr="007E2A2B" w:rsidRDefault="009F7CC8" w:rsidP="00793A94">
            <w:pPr>
              <w:ind w:firstLine="284"/>
              <w:jc w:val="center"/>
              <w:rPr>
                <w:szCs w:val="24"/>
              </w:rPr>
            </w:pPr>
            <w:r w:rsidRPr="007E2A2B">
              <w:rPr>
                <w:szCs w:val="24"/>
              </w:rPr>
              <w:t>39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CC8" w:rsidRPr="007E2A2B" w:rsidRDefault="009F7CC8" w:rsidP="00793A94">
            <w:pPr>
              <w:ind w:firstLine="0"/>
              <w:jc w:val="center"/>
              <w:rPr>
                <w:szCs w:val="24"/>
              </w:rPr>
            </w:pPr>
            <w:r w:rsidRPr="007E2A2B">
              <w:rPr>
                <w:szCs w:val="24"/>
              </w:rPr>
              <w:t>1</w:t>
            </w:r>
          </w:p>
        </w:tc>
      </w:tr>
      <w:tr w:rsidR="009F7CC8" w:rsidRPr="007E2A2B" w:rsidTr="00793A94">
        <w:trPr>
          <w:trHeight w:val="325"/>
        </w:trPr>
        <w:tc>
          <w:tcPr>
            <w:tcW w:w="0" w:type="auto"/>
            <w:vAlign w:val="center"/>
          </w:tcPr>
          <w:p w:rsidR="009F7CC8" w:rsidRPr="007E2A2B" w:rsidRDefault="009F7CC8" w:rsidP="00793A94">
            <w:pPr>
              <w:ind w:firstLine="284"/>
              <w:jc w:val="center"/>
              <w:rPr>
                <w:szCs w:val="24"/>
              </w:rPr>
            </w:pPr>
            <w:r w:rsidRPr="007E2A2B">
              <w:rPr>
                <w:szCs w:val="24"/>
              </w:rPr>
              <w:t>40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CC8" w:rsidRPr="007E2A2B" w:rsidRDefault="009F7CC8" w:rsidP="00793A94">
            <w:pPr>
              <w:ind w:firstLine="0"/>
              <w:jc w:val="center"/>
              <w:rPr>
                <w:szCs w:val="24"/>
              </w:rPr>
            </w:pPr>
            <w:r w:rsidRPr="007E2A2B">
              <w:rPr>
                <w:szCs w:val="24"/>
              </w:rPr>
              <w:t>1</w:t>
            </w:r>
          </w:p>
        </w:tc>
      </w:tr>
    </w:tbl>
    <w:p w:rsidR="008C2799" w:rsidRPr="007E2A2B" w:rsidRDefault="008C2799" w:rsidP="008C2799">
      <w:pPr>
        <w:rPr>
          <w:szCs w:val="24"/>
        </w:rPr>
      </w:pPr>
    </w:p>
    <w:p w:rsidR="008C2799" w:rsidRPr="007E2A2B" w:rsidRDefault="008C2799" w:rsidP="008C2799">
      <w:pPr>
        <w:rPr>
          <w:b/>
          <w:sz w:val="28"/>
          <w:szCs w:val="28"/>
        </w:rPr>
      </w:pPr>
      <w:r w:rsidRPr="007E2A2B">
        <w:rPr>
          <w:b/>
          <w:sz w:val="28"/>
          <w:szCs w:val="28"/>
        </w:rPr>
        <w:t>Каждое задание</w:t>
      </w:r>
      <w:r w:rsidR="00914C14" w:rsidRPr="007E2A2B">
        <w:rPr>
          <w:b/>
          <w:sz w:val="28"/>
          <w:szCs w:val="28"/>
        </w:rPr>
        <w:t xml:space="preserve"> 1-</w:t>
      </w:r>
      <w:r w:rsidR="001B79A5" w:rsidRPr="007E2A2B">
        <w:rPr>
          <w:b/>
          <w:sz w:val="28"/>
          <w:szCs w:val="28"/>
        </w:rPr>
        <w:t>27</w:t>
      </w:r>
      <w:r w:rsidRPr="007E2A2B">
        <w:rPr>
          <w:b/>
          <w:sz w:val="28"/>
          <w:szCs w:val="28"/>
        </w:rPr>
        <w:t xml:space="preserve"> теоретического этапа экзамена может быть оценено дихотомически (верно – 1 балл, неверно – 0 баллов)</w:t>
      </w:r>
      <w:r w:rsidR="00914C14" w:rsidRPr="007E2A2B">
        <w:rPr>
          <w:b/>
          <w:sz w:val="28"/>
          <w:szCs w:val="28"/>
        </w:rPr>
        <w:t>;</w:t>
      </w:r>
    </w:p>
    <w:p w:rsidR="008C2799" w:rsidRPr="007E2A2B" w:rsidRDefault="00914C14" w:rsidP="00C64313">
      <w:pPr>
        <w:widowControl w:val="0"/>
        <w:autoSpaceDE w:val="0"/>
        <w:autoSpaceDN w:val="0"/>
        <w:rPr>
          <w:b/>
          <w:sz w:val="28"/>
          <w:szCs w:val="28"/>
        </w:rPr>
      </w:pPr>
      <w:r w:rsidRPr="007E2A2B">
        <w:rPr>
          <w:b/>
          <w:sz w:val="28"/>
          <w:szCs w:val="28"/>
        </w:rPr>
        <w:t>задани</w:t>
      </w:r>
      <w:r w:rsidR="00793A94" w:rsidRPr="007E2A2B">
        <w:rPr>
          <w:b/>
          <w:sz w:val="28"/>
          <w:szCs w:val="28"/>
        </w:rPr>
        <w:t>я</w:t>
      </w:r>
      <w:r w:rsidRPr="007E2A2B">
        <w:rPr>
          <w:b/>
          <w:sz w:val="28"/>
          <w:szCs w:val="28"/>
        </w:rPr>
        <w:t xml:space="preserve"> </w:t>
      </w:r>
      <w:r w:rsidR="001B79A5" w:rsidRPr="007E2A2B">
        <w:rPr>
          <w:b/>
          <w:sz w:val="28"/>
          <w:szCs w:val="28"/>
        </w:rPr>
        <w:t>28</w:t>
      </w:r>
      <w:r w:rsidR="00793A94" w:rsidRPr="007E2A2B">
        <w:rPr>
          <w:b/>
          <w:sz w:val="28"/>
          <w:szCs w:val="28"/>
        </w:rPr>
        <w:t>, 29</w:t>
      </w:r>
      <w:r w:rsidR="00703CF5" w:rsidRPr="007E2A2B">
        <w:rPr>
          <w:b/>
          <w:sz w:val="28"/>
          <w:szCs w:val="28"/>
        </w:rPr>
        <w:t xml:space="preserve"> </w:t>
      </w:r>
      <w:r w:rsidRPr="007E2A2B">
        <w:rPr>
          <w:b/>
          <w:sz w:val="28"/>
          <w:szCs w:val="28"/>
        </w:rPr>
        <w:t>теоретического этапа экзамена мо</w:t>
      </w:r>
      <w:r w:rsidR="00793A94" w:rsidRPr="007E2A2B">
        <w:rPr>
          <w:b/>
          <w:sz w:val="28"/>
          <w:szCs w:val="28"/>
        </w:rPr>
        <w:t>гу</w:t>
      </w:r>
      <w:r w:rsidRPr="007E2A2B">
        <w:rPr>
          <w:b/>
          <w:sz w:val="28"/>
          <w:szCs w:val="28"/>
        </w:rPr>
        <w:t>т быть оценен</w:t>
      </w:r>
      <w:r w:rsidR="00793A94" w:rsidRPr="007E2A2B">
        <w:rPr>
          <w:b/>
          <w:sz w:val="28"/>
          <w:szCs w:val="28"/>
        </w:rPr>
        <w:t>ы</w:t>
      </w:r>
      <w:r w:rsidRPr="007E2A2B">
        <w:rPr>
          <w:b/>
          <w:sz w:val="28"/>
          <w:szCs w:val="28"/>
        </w:rPr>
        <w:t xml:space="preserve"> дихотомически (верно – 5 балл</w:t>
      </w:r>
      <w:r w:rsidR="00342F9B" w:rsidRPr="007E2A2B">
        <w:rPr>
          <w:b/>
          <w:sz w:val="28"/>
          <w:szCs w:val="28"/>
        </w:rPr>
        <w:t>ов</w:t>
      </w:r>
      <w:r w:rsidRPr="007E2A2B">
        <w:rPr>
          <w:b/>
          <w:sz w:val="28"/>
          <w:szCs w:val="28"/>
        </w:rPr>
        <w:t xml:space="preserve">, </w:t>
      </w:r>
      <w:r w:rsidR="00342F9B" w:rsidRPr="007E2A2B">
        <w:rPr>
          <w:b/>
          <w:sz w:val="28"/>
          <w:szCs w:val="28"/>
        </w:rPr>
        <w:t>хотя бы одно несоответствие</w:t>
      </w:r>
      <w:r w:rsidRPr="007E2A2B">
        <w:rPr>
          <w:b/>
          <w:sz w:val="28"/>
          <w:szCs w:val="28"/>
        </w:rPr>
        <w:t xml:space="preserve"> – 0 баллов);</w:t>
      </w:r>
    </w:p>
    <w:p w:rsidR="00342F9B" w:rsidRPr="007E2A2B" w:rsidRDefault="00342F9B" w:rsidP="00C64313">
      <w:pPr>
        <w:widowControl w:val="0"/>
        <w:autoSpaceDE w:val="0"/>
        <w:autoSpaceDN w:val="0"/>
        <w:rPr>
          <w:b/>
          <w:sz w:val="28"/>
          <w:szCs w:val="28"/>
        </w:rPr>
      </w:pPr>
      <w:r w:rsidRPr="007E2A2B">
        <w:rPr>
          <w:b/>
          <w:sz w:val="28"/>
          <w:szCs w:val="28"/>
        </w:rPr>
        <w:t>задани</w:t>
      </w:r>
      <w:r w:rsidR="00703CF5" w:rsidRPr="007E2A2B">
        <w:rPr>
          <w:b/>
          <w:sz w:val="28"/>
          <w:szCs w:val="28"/>
        </w:rPr>
        <w:t>е</w:t>
      </w:r>
      <w:r w:rsidRPr="007E2A2B">
        <w:rPr>
          <w:b/>
          <w:sz w:val="28"/>
          <w:szCs w:val="28"/>
        </w:rPr>
        <w:t xml:space="preserve"> 3</w:t>
      </w:r>
      <w:r w:rsidR="001B79A5" w:rsidRPr="007E2A2B">
        <w:rPr>
          <w:b/>
          <w:sz w:val="28"/>
          <w:szCs w:val="28"/>
        </w:rPr>
        <w:t>0</w:t>
      </w:r>
      <w:r w:rsidR="00703CF5" w:rsidRPr="007E2A2B">
        <w:rPr>
          <w:b/>
          <w:sz w:val="28"/>
          <w:szCs w:val="28"/>
        </w:rPr>
        <w:t xml:space="preserve"> </w:t>
      </w:r>
      <w:r w:rsidRPr="007E2A2B">
        <w:rPr>
          <w:b/>
          <w:sz w:val="28"/>
          <w:szCs w:val="28"/>
        </w:rPr>
        <w:t>теоретического этапа экзамена мо</w:t>
      </w:r>
      <w:r w:rsidR="00703CF5" w:rsidRPr="007E2A2B">
        <w:rPr>
          <w:b/>
          <w:sz w:val="28"/>
          <w:szCs w:val="28"/>
        </w:rPr>
        <w:t>же</w:t>
      </w:r>
      <w:r w:rsidR="001B79A5" w:rsidRPr="007E2A2B">
        <w:rPr>
          <w:b/>
          <w:sz w:val="28"/>
          <w:szCs w:val="28"/>
        </w:rPr>
        <w:t>т</w:t>
      </w:r>
      <w:r w:rsidRPr="007E2A2B">
        <w:rPr>
          <w:b/>
          <w:sz w:val="28"/>
          <w:szCs w:val="28"/>
        </w:rPr>
        <w:t xml:space="preserve"> быть оценен</w:t>
      </w:r>
      <w:r w:rsidR="00703CF5" w:rsidRPr="007E2A2B">
        <w:rPr>
          <w:b/>
          <w:sz w:val="28"/>
          <w:szCs w:val="28"/>
        </w:rPr>
        <w:t>о</w:t>
      </w:r>
      <w:r w:rsidRPr="007E2A2B">
        <w:rPr>
          <w:b/>
          <w:sz w:val="28"/>
          <w:szCs w:val="28"/>
        </w:rPr>
        <w:t xml:space="preserve"> дихотомически (верно – </w:t>
      </w:r>
      <w:r w:rsidR="00703CF5" w:rsidRPr="007E2A2B">
        <w:rPr>
          <w:b/>
          <w:sz w:val="28"/>
          <w:szCs w:val="28"/>
        </w:rPr>
        <w:t>5 баллов</w:t>
      </w:r>
      <w:r w:rsidRPr="007E2A2B">
        <w:rPr>
          <w:b/>
          <w:sz w:val="28"/>
          <w:szCs w:val="28"/>
        </w:rPr>
        <w:t xml:space="preserve">, </w:t>
      </w:r>
      <w:r w:rsidR="00703CF5" w:rsidRPr="007E2A2B">
        <w:rPr>
          <w:b/>
          <w:sz w:val="28"/>
          <w:szCs w:val="28"/>
        </w:rPr>
        <w:t>одно несоответствие – 2 балла, два несоответствия -</w:t>
      </w:r>
      <w:r w:rsidR="007E2A2B" w:rsidRPr="007E2A2B">
        <w:rPr>
          <w:b/>
          <w:sz w:val="28"/>
          <w:szCs w:val="28"/>
        </w:rPr>
        <w:t xml:space="preserve"> </w:t>
      </w:r>
      <w:r w:rsidR="00703CF5" w:rsidRPr="007E2A2B">
        <w:rPr>
          <w:b/>
          <w:sz w:val="28"/>
          <w:szCs w:val="28"/>
        </w:rPr>
        <w:t>1 балл, нет правильных ответов – 0 баллов</w:t>
      </w:r>
      <w:r w:rsidRPr="007E2A2B">
        <w:rPr>
          <w:b/>
          <w:sz w:val="28"/>
          <w:szCs w:val="28"/>
        </w:rPr>
        <w:t>);</w:t>
      </w:r>
    </w:p>
    <w:p w:rsidR="001B79A5" w:rsidRPr="007E2A2B" w:rsidRDefault="001B79A5" w:rsidP="00C64313">
      <w:pPr>
        <w:widowControl w:val="0"/>
        <w:autoSpaceDE w:val="0"/>
        <w:autoSpaceDN w:val="0"/>
        <w:rPr>
          <w:b/>
          <w:sz w:val="28"/>
          <w:szCs w:val="28"/>
        </w:rPr>
      </w:pPr>
      <w:r w:rsidRPr="007E2A2B">
        <w:rPr>
          <w:b/>
          <w:sz w:val="28"/>
          <w:szCs w:val="28"/>
        </w:rPr>
        <w:t>задани</w:t>
      </w:r>
      <w:r w:rsidR="00790353" w:rsidRPr="007E2A2B">
        <w:rPr>
          <w:b/>
          <w:sz w:val="28"/>
          <w:szCs w:val="28"/>
        </w:rPr>
        <w:t>я</w:t>
      </w:r>
      <w:r w:rsidRPr="007E2A2B">
        <w:rPr>
          <w:b/>
          <w:sz w:val="28"/>
          <w:szCs w:val="28"/>
        </w:rPr>
        <w:t xml:space="preserve"> 31</w:t>
      </w:r>
      <w:r w:rsidR="00790353" w:rsidRPr="007E2A2B">
        <w:rPr>
          <w:b/>
          <w:sz w:val="28"/>
          <w:szCs w:val="28"/>
        </w:rPr>
        <w:t>-33</w:t>
      </w:r>
      <w:r w:rsidRPr="007E2A2B">
        <w:rPr>
          <w:b/>
          <w:sz w:val="28"/>
          <w:szCs w:val="28"/>
        </w:rPr>
        <w:t xml:space="preserve"> теоретического этапа экзамена мо</w:t>
      </w:r>
      <w:r w:rsidR="00790353" w:rsidRPr="007E2A2B">
        <w:rPr>
          <w:b/>
          <w:sz w:val="28"/>
          <w:szCs w:val="28"/>
        </w:rPr>
        <w:t>гу</w:t>
      </w:r>
      <w:r w:rsidRPr="007E2A2B">
        <w:rPr>
          <w:b/>
          <w:sz w:val="28"/>
          <w:szCs w:val="28"/>
        </w:rPr>
        <w:t>т быть оценен</w:t>
      </w:r>
      <w:r w:rsidR="00790353" w:rsidRPr="007E2A2B">
        <w:rPr>
          <w:b/>
          <w:sz w:val="28"/>
          <w:szCs w:val="28"/>
        </w:rPr>
        <w:t>ы</w:t>
      </w:r>
      <w:r w:rsidRPr="007E2A2B">
        <w:rPr>
          <w:b/>
          <w:sz w:val="28"/>
          <w:szCs w:val="28"/>
        </w:rPr>
        <w:t xml:space="preserve"> дихотомически (верно – 3 балла, </w:t>
      </w:r>
      <w:r w:rsidR="00703CF5" w:rsidRPr="007E2A2B">
        <w:rPr>
          <w:b/>
          <w:sz w:val="28"/>
          <w:szCs w:val="28"/>
        </w:rPr>
        <w:t>одно несоответствие – 1 балла, нет правильных ответов – 0 баллов</w:t>
      </w:r>
      <w:r w:rsidRPr="007E2A2B">
        <w:rPr>
          <w:b/>
          <w:sz w:val="28"/>
          <w:szCs w:val="28"/>
        </w:rPr>
        <w:t>);</w:t>
      </w:r>
    </w:p>
    <w:p w:rsidR="00703CF5" w:rsidRPr="007E2A2B" w:rsidRDefault="00703CF5" w:rsidP="00C64313">
      <w:pPr>
        <w:widowControl w:val="0"/>
        <w:autoSpaceDE w:val="0"/>
        <w:autoSpaceDN w:val="0"/>
        <w:rPr>
          <w:b/>
          <w:sz w:val="28"/>
          <w:szCs w:val="28"/>
        </w:rPr>
      </w:pPr>
      <w:r w:rsidRPr="007E2A2B">
        <w:rPr>
          <w:b/>
          <w:sz w:val="28"/>
          <w:szCs w:val="28"/>
        </w:rPr>
        <w:t>задание 32 теоретического этапа экзамена может быть оценено дихотомически (верно – 4 балла, одно несоответствие – 2 балла, два несоответствия -1 балл, нет правильных ответов – 0 баллов);</w:t>
      </w:r>
    </w:p>
    <w:p w:rsidR="00790353" w:rsidRPr="007E2A2B" w:rsidRDefault="00790353" w:rsidP="00C64313">
      <w:pPr>
        <w:widowControl w:val="0"/>
        <w:autoSpaceDE w:val="0"/>
        <w:autoSpaceDN w:val="0"/>
        <w:rPr>
          <w:b/>
          <w:sz w:val="28"/>
          <w:szCs w:val="28"/>
        </w:rPr>
      </w:pPr>
      <w:r w:rsidRPr="007E2A2B">
        <w:rPr>
          <w:b/>
          <w:sz w:val="28"/>
          <w:szCs w:val="28"/>
        </w:rPr>
        <w:t xml:space="preserve">задание 34 теоретического этапа экзамена может быть оценено дихотомически (правильный ответ – </w:t>
      </w:r>
      <w:r w:rsidR="00BA7E1D" w:rsidRPr="007E2A2B">
        <w:rPr>
          <w:b/>
          <w:sz w:val="28"/>
          <w:szCs w:val="28"/>
        </w:rPr>
        <w:t>2</w:t>
      </w:r>
      <w:r w:rsidRPr="007E2A2B">
        <w:rPr>
          <w:b/>
          <w:sz w:val="28"/>
          <w:szCs w:val="28"/>
        </w:rPr>
        <w:t xml:space="preserve"> балла, неправильный ответ – 0 </w:t>
      </w:r>
      <w:r w:rsidRPr="007E2A2B">
        <w:rPr>
          <w:b/>
          <w:sz w:val="28"/>
          <w:szCs w:val="28"/>
        </w:rPr>
        <w:lastRenderedPageBreak/>
        <w:t>баллов);</w:t>
      </w:r>
    </w:p>
    <w:p w:rsidR="00B93190" w:rsidRPr="007E2A2B" w:rsidRDefault="00B93190" w:rsidP="00C64313">
      <w:pPr>
        <w:widowControl w:val="0"/>
        <w:autoSpaceDE w:val="0"/>
        <w:autoSpaceDN w:val="0"/>
        <w:rPr>
          <w:b/>
          <w:sz w:val="28"/>
          <w:szCs w:val="28"/>
        </w:rPr>
      </w:pPr>
      <w:r w:rsidRPr="007E2A2B">
        <w:rPr>
          <w:b/>
          <w:sz w:val="28"/>
          <w:szCs w:val="28"/>
        </w:rPr>
        <w:t>каждое задание 3</w:t>
      </w:r>
      <w:r w:rsidR="00790353" w:rsidRPr="007E2A2B">
        <w:rPr>
          <w:b/>
          <w:sz w:val="28"/>
          <w:szCs w:val="28"/>
        </w:rPr>
        <w:t>5</w:t>
      </w:r>
      <w:r w:rsidRPr="007E2A2B">
        <w:rPr>
          <w:b/>
          <w:sz w:val="28"/>
          <w:szCs w:val="28"/>
        </w:rPr>
        <w:t>-40 теоретического этапа экзамена может быть оценено дихотомически (</w:t>
      </w:r>
      <w:r w:rsidR="00790353" w:rsidRPr="007E2A2B">
        <w:rPr>
          <w:b/>
          <w:sz w:val="28"/>
          <w:szCs w:val="28"/>
        </w:rPr>
        <w:t>правильный</w:t>
      </w:r>
      <w:r w:rsidRPr="007E2A2B">
        <w:rPr>
          <w:b/>
          <w:sz w:val="28"/>
          <w:szCs w:val="28"/>
        </w:rPr>
        <w:t xml:space="preserve"> ответ – </w:t>
      </w:r>
      <w:r w:rsidR="00BA7E1D" w:rsidRPr="007E2A2B">
        <w:rPr>
          <w:b/>
          <w:sz w:val="28"/>
          <w:szCs w:val="28"/>
        </w:rPr>
        <w:t>1</w:t>
      </w:r>
      <w:r w:rsidRPr="007E2A2B">
        <w:rPr>
          <w:b/>
          <w:sz w:val="28"/>
          <w:szCs w:val="28"/>
        </w:rPr>
        <w:t xml:space="preserve"> балл, </w:t>
      </w:r>
      <w:r w:rsidR="00790353" w:rsidRPr="007E2A2B">
        <w:rPr>
          <w:b/>
          <w:sz w:val="28"/>
          <w:szCs w:val="28"/>
        </w:rPr>
        <w:t>неправильный</w:t>
      </w:r>
      <w:r w:rsidRPr="007E2A2B">
        <w:rPr>
          <w:b/>
          <w:sz w:val="28"/>
          <w:szCs w:val="28"/>
        </w:rPr>
        <w:t xml:space="preserve"> ответ – 0 баллов).</w:t>
      </w:r>
    </w:p>
    <w:bookmarkEnd w:id="7"/>
    <w:p w:rsidR="00B93190" w:rsidRPr="007E2A2B" w:rsidRDefault="00B93190" w:rsidP="00420FF8">
      <w:pPr>
        <w:rPr>
          <w:sz w:val="28"/>
          <w:szCs w:val="28"/>
        </w:rPr>
      </w:pPr>
    </w:p>
    <w:p w:rsidR="00420FF8" w:rsidRPr="007E2A2B" w:rsidRDefault="00420FF8" w:rsidP="00420FF8">
      <w:pPr>
        <w:rPr>
          <w:sz w:val="28"/>
          <w:szCs w:val="28"/>
        </w:rPr>
      </w:pPr>
      <w:r w:rsidRPr="007E2A2B">
        <w:rPr>
          <w:sz w:val="28"/>
          <w:szCs w:val="28"/>
        </w:rPr>
        <w:t>Правила обработки результатов и принятия решения о допуске (отказе в допуске) к практическому этапу экзамена:</w:t>
      </w:r>
    </w:p>
    <w:p w:rsidR="00420FF8" w:rsidRPr="007E2A2B" w:rsidRDefault="00420FF8" w:rsidP="00420FF8">
      <w:pPr>
        <w:numPr>
          <w:ilvl w:val="0"/>
          <w:numId w:val="3"/>
        </w:numPr>
        <w:jc w:val="left"/>
        <w:rPr>
          <w:sz w:val="28"/>
          <w:szCs w:val="28"/>
        </w:rPr>
      </w:pPr>
      <w:r w:rsidRPr="007E2A2B">
        <w:rPr>
          <w:sz w:val="28"/>
          <w:szCs w:val="28"/>
        </w:rPr>
        <w:t xml:space="preserve">от 100 % до </w:t>
      </w:r>
      <w:r w:rsidR="001B79A5" w:rsidRPr="007E2A2B">
        <w:rPr>
          <w:sz w:val="28"/>
          <w:szCs w:val="28"/>
        </w:rPr>
        <w:t>8</w:t>
      </w:r>
      <w:r w:rsidRPr="007E2A2B">
        <w:rPr>
          <w:sz w:val="28"/>
          <w:szCs w:val="28"/>
        </w:rPr>
        <w:t>0%(</w:t>
      </w:r>
      <w:r w:rsidR="003150E5">
        <w:rPr>
          <w:sz w:val="28"/>
          <w:szCs w:val="28"/>
        </w:rPr>
        <w:t>6</w:t>
      </w:r>
      <w:r w:rsidR="00790353" w:rsidRPr="007E2A2B">
        <w:rPr>
          <w:sz w:val="28"/>
          <w:szCs w:val="28"/>
        </w:rPr>
        <w:t>0</w:t>
      </w:r>
      <w:r w:rsidRPr="007E2A2B">
        <w:rPr>
          <w:sz w:val="28"/>
          <w:szCs w:val="28"/>
        </w:rPr>
        <w:t>-</w:t>
      </w:r>
      <w:r w:rsidR="003150E5">
        <w:rPr>
          <w:sz w:val="28"/>
          <w:szCs w:val="28"/>
        </w:rPr>
        <w:t>48</w:t>
      </w:r>
      <w:r w:rsidRPr="007E2A2B">
        <w:rPr>
          <w:sz w:val="28"/>
          <w:szCs w:val="28"/>
        </w:rPr>
        <w:t xml:space="preserve"> балл</w:t>
      </w:r>
      <w:r w:rsidR="00790353" w:rsidRPr="007E2A2B">
        <w:rPr>
          <w:sz w:val="28"/>
          <w:szCs w:val="28"/>
        </w:rPr>
        <w:t>ов</w:t>
      </w:r>
      <w:r w:rsidRPr="007E2A2B">
        <w:rPr>
          <w:sz w:val="28"/>
          <w:szCs w:val="28"/>
        </w:rPr>
        <w:t>) – удовлетворительно: соискатель может быть допущен к практическому экзамену;</w:t>
      </w:r>
    </w:p>
    <w:p w:rsidR="00420FF8" w:rsidRPr="007E2A2B" w:rsidRDefault="001B79A5" w:rsidP="00420FF8">
      <w:pPr>
        <w:numPr>
          <w:ilvl w:val="0"/>
          <w:numId w:val="3"/>
        </w:numPr>
        <w:jc w:val="left"/>
        <w:rPr>
          <w:sz w:val="28"/>
          <w:szCs w:val="28"/>
        </w:rPr>
      </w:pPr>
      <w:r w:rsidRPr="007E2A2B">
        <w:rPr>
          <w:sz w:val="28"/>
          <w:szCs w:val="28"/>
        </w:rPr>
        <w:t>ниже 8</w:t>
      </w:r>
      <w:r w:rsidR="00420FF8" w:rsidRPr="007E2A2B">
        <w:rPr>
          <w:sz w:val="28"/>
          <w:szCs w:val="28"/>
        </w:rPr>
        <w:t xml:space="preserve">0% (ниже </w:t>
      </w:r>
      <w:r w:rsidR="003150E5">
        <w:rPr>
          <w:sz w:val="28"/>
          <w:szCs w:val="28"/>
        </w:rPr>
        <w:t>48</w:t>
      </w:r>
      <w:r w:rsidR="00420FF8" w:rsidRPr="007E2A2B">
        <w:rPr>
          <w:sz w:val="28"/>
          <w:szCs w:val="28"/>
        </w:rPr>
        <w:t xml:space="preserve"> баллов) – неудовлетворительно:</w:t>
      </w:r>
      <w:r w:rsidR="003607EB" w:rsidRPr="007E2A2B">
        <w:rPr>
          <w:sz w:val="28"/>
          <w:szCs w:val="28"/>
        </w:rPr>
        <w:t xml:space="preserve"> </w:t>
      </w:r>
      <w:r w:rsidR="00420FF8" w:rsidRPr="007E2A2B">
        <w:rPr>
          <w:sz w:val="28"/>
          <w:szCs w:val="28"/>
        </w:rPr>
        <w:t>соискатель не может быть допущен к практическому экзамену.</w:t>
      </w:r>
    </w:p>
    <w:p w:rsidR="00C64313" w:rsidRPr="007E2A2B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</w:p>
    <w:p w:rsidR="00C64313" w:rsidRPr="007E2A2B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  <w:r w:rsidRPr="007E2A2B">
        <w:rPr>
          <w:sz w:val="28"/>
          <w:szCs w:val="28"/>
        </w:rPr>
        <w:t>12. Задания для практического этапа профессионального экзамена:</w:t>
      </w:r>
    </w:p>
    <w:p w:rsidR="00C64313" w:rsidRPr="007E2A2B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  <w:r w:rsidRPr="007E2A2B">
        <w:rPr>
          <w:sz w:val="28"/>
          <w:szCs w:val="28"/>
        </w:rPr>
        <w:t>а) задание на выполнение трудовых функций, трудовых действий в реальных или модельных условиях:</w:t>
      </w:r>
    </w:p>
    <w:p w:rsidR="00C64313" w:rsidRPr="007E2A2B" w:rsidRDefault="007D2512" w:rsidP="007D2512">
      <w:pPr>
        <w:widowControl w:val="0"/>
        <w:autoSpaceDE w:val="0"/>
        <w:autoSpaceDN w:val="0"/>
        <w:rPr>
          <w:sz w:val="28"/>
          <w:szCs w:val="28"/>
        </w:rPr>
      </w:pPr>
      <w:r w:rsidRPr="007E2A2B">
        <w:rPr>
          <w:sz w:val="28"/>
          <w:szCs w:val="28"/>
        </w:rPr>
        <w:t>Т</w:t>
      </w:r>
      <w:r w:rsidR="00C64313" w:rsidRPr="007E2A2B">
        <w:rPr>
          <w:sz w:val="28"/>
          <w:szCs w:val="28"/>
        </w:rPr>
        <w:t>рудовая функция:</w:t>
      </w:r>
    </w:p>
    <w:p w:rsidR="00C64313" w:rsidRPr="007E2A2B" w:rsidRDefault="007D2512" w:rsidP="007D2512">
      <w:pPr>
        <w:widowControl w:val="0"/>
        <w:autoSpaceDE w:val="0"/>
        <w:autoSpaceDN w:val="0"/>
        <w:rPr>
          <w:sz w:val="28"/>
          <w:szCs w:val="28"/>
        </w:rPr>
      </w:pPr>
      <w:r w:rsidRPr="007E2A2B">
        <w:rPr>
          <w:b/>
          <w:sz w:val="28"/>
          <w:szCs w:val="28"/>
        </w:rPr>
        <w:t>Ведение подготовительных работ для осуществления процесса дезактивации поверхностей сложной и особо ценных поверхностей от радиоактивных загрязнений на атомной электрической станции</w:t>
      </w:r>
    </w:p>
    <w:p w:rsidR="00C64313" w:rsidRPr="007E2A2B" w:rsidRDefault="00C64313" w:rsidP="007D2512">
      <w:pPr>
        <w:widowControl w:val="0"/>
        <w:autoSpaceDE w:val="0"/>
        <w:autoSpaceDN w:val="0"/>
        <w:rPr>
          <w:sz w:val="28"/>
          <w:szCs w:val="28"/>
        </w:rPr>
      </w:pPr>
      <w:r w:rsidRPr="007E2A2B">
        <w:rPr>
          <w:sz w:val="28"/>
          <w:szCs w:val="28"/>
        </w:rPr>
        <w:t>трудовое действие (действия):</w:t>
      </w:r>
    </w:p>
    <w:p w:rsidR="00C64313" w:rsidRPr="007E2A2B" w:rsidRDefault="0006276B" w:rsidP="007D2512">
      <w:pPr>
        <w:widowControl w:val="0"/>
        <w:autoSpaceDE w:val="0"/>
        <w:autoSpaceDN w:val="0"/>
        <w:rPr>
          <w:sz w:val="28"/>
          <w:szCs w:val="28"/>
        </w:rPr>
      </w:pPr>
      <w:r w:rsidRPr="007E2A2B">
        <w:rPr>
          <w:sz w:val="28"/>
          <w:szCs w:val="28"/>
        </w:rPr>
        <w:t>оценка отдельных трудовых действий не предусмотрена</w:t>
      </w:r>
    </w:p>
    <w:p w:rsidR="00C64313" w:rsidRPr="007E2A2B" w:rsidRDefault="00C64313" w:rsidP="00464DD8">
      <w:pPr>
        <w:widowControl w:val="0"/>
        <w:autoSpaceDE w:val="0"/>
        <w:autoSpaceDN w:val="0"/>
        <w:ind w:firstLine="0"/>
        <w:jc w:val="center"/>
        <w:rPr>
          <w:sz w:val="20"/>
        </w:rPr>
      </w:pPr>
      <w:r w:rsidRPr="007E2A2B">
        <w:rPr>
          <w:sz w:val="20"/>
        </w:rPr>
        <w:t>(заполняется, если предусмотрена оценка</w:t>
      </w:r>
      <w:r w:rsidR="00FD6278" w:rsidRPr="007E2A2B">
        <w:rPr>
          <w:sz w:val="20"/>
        </w:rPr>
        <w:t xml:space="preserve"> </w:t>
      </w:r>
      <w:r w:rsidRPr="007E2A2B">
        <w:rPr>
          <w:sz w:val="20"/>
        </w:rPr>
        <w:t>трудовых действий)</w:t>
      </w:r>
    </w:p>
    <w:p w:rsidR="00426398" w:rsidRPr="007E2A2B" w:rsidRDefault="003607EB" w:rsidP="00C64313">
      <w:pPr>
        <w:widowControl w:val="0"/>
        <w:autoSpaceDE w:val="0"/>
        <w:autoSpaceDN w:val="0"/>
        <w:rPr>
          <w:sz w:val="28"/>
          <w:szCs w:val="28"/>
        </w:rPr>
      </w:pPr>
      <w:r w:rsidRPr="007E2A2B">
        <w:rPr>
          <w:sz w:val="28"/>
          <w:szCs w:val="28"/>
        </w:rPr>
        <w:t>З</w:t>
      </w:r>
      <w:r w:rsidR="00C64313" w:rsidRPr="007E2A2B">
        <w:rPr>
          <w:sz w:val="28"/>
          <w:szCs w:val="28"/>
        </w:rPr>
        <w:t>адание</w:t>
      </w:r>
      <w:r w:rsidRPr="007E2A2B">
        <w:rPr>
          <w:sz w:val="28"/>
          <w:szCs w:val="28"/>
        </w:rPr>
        <w:t xml:space="preserve"> 1</w:t>
      </w:r>
      <w:r w:rsidR="00C64313" w:rsidRPr="007E2A2B">
        <w:rPr>
          <w:sz w:val="28"/>
          <w:szCs w:val="28"/>
        </w:rPr>
        <w:t xml:space="preserve">: </w:t>
      </w:r>
    </w:p>
    <w:p w:rsidR="00752D1C" w:rsidRPr="007E2A2B" w:rsidRDefault="00426398" w:rsidP="00752D1C">
      <w:pPr>
        <w:widowControl w:val="0"/>
        <w:autoSpaceDE w:val="0"/>
        <w:autoSpaceDN w:val="0"/>
        <w:rPr>
          <w:b/>
          <w:sz w:val="28"/>
          <w:szCs w:val="28"/>
        </w:rPr>
      </w:pPr>
      <w:r w:rsidRPr="007E2A2B">
        <w:rPr>
          <w:b/>
          <w:sz w:val="28"/>
          <w:szCs w:val="28"/>
        </w:rPr>
        <w:t>Выполнить подготовительные работы</w:t>
      </w:r>
      <w:r w:rsidR="00D80ACB" w:rsidRPr="007E2A2B">
        <w:rPr>
          <w:b/>
          <w:sz w:val="28"/>
          <w:szCs w:val="28"/>
        </w:rPr>
        <w:t xml:space="preserve"> по приготовлению </w:t>
      </w:r>
      <w:r w:rsidR="003607EB" w:rsidRPr="007E2A2B">
        <w:rPr>
          <w:b/>
          <w:sz w:val="28"/>
          <w:szCs w:val="28"/>
        </w:rPr>
        <w:t xml:space="preserve">дезактивирующего раствора для дезактивации выемной части ГЦН с опорным кольцом. </w:t>
      </w:r>
      <w:r w:rsidR="00203AD7" w:rsidRPr="007E2A2B">
        <w:rPr>
          <w:b/>
          <w:sz w:val="28"/>
          <w:szCs w:val="28"/>
        </w:rPr>
        <w:t>При этом:</w:t>
      </w:r>
    </w:p>
    <w:p w:rsidR="00752D1C" w:rsidRPr="007E2A2B" w:rsidRDefault="00E16BB8" w:rsidP="00752D1C">
      <w:pPr>
        <w:pStyle w:val="ad"/>
        <w:widowControl w:val="0"/>
        <w:numPr>
          <w:ilvl w:val="0"/>
          <w:numId w:val="10"/>
        </w:numPr>
        <w:autoSpaceDE w:val="0"/>
        <w:autoSpaceDN w:val="0"/>
        <w:rPr>
          <w:b/>
          <w:sz w:val="28"/>
          <w:szCs w:val="28"/>
        </w:rPr>
      </w:pPr>
      <w:r w:rsidRPr="007E2A2B">
        <w:rPr>
          <w:b/>
          <w:sz w:val="28"/>
          <w:szCs w:val="28"/>
        </w:rPr>
        <w:t>Привести</w:t>
      </w:r>
      <w:r w:rsidR="00752D1C" w:rsidRPr="007E2A2B">
        <w:rPr>
          <w:b/>
          <w:sz w:val="28"/>
          <w:szCs w:val="28"/>
        </w:rPr>
        <w:t xml:space="preserve"> </w:t>
      </w:r>
      <w:r w:rsidR="003607EB" w:rsidRPr="007E2A2B">
        <w:rPr>
          <w:b/>
          <w:sz w:val="28"/>
          <w:szCs w:val="28"/>
        </w:rPr>
        <w:t xml:space="preserve">состав </w:t>
      </w:r>
      <w:r w:rsidR="00752D1C" w:rsidRPr="007E2A2B">
        <w:rPr>
          <w:b/>
          <w:sz w:val="28"/>
          <w:szCs w:val="28"/>
        </w:rPr>
        <w:t>раствор</w:t>
      </w:r>
      <w:r w:rsidR="003607EB" w:rsidRPr="007E2A2B">
        <w:rPr>
          <w:b/>
          <w:sz w:val="28"/>
          <w:szCs w:val="28"/>
        </w:rPr>
        <w:t>а</w:t>
      </w:r>
      <w:r w:rsidR="00752D1C" w:rsidRPr="007E2A2B">
        <w:rPr>
          <w:b/>
          <w:sz w:val="28"/>
          <w:szCs w:val="28"/>
        </w:rPr>
        <w:t xml:space="preserve"> для дезактивации</w:t>
      </w:r>
      <w:r w:rsidRPr="007E2A2B">
        <w:rPr>
          <w:b/>
          <w:sz w:val="28"/>
          <w:szCs w:val="28"/>
        </w:rPr>
        <w:t xml:space="preserve"> с указанием процентных долей компонентов</w:t>
      </w:r>
    </w:p>
    <w:p w:rsidR="00752D1C" w:rsidRPr="007E2A2B" w:rsidRDefault="00E16BB8" w:rsidP="00752D1C">
      <w:pPr>
        <w:pStyle w:val="ad"/>
        <w:widowControl w:val="0"/>
        <w:numPr>
          <w:ilvl w:val="0"/>
          <w:numId w:val="10"/>
        </w:numPr>
        <w:autoSpaceDE w:val="0"/>
        <w:autoSpaceDN w:val="0"/>
        <w:rPr>
          <w:b/>
          <w:sz w:val="28"/>
          <w:szCs w:val="28"/>
        </w:rPr>
      </w:pPr>
      <w:r w:rsidRPr="007E2A2B">
        <w:rPr>
          <w:b/>
          <w:sz w:val="28"/>
          <w:szCs w:val="28"/>
        </w:rPr>
        <w:t>Описать</w:t>
      </w:r>
      <w:r w:rsidR="00752D1C" w:rsidRPr="007E2A2B">
        <w:rPr>
          <w:b/>
          <w:sz w:val="28"/>
          <w:szCs w:val="28"/>
        </w:rPr>
        <w:t xml:space="preserve"> порядок </w:t>
      </w:r>
      <w:r w:rsidRPr="007E2A2B">
        <w:rPr>
          <w:b/>
          <w:sz w:val="28"/>
          <w:szCs w:val="28"/>
        </w:rPr>
        <w:t>приготовления раствора</w:t>
      </w:r>
    </w:p>
    <w:p w:rsidR="00E16BB8" w:rsidRPr="007E2A2B" w:rsidRDefault="00E16BB8" w:rsidP="00E16BB8">
      <w:pPr>
        <w:pStyle w:val="ad"/>
        <w:widowControl w:val="0"/>
        <w:numPr>
          <w:ilvl w:val="0"/>
          <w:numId w:val="10"/>
        </w:numPr>
        <w:autoSpaceDE w:val="0"/>
        <w:autoSpaceDN w:val="0"/>
        <w:rPr>
          <w:b/>
          <w:sz w:val="28"/>
          <w:szCs w:val="28"/>
        </w:rPr>
      </w:pPr>
      <w:r w:rsidRPr="007E2A2B">
        <w:rPr>
          <w:b/>
          <w:sz w:val="28"/>
          <w:szCs w:val="28"/>
        </w:rPr>
        <w:t>Указать положение уровня окислительного раствора в дезактивационной ванне относительно уровня кромки опорного кольца ГЦН</w:t>
      </w:r>
    </w:p>
    <w:p w:rsidR="00C64313" w:rsidRPr="007E2A2B" w:rsidRDefault="00C64313" w:rsidP="00752D1C">
      <w:pPr>
        <w:widowControl w:val="0"/>
        <w:autoSpaceDE w:val="0"/>
        <w:autoSpaceDN w:val="0"/>
        <w:jc w:val="center"/>
        <w:rPr>
          <w:sz w:val="20"/>
        </w:rPr>
      </w:pPr>
      <w:r w:rsidRPr="007E2A2B">
        <w:rPr>
          <w:sz w:val="20"/>
        </w:rPr>
        <w:t xml:space="preserve">                               (формулировка задания)</w:t>
      </w:r>
    </w:p>
    <w:p w:rsidR="00C64313" w:rsidRPr="007E2A2B" w:rsidRDefault="00C64313" w:rsidP="00C64313">
      <w:pPr>
        <w:widowControl w:val="0"/>
        <w:autoSpaceDE w:val="0"/>
        <w:autoSpaceDN w:val="0"/>
        <w:rPr>
          <w:i/>
          <w:sz w:val="28"/>
          <w:szCs w:val="28"/>
        </w:rPr>
      </w:pPr>
      <w:r w:rsidRPr="007E2A2B">
        <w:rPr>
          <w:i/>
          <w:sz w:val="28"/>
          <w:szCs w:val="28"/>
        </w:rPr>
        <w:t>условия выполнения задания:</w:t>
      </w:r>
    </w:p>
    <w:p w:rsidR="00F66171" w:rsidRPr="007E2A2B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  <w:r w:rsidRPr="007E2A2B">
        <w:rPr>
          <w:sz w:val="28"/>
          <w:szCs w:val="28"/>
        </w:rPr>
        <w:t>место выполнения</w:t>
      </w:r>
      <w:r w:rsidR="00FD6278" w:rsidRPr="007E2A2B">
        <w:rPr>
          <w:sz w:val="28"/>
          <w:szCs w:val="28"/>
        </w:rPr>
        <w:t xml:space="preserve"> </w:t>
      </w:r>
      <w:r w:rsidR="00F66171" w:rsidRPr="007E2A2B">
        <w:rPr>
          <w:sz w:val="28"/>
          <w:szCs w:val="28"/>
        </w:rPr>
        <w:t>задания:</w:t>
      </w:r>
      <w:r w:rsidR="00FD6278" w:rsidRPr="007E2A2B">
        <w:rPr>
          <w:sz w:val="28"/>
          <w:szCs w:val="28"/>
        </w:rPr>
        <w:t xml:space="preserve"> </w:t>
      </w:r>
      <w:r w:rsidR="00F66171" w:rsidRPr="007E2A2B">
        <w:rPr>
          <w:sz w:val="28"/>
          <w:szCs w:val="28"/>
        </w:rPr>
        <w:t>аудитория</w:t>
      </w:r>
      <w:r w:rsidR="000F1E5D" w:rsidRPr="007E2A2B">
        <w:rPr>
          <w:sz w:val="28"/>
          <w:szCs w:val="28"/>
        </w:rPr>
        <w:t>, посадочное место за рабочим столом</w:t>
      </w:r>
      <w:r w:rsidR="00F66171" w:rsidRPr="007E2A2B">
        <w:rPr>
          <w:sz w:val="28"/>
          <w:szCs w:val="28"/>
        </w:rPr>
        <w:t>;</w:t>
      </w:r>
    </w:p>
    <w:p w:rsidR="00C64313" w:rsidRPr="007E2A2B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  <w:r w:rsidRPr="007E2A2B">
        <w:rPr>
          <w:sz w:val="28"/>
          <w:szCs w:val="28"/>
        </w:rPr>
        <w:t>максим</w:t>
      </w:r>
      <w:r w:rsidR="00F66171" w:rsidRPr="007E2A2B">
        <w:rPr>
          <w:sz w:val="28"/>
          <w:szCs w:val="28"/>
        </w:rPr>
        <w:t>альное время выполнения задания: 30 минут</w:t>
      </w:r>
      <w:r w:rsidRPr="007E2A2B">
        <w:rPr>
          <w:sz w:val="28"/>
          <w:szCs w:val="28"/>
        </w:rPr>
        <w:t>;</w:t>
      </w:r>
    </w:p>
    <w:p w:rsidR="00C64313" w:rsidRPr="007E2A2B" w:rsidRDefault="00C64313" w:rsidP="00F66171">
      <w:pPr>
        <w:widowControl w:val="0"/>
        <w:autoSpaceDE w:val="0"/>
        <w:autoSpaceDN w:val="0"/>
        <w:jc w:val="center"/>
        <w:rPr>
          <w:sz w:val="20"/>
        </w:rPr>
      </w:pPr>
      <w:r w:rsidRPr="007E2A2B">
        <w:rPr>
          <w:sz w:val="20"/>
        </w:rPr>
        <w:t>(мин./час.)</w:t>
      </w:r>
    </w:p>
    <w:p w:rsidR="0012264F" w:rsidRPr="007E2A2B" w:rsidRDefault="0012264F" w:rsidP="00F66171">
      <w:pPr>
        <w:widowControl w:val="0"/>
        <w:autoSpaceDE w:val="0"/>
        <w:autoSpaceDN w:val="0"/>
        <w:jc w:val="center"/>
        <w:rPr>
          <w:sz w:val="20"/>
        </w:rPr>
      </w:pPr>
    </w:p>
    <w:p w:rsidR="003607EB" w:rsidRPr="007E2A2B" w:rsidRDefault="003607EB" w:rsidP="0012264F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34"/>
      </w:tblGrid>
      <w:tr w:rsidR="002527C9" w:rsidRPr="007E2A2B" w:rsidTr="004A46E8">
        <w:tc>
          <w:tcPr>
            <w:tcW w:w="9634" w:type="dxa"/>
          </w:tcPr>
          <w:p w:rsidR="002527C9" w:rsidRPr="007E2A2B" w:rsidRDefault="002527C9" w:rsidP="004A46E8">
            <w:pPr>
              <w:rPr>
                <w:bCs/>
              </w:rPr>
            </w:pPr>
            <w:r w:rsidRPr="007E2A2B">
              <w:br w:type="page"/>
            </w:r>
          </w:p>
          <w:p w:rsidR="002527C9" w:rsidRPr="007E2A2B" w:rsidRDefault="002527C9" w:rsidP="002527C9">
            <w:pPr>
              <w:ind w:firstLine="0"/>
              <w:jc w:val="center"/>
              <w:rPr>
                <w:bCs/>
              </w:rPr>
            </w:pPr>
            <w:r w:rsidRPr="007E2A2B">
              <w:rPr>
                <w:bCs/>
              </w:rPr>
              <w:t>ЗАДАНИЕ №1</w:t>
            </w:r>
          </w:p>
          <w:p w:rsidR="002527C9" w:rsidRPr="007E2A2B" w:rsidRDefault="002527C9" w:rsidP="004A46E8">
            <w:pPr>
              <w:jc w:val="center"/>
              <w:rPr>
                <w:bCs/>
              </w:rPr>
            </w:pPr>
          </w:p>
          <w:p w:rsidR="002527C9" w:rsidRPr="007E2A2B" w:rsidRDefault="002527C9" w:rsidP="002527C9">
            <w:pPr>
              <w:ind w:firstLine="0"/>
              <w:jc w:val="center"/>
              <w:rPr>
                <w:bCs/>
              </w:rPr>
            </w:pPr>
            <w:r w:rsidRPr="007E2A2B">
              <w:rPr>
                <w:bCs/>
              </w:rPr>
              <w:t>НА ВЫПОЛНЕНИЕ ТРУДОВЫХ ДЕЙСТВИЙ В МОДЕЛЬНЫХ УСЛОВИЯХ</w:t>
            </w:r>
          </w:p>
          <w:p w:rsidR="002527C9" w:rsidRPr="007E2A2B" w:rsidRDefault="002527C9" w:rsidP="004A46E8">
            <w:pPr>
              <w:widowControl w:val="0"/>
              <w:autoSpaceDE w:val="0"/>
              <w:autoSpaceDN w:val="0"/>
              <w:rPr>
                <w:b/>
                <w:bCs/>
                <w:szCs w:val="24"/>
              </w:rPr>
            </w:pPr>
          </w:p>
          <w:p w:rsidR="002527C9" w:rsidRPr="007E2A2B" w:rsidRDefault="002527C9" w:rsidP="002527C9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  <w:r w:rsidRPr="007E2A2B">
              <w:rPr>
                <w:b/>
                <w:bCs/>
                <w:szCs w:val="24"/>
              </w:rPr>
              <w:t xml:space="preserve">Трудовая функция: </w:t>
            </w:r>
            <w:r w:rsidRPr="007E2A2B">
              <w:rPr>
                <w:szCs w:val="24"/>
              </w:rPr>
              <w:t xml:space="preserve">Ведение подготовительных работ для осуществления процесса </w:t>
            </w:r>
            <w:r w:rsidRPr="007E2A2B">
              <w:rPr>
                <w:szCs w:val="24"/>
              </w:rPr>
              <w:lastRenderedPageBreak/>
              <w:t>дезактивации поверхностей сложной и особо ценных поверхностей от радиоактивных загрязнений на атомной электрической станции</w:t>
            </w:r>
          </w:p>
          <w:p w:rsidR="002527C9" w:rsidRPr="007E2A2B" w:rsidRDefault="002527C9" w:rsidP="002527C9">
            <w:pPr>
              <w:ind w:firstLine="0"/>
              <w:rPr>
                <w:bCs/>
                <w:szCs w:val="24"/>
              </w:rPr>
            </w:pPr>
            <w:r w:rsidRPr="007E2A2B">
              <w:rPr>
                <w:b/>
                <w:bCs/>
                <w:szCs w:val="24"/>
              </w:rPr>
              <w:t xml:space="preserve">Трудовое действие (действия): </w:t>
            </w:r>
            <w:r w:rsidRPr="007E2A2B">
              <w:rPr>
                <w:bCs/>
                <w:szCs w:val="24"/>
              </w:rPr>
              <w:t>-</w:t>
            </w:r>
          </w:p>
          <w:p w:rsidR="002527C9" w:rsidRPr="007E2A2B" w:rsidRDefault="002527C9" w:rsidP="002527C9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  <w:r w:rsidRPr="007E2A2B">
              <w:rPr>
                <w:b/>
                <w:bCs/>
                <w:szCs w:val="24"/>
              </w:rPr>
              <w:t xml:space="preserve">Типовое задание: </w:t>
            </w:r>
            <w:r w:rsidRPr="007E2A2B">
              <w:rPr>
                <w:szCs w:val="24"/>
              </w:rPr>
              <w:t>Выполнить подготовительные работы по приготовлению дезактивирующего раствора для дезактивации выемной части ГЦН с опорным кольцом. При этом:</w:t>
            </w:r>
          </w:p>
          <w:p w:rsidR="002527C9" w:rsidRPr="007E2A2B" w:rsidRDefault="002527C9" w:rsidP="002527C9">
            <w:pPr>
              <w:pStyle w:val="ad"/>
              <w:widowControl w:val="0"/>
              <w:numPr>
                <w:ilvl w:val="1"/>
                <w:numId w:val="26"/>
              </w:numPr>
              <w:autoSpaceDE w:val="0"/>
              <w:autoSpaceDN w:val="0"/>
              <w:ind w:left="284" w:hanging="284"/>
              <w:rPr>
                <w:szCs w:val="24"/>
              </w:rPr>
            </w:pPr>
            <w:r w:rsidRPr="007E2A2B">
              <w:rPr>
                <w:szCs w:val="24"/>
              </w:rPr>
              <w:t>Привести состав раствора для дезактивации с указанием процентных долей компонентов</w:t>
            </w:r>
          </w:p>
          <w:p w:rsidR="002527C9" w:rsidRPr="007E2A2B" w:rsidRDefault="002527C9" w:rsidP="002527C9">
            <w:pPr>
              <w:pStyle w:val="ad"/>
              <w:widowControl w:val="0"/>
              <w:numPr>
                <w:ilvl w:val="1"/>
                <w:numId w:val="26"/>
              </w:numPr>
              <w:autoSpaceDE w:val="0"/>
              <w:autoSpaceDN w:val="0"/>
              <w:ind w:left="284" w:hanging="284"/>
              <w:rPr>
                <w:szCs w:val="24"/>
              </w:rPr>
            </w:pPr>
            <w:r w:rsidRPr="007E2A2B">
              <w:rPr>
                <w:szCs w:val="24"/>
              </w:rPr>
              <w:t>Описать порядок приготовления раствора</w:t>
            </w:r>
          </w:p>
          <w:p w:rsidR="002527C9" w:rsidRPr="007E2A2B" w:rsidRDefault="002527C9" w:rsidP="002527C9">
            <w:pPr>
              <w:pStyle w:val="ad"/>
              <w:widowControl w:val="0"/>
              <w:numPr>
                <w:ilvl w:val="1"/>
                <w:numId w:val="26"/>
              </w:numPr>
              <w:autoSpaceDE w:val="0"/>
              <w:autoSpaceDN w:val="0"/>
              <w:ind w:left="284" w:hanging="284"/>
              <w:rPr>
                <w:szCs w:val="24"/>
              </w:rPr>
            </w:pPr>
            <w:r w:rsidRPr="007E2A2B">
              <w:rPr>
                <w:szCs w:val="24"/>
              </w:rPr>
              <w:t>Указать положение уровня окислительного раствора в дезактивационной ванне относительно уровня кромки опорного кольца ГЦН</w:t>
            </w:r>
          </w:p>
          <w:p w:rsidR="002527C9" w:rsidRPr="007E2A2B" w:rsidRDefault="002527C9" w:rsidP="002527C9">
            <w:pPr>
              <w:ind w:firstLine="0"/>
              <w:rPr>
                <w:b/>
                <w:szCs w:val="24"/>
              </w:rPr>
            </w:pPr>
          </w:p>
          <w:p w:rsidR="002527C9" w:rsidRPr="007E2A2B" w:rsidRDefault="002527C9" w:rsidP="002527C9">
            <w:pPr>
              <w:ind w:firstLine="0"/>
              <w:rPr>
                <w:b/>
                <w:bCs/>
                <w:szCs w:val="24"/>
              </w:rPr>
            </w:pPr>
            <w:r w:rsidRPr="007E2A2B">
              <w:rPr>
                <w:b/>
                <w:bCs/>
                <w:szCs w:val="24"/>
              </w:rPr>
              <w:t>Условия выполнения задания</w:t>
            </w:r>
          </w:p>
          <w:p w:rsidR="002527C9" w:rsidRPr="007E2A2B" w:rsidRDefault="002527C9" w:rsidP="002527C9">
            <w:pPr>
              <w:ind w:firstLine="0"/>
              <w:rPr>
                <w:szCs w:val="24"/>
              </w:rPr>
            </w:pPr>
            <w:r w:rsidRPr="007E2A2B">
              <w:rPr>
                <w:szCs w:val="24"/>
              </w:rPr>
              <w:t xml:space="preserve">1. Место (время) выполнения задания </w:t>
            </w:r>
            <w:r w:rsidRPr="007E2A2B">
              <w:rPr>
                <w:i/>
                <w:iCs/>
                <w:szCs w:val="24"/>
              </w:rPr>
              <w:t>учебная аудитория</w:t>
            </w:r>
          </w:p>
          <w:p w:rsidR="002527C9" w:rsidRPr="007E2A2B" w:rsidRDefault="002527C9" w:rsidP="002527C9">
            <w:pPr>
              <w:ind w:firstLine="0"/>
              <w:rPr>
                <w:szCs w:val="24"/>
              </w:rPr>
            </w:pPr>
            <w:r w:rsidRPr="007E2A2B">
              <w:rPr>
                <w:szCs w:val="24"/>
              </w:rPr>
              <w:t xml:space="preserve">2. Максимальное время выполнения задания: </w:t>
            </w:r>
            <w:r w:rsidRPr="007E2A2B">
              <w:rPr>
                <w:i/>
                <w:szCs w:val="24"/>
              </w:rPr>
              <w:t>30 минут</w:t>
            </w:r>
          </w:p>
          <w:p w:rsidR="002527C9" w:rsidRPr="007E2A2B" w:rsidRDefault="002527C9" w:rsidP="002527C9">
            <w:pPr>
              <w:ind w:firstLine="0"/>
              <w:rPr>
                <w:b/>
                <w:szCs w:val="24"/>
              </w:rPr>
            </w:pPr>
          </w:p>
          <w:p w:rsidR="002527C9" w:rsidRPr="007E2A2B" w:rsidRDefault="002527C9" w:rsidP="002527C9">
            <w:pPr>
              <w:ind w:firstLine="0"/>
              <w:rPr>
                <w:b/>
                <w:szCs w:val="24"/>
              </w:rPr>
            </w:pPr>
            <w:r w:rsidRPr="007E2A2B">
              <w:rPr>
                <w:b/>
                <w:szCs w:val="24"/>
              </w:rPr>
              <w:t>Критерии оценки</w:t>
            </w:r>
          </w:p>
          <w:p w:rsidR="002527C9" w:rsidRPr="007E2A2B" w:rsidRDefault="002527C9" w:rsidP="002527C9">
            <w:pPr>
              <w:ind w:firstLine="0"/>
              <w:rPr>
                <w:szCs w:val="24"/>
              </w:rPr>
            </w:pPr>
            <w:r w:rsidRPr="007E2A2B">
              <w:rPr>
                <w:szCs w:val="24"/>
              </w:rPr>
              <w:t xml:space="preserve">Задание выполнено, если представлен ответ, отличающийся от модельного ответа не более чем на 1 пункт (1 пункт отсутствует, либо нарушена последовательность максимум для 2 пунктов) - в этом случае </w:t>
            </w:r>
            <w:r w:rsidRPr="007E2A2B">
              <w:t>–</w:t>
            </w:r>
            <w:r w:rsidRPr="007E2A2B">
              <w:rPr>
                <w:szCs w:val="24"/>
              </w:rPr>
              <w:t xml:space="preserve"> минимум - 30 баллов.</w:t>
            </w:r>
            <w:r w:rsidRPr="007E2A2B">
              <w:t xml:space="preserve"> </w:t>
            </w:r>
            <w:r w:rsidRPr="007E2A2B">
              <w:rPr>
                <w:szCs w:val="24"/>
              </w:rPr>
              <w:t>Максимальная оценка – 50 баллов.</w:t>
            </w:r>
          </w:p>
        </w:tc>
      </w:tr>
    </w:tbl>
    <w:p w:rsidR="003607EB" w:rsidRPr="007E2A2B" w:rsidRDefault="003607EB" w:rsidP="0012264F">
      <w:pPr>
        <w:widowControl w:val="0"/>
        <w:autoSpaceDE w:val="0"/>
        <w:autoSpaceDN w:val="0"/>
        <w:rPr>
          <w:sz w:val="28"/>
          <w:szCs w:val="28"/>
        </w:rPr>
      </w:pPr>
    </w:p>
    <w:p w:rsidR="00426398" w:rsidRPr="007E2A2B" w:rsidRDefault="00426398" w:rsidP="00426398">
      <w:pPr>
        <w:widowControl w:val="0"/>
        <w:autoSpaceDE w:val="0"/>
        <w:autoSpaceDN w:val="0"/>
        <w:rPr>
          <w:sz w:val="28"/>
          <w:szCs w:val="28"/>
        </w:rPr>
      </w:pPr>
      <w:r w:rsidRPr="007E2A2B">
        <w:rPr>
          <w:sz w:val="28"/>
          <w:szCs w:val="28"/>
        </w:rPr>
        <w:t>б) задание на выполнение трудовых функций, трудовых действий в реальных или модельных условиях:</w:t>
      </w:r>
    </w:p>
    <w:p w:rsidR="00426398" w:rsidRPr="007E2A2B" w:rsidRDefault="00426398" w:rsidP="00426398">
      <w:pPr>
        <w:widowControl w:val="0"/>
        <w:autoSpaceDE w:val="0"/>
        <w:autoSpaceDN w:val="0"/>
        <w:rPr>
          <w:sz w:val="28"/>
          <w:szCs w:val="28"/>
        </w:rPr>
      </w:pPr>
      <w:r w:rsidRPr="007E2A2B">
        <w:rPr>
          <w:sz w:val="28"/>
          <w:szCs w:val="28"/>
        </w:rPr>
        <w:t>трудовая функция:</w:t>
      </w:r>
    </w:p>
    <w:p w:rsidR="0016345A" w:rsidRPr="007E2A2B" w:rsidRDefault="0016345A" w:rsidP="0016345A">
      <w:pPr>
        <w:widowControl w:val="0"/>
        <w:autoSpaceDE w:val="0"/>
        <w:autoSpaceDN w:val="0"/>
        <w:rPr>
          <w:b/>
          <w:sz w:val="28"/>
          <w:szCs w:val="28"/>
        </w:rPr>
      </w:pPr>
      <w:r w:rsidRPr="007E2A2B">
        <w:rPr>
          <w:b/>
          <w:sz w:val="28"/>
          <w:szCs w:val="28"/>
        </w:rPr>
        <w:t xml:space="preserve">Осуществление процесса дезактивации поверхностей сложной конфигурации и особо ценных поверхностей от радиоактивных загрязнений на атомной электрической станции </w:t>
      </w:r>
    </w:p>
    <w:p w:rsidR="00426398" w:rsidRPr="007E2A2B" w:rsidRDefault="00426398" w:rsidP="0016345A">
      <w:pPr>
        <w:widowControl w:val="0"/>
        <w:autoSpaceDE w:val="0"/>
        <w:autoSpaceDN w:val="0"/>
        <w:rPr>
          <w:sz w:val="28"/>
          <w:szCs w:val="28"/>
        </w:rPr>
      </w:pPr>
      <w:r w:rsidRPr="007E2A2B">
        <w:rPr>
          <w:sz w:val="28"/>
          <w:szCs w:val="28"/>
        </w:rPr>
        <w:t>трудовое действие (действия):</w:t>
      </w:r>
    </w:p>
    <w:p w:rsidR="00426398" w:rsidRPr="007E2A2B" w:rsidRDefault="00426398" w:rsidP="00426398">
      <w:pPr>
        <w:widowControl w:val="0"/>
        <w:autoSpaceDE w:val="0"/>
        <w:autoSpaceDN w:val="0"/>
        <w:rPr>
          <w:sz w:val="28"/>
          <w:szCs w:val="28"/>
        </w:rPr>
      </w:pPr>
      <w:r w:rsidRPr="007E2A2B">
        <w:rPr>
          <w:sz w:val="28"/>
          <w:szCs w:val="28"/>
        </w:rPr>
        <w:t>оценка отдельных трудовых действий не предусмотрена</w:t>
      </w:r>
    </w:p>
    <w:p w:rsidR="00426398" w:rsidRPr="007E2A2B" w:rsidRDefault="00426398" w:rsidP="00426398">
      <w:pPr>
        <w:widowControl w:val="0"/>
        <w:autoSpaceDE w:val="0"/>
        <w:autoSpaceDN w:val="0"/>
        <w:ind w:firstLine="0"/>
        <w:jc w:val="center"/>
        <w:rPr>
          <w:sz w:val="20"/>
        </w:rPr>
      </w:pPr>
      <w:r w:rsidRPr="007E2A2B">
        <w:rPr>
          <w:sz w:val="20"/>
        </w:rPr>
        <w:t>(заполняется, если предусмотрена оценка трудовых действий)</w:t>
      </w:r>
    </w:p>
    <w:p w:rsidR="00F66171" w:rsidRPr="007E2A2B" w:rsidRDefault="00F66171" w:rsidP="00426398">
      <w:pPr>
        <w:widowControl w:val="0"/>
        <w:autoSpaceDE w:val="0"/>
        <w:autoSpaceDN w:val="0"/>
        <w:ind w:firstLine="0"/>
        <w:jc w:val="center"/>
        <w:rPr>
          <w:sz w:val="20"/>
        </w:rPr>
      </w:pPr>
    </w:p>
    <w:p w:rsidR="009C0BE0" w:rsidRPr="007E2A2B" w:rsidRDefault="009C0BE0" w:rsidP="0019395A">
      <w:pPr>
        <w:pStyle w:val="Default"/>
        <w:ind w:left="426"/>
        <w:rPr>
          <w:color w:val="auto"/>
          <w:sz w:val="28"/>
          <w:szCs w:val="28"/>
        </w:rPr>
      </w:pPr>
      <w:r w:rsidRPr="007E2A2B">
        <w:rPr>
          <w:color w:val="auto"/>
          <w:sz w:val="28"/>
          <w:szCs w:val="28"/>
        </w:rPr>
        <w:t>З</w:t>
      </w:r>
      <w:r w:rsidR="00426398" w:rsidRPr="007E2A2B">
        <w:rPr>
          <w:color w:val="auto"/>
          <w:sz w:val="28"/>
          <w:szCs w:val="28"/>
        </w:rPr>
        <w:t>адание</w:t>
      </w:r>
      <w:r w:rsidRPr="007E2A2B">
        <w:rPr>
          <w:color w:val="auto"/>
          <w:sz w:val="28"/>
          <w:szCs w:val="28"/>
        </w:rPr>
        <w:t xml:space="preserve"> 2</w:t>
      </w:r>
      <w:r w:rsidR="00426398" w:rsidRPr="007E2A2B">
        <w:rPr>
          <w:color w:val="auto"/>
          <w:sz w:val="28"/>
          <w:szCs w:val="28"/>
        </w:rPr>
        <w:t xml:space="preserve">: </w:t>
      </w:r>
    </w:p>
    <w:p w:rsidR="0019395A" w:rsidRPr="007E2A2B" w:rsidRDefault="0019395A" w:rsidP="0019395A">
      <w:pPr>
        <w:pStyle w:val="Default"/>
        <w:ind w:left="426"/>
        <w:rPr>
          <w:b/>
          <w:color w:val="auto"/>
          <w:sz w:val="28"/>
          <w:szCs w:val="28"/>
        </w:rPr>
      </w:pPr>
      <w:r w:rsidRPr="007E2A2B">
        <w:rPr>
          <w:b/>
          <w:color w:val="auto"/>
          <w:sz w:val="28"/>
          <w:szCs w:val="28"/>
        </w:rPr>
        <w:t>Предс</w:t>
      </w:r>
      <w:r w:rsidR="000D7E4F" w:rsidRPr="007E2A2B">
        <w:rPr>
          <w:b/>
          <w:color w:val="auto"/>
          <w:sz w:val="28"/>
          <w:szCs w:val="28"/>
        </w:rPr>
        <w:t>тавить порядок выполнения работ</w:t>
      </w:r>
      <w:r w:rsidRPr="007E2A2B">
        <w:rPr>
          <w:b/>
          <w:color w:val="auto"/>
          <w:sz w:val="28"/>
          <w:szCs w:val="28"/>
        </w:rPr>
        <w:t xml:space="preserve"> по дезактивации </w:t>
      </w:r>
      <w:r w:rsidR="000D7E4F" w:rsidRPr="007E2A2B">
        <w:rPr>
          <w:b/>
          <w:color w:val="auto"/>
          <w:sz w:val="28"/>
          <w:szCs w:val="28"/>
        </w:rPr>
        <w:t>приводов СУЗ в</w:t>
      </w:r>
      <w:r w:rsidR="000D7E4F" w:rsidRPr="007E2A2B">
        <w:rPr>
          <w:color w:val="auto"/>
        </w:rPr>
        <w:t xml:space="preserve"> </w:t>
      </w:r>
      <w:r w:rsidR="000D7E4F" w:rsidRPr="007E2A2B">
        <w:rPr>
          <w:b/>
          <w:color w:val="auto"/>
          <w:sz w:val="28"/>
          <w:szCs w:val="28"/>
        </w:rPr>
        <w:t>дезактивационной ванне.</w:t>
      </w:r>
      <w:r w:rsidRPr="007E2A2B">
        <w:rPr>
          <w:b/>
          <w:color w:val="auto"/>
          <w:sz w:val="28"/>
          <w:szCs w:val="28"/>
        </w:rPr>
        <w:t xml:space="preserve"> При этом указать:</w:t>
      </w:r>
    </w:p>
    <w:p w:rsidR="0019395A" w:rsidRPr="007E2A2B" w:rsidRDefault="000D7E4F" w:rsidP="0019395A">
      <w:pPr>
        <w:pStyle w:val="Default"/>
        <w:numPr>
          <w:ilvl w:val="0"/>
          <w:numId w:val="8"/>
        </w:numPr>
        <w:rPr>
          <w:b/>
          <w:i/>
          <w:color w:val="auto"/>
          <w:sz w:val="28"/>
          <w:szCs w:val="28"/>
        </w:rPr>
      </w:pPr>
      <w:r w:rsidRPr="007E2A2B">
        <w:rPr>
          <w:b/>
          <w:color w:val="auto"/>
          <w:sz w:val="28"/>
          <w:szCs w:val="28"/>
        </w:rPr>
        <w:t>состав растворов,</w:t>
      </w:r>
    </w:p>
    <w:p w:rsidR="0019395A" w:rsidRPr="007E2A2B" w:rsidRDefault="000D7E4F" w:rsidP="0019395A">
      <w:pPr>
        <w:pStyle w:val="Default"/>
        <w:numPr>
          <w:ilvl w:val="0"/>
          <w:numId w:val="8"/>
        </w:numPr>
        <w:rPr>
          <w:b/>
          <w:i/>
          <w:color w:val="auto"/>
          <w:sz w:val="28"/>
          <w:szCs w:val="28"/>
        </w:rPr>
      </w:pPr>
      <w:r w:rsidRPr="007E2A2B">
        <w:rPr>
          <w:b/>
          <w:color w:val="auto"/>
          <w:sz w:val="28"/>
          <w:szCs w:val="28"/>
        </w:rPr>
        <w:t>персонал, производящий установку привода СУЗ в ванн</w:t>
      </w:r>
      <w:r w:rsidR="00132C83" w:rsidRPr="007E2A2B">
        <w:rPr>
          <w:b/>
          <w:color w:val="auto"/>
          <w:sz w:val="28"/>
          <w:szCs w:val="28"/>
        </w:rPr>
        <w:t>е</w:t>
      </w:r>
      <w:r w:rsidRPr="007E2A2B">
        <w:rPr>
          <w:b/>
          <w:color w:val="auto"/>
          <w:sz w:val="28"/>
          <w:szCs w:val="28"/>
        </w:rPr>
        <w:t>,</w:t>
      </w:r>
    </w:p>
    <w:p w:rsidR="000D7E4F" w:rsidRPr="007E2A2B" w:rsidRDefault="000D7E4F" w:rsidP="0019395A">
      <w:pPr>
        <w:pStyle w:val="Default"/>
        <w:numPr>
          <w:ilvl w:val="0"/>
          <w:numId w:val="8"/>
        </w:numPr>
        <w:rPr>
          <w:b/>
          <w:i/>
          <w:color w:val="auto"/>
          <w:sz w:val="28"/>
          <w:szCs w:val="28"/>
        </w:rPr>
      </w:pPr>
      <w:r w:rsidRPr="007E2A2B">
        <w:rPr>
          <w:b/>
          <w:color w:val="auto"/>
          <w:sz w:val="28"/>
          <w:szCs w:val="28"/>
        </w:rPr>
        <w:t>порядок проведения процесса дезактивации привода СУЗ.</w:t>
      </w:r>
    </w:p>
    <w:p w:rsidR="00426398" w:rsidRPr="007E2A2B" w:rsidRDefault="00426398" w:rsidP="00426398">
      <w:pPr>
        <w:widowControl w:val="0"/>
        <w:autoSpaceDE w:val="0"/>
        <w:autoSpaceDN w:val="0"/>
        <w:rPr>
          <w:sz w:val="20"/>
        </w:rPr>
      </w:pPr>
      <w:r w:rsidRPr="007E2A2B">
        <w:rPr>
          <w:sz w:val="20"/>
        </w:rPr>
        <w:t xml:space="preserve">                               (формулировка задания)</w:t>
      </w:r>
    </w:p>
    <w:p w:rsidR="00426398" w:rsidRPr="007E2A2B" w:rsidRDefault="00426398" w:rsidP="00426398">
      <w:pPr>
        <w:widowControl w:val="0"/>
        <w:autoSpaceDE w:val="0"/>
        <w:autoSpaceDN w:val="0"/>
        <w:rPr>
          <w:i/>
          <w:sz w:val="28"/>
          <w:szCs w:val="28"/>
        </w:rPr>
      </w:pPr>
      <w:r w:rsidRPr="007E2A2B">
        <w:rPr>
          <w:i/>
          <w:sz w:val="28"/>
          <w:szCs w:val="28"/>
        </w:rPr>
        <w:t>условия выполнения задания:</w:t>
      </w:r>
    </w:p>
    <w:p w:rsidR="00F66171" w:rsidRPr="007E2A2B" w:rsidRDefault="00426398" w:rsidP="00426398">
      <w:pPr>
        <w:widowControl w:val="0"/>
        <w:autoSpaceDE w:val="0"/>
        <w:autoSpaceDN w:val="0"/>
        <w:rPr>
          <w:sz w:val="28"/>
          <w:szCs w:val="28"/>
        </w:rPr>
      </w:pPr>
      <w:r w:rsidRPr="007E2A2B">
        <w:rPr>
          <w:sz w:val="28"/>
          <w:szCs w:val="28"/>
        </w:rPr>
        <w:t xml:space="preserve">место выполнения </w:t>
      </w:r>
      <w:r w:rsidR="00F66171" w:rsidRPr="007E2A2B">
        <w:rPr>
          <w:sz w:val="28"/>
          <w:szCs w:val="28"/>
        </w:rPr>
        <w:t>задания:</w:t>
      </w:r>
      <w:r w:rsidR="007D2512" w:rsidRPr="007E2A2B">
        <w:rPr>
          <w:sz w:val="28"/>
          <w:szCs w:val="28"/>
        </w:rPr>
        <w:t xml:space="preserve"> </w:t>
      </w:r>
      <w:r w:rsidR="00F66171" w:rsidRPr="007E2A2B">
        <w:rPr>
          <w:sz w:val="28"/>
          <w:szCs w:val="28"/>
        </w:rPr>
        <w:t>аудитория</w:t>
      </w:r>
      <w:r w:rsidR="000F1E5D" w:rsidRPr="007E2A2B">
        <w:rPr>
          <w:sz w:val="28"/>
          <w:szCs w:val="28"/>
        </w:rPr>
        <w:t>, посадочное место за рабочим столом</w:t>
      </w:r>
      <w:r w:rsidR="00F66171" w:rsidRPr="007E2A2B">
        <w:rPr>
          <w:sz w:val="28"/>
          <w:szCs w:val="28"/>
        </w:rPr>
        <w:t>;</w:t>
      </w:r>
    </w:p>
    <w:p w:rsidR="00426398" w:rsidRPr="007E2A2B" w:rsidRDefault="00426398" w:rsidP="00426398">
      <w:pPr>
        <w:widowControl w:val="0"/>
        <w:autoSpaceDE w:val="0"/>
        <w:autoSpaceDN w:val="0"/>
        <w:rPr>
          <w:sz w:val="28"/>
          <w:szCs w:val="28"/>
        </w:rPr>
      </w:pPr>
      <w:r w:rsidRPr="007E2A2B">
        <w:rPr>
          <w:sz w:val="28"/>
          <w:szCs w:val="28"/>
        </w:rPr>
        <w:t xml:space="preserve">максимальное время выполнения задания: </w:t>
      </w:r>
      <w:r w:rsidRPr="007E2A2B">
        <w:rPr>
          <w:sz w:val="28"/>
          <w:szCs w:val="28"/>
        </w:rPr>
        <w:tab/>
      </w:r>
      <w:r w:rsidR="00F66171" w:rsidRPr="007E2A2B">
        <w:rPr>
          <w:sz w:val="28"/>
          <w:szCs w:val="28"/>
        </w:rPr>
        <w:t>30 минут.</w:t>
      </w:r>
    </w:p>
    <w:p w:rsidR="00426398" w:rsidRPr="007E2A2B" w:rsidRDefault="00426398" w:rsidP="00F66171">
      <w:pPr>
        <w:widowControl w:val="0"/>
        <w:autoSpaceDE w:val="0"/>
        <w:autoSpaceDN w:val="0"/>
        <w:jc w:val="center"/>
        <w:rPr>
          <w:sz w:val="20"/>
        </w:rPr>
      </w:pPr>
      <w:r w:rsidRPr="007E2A2B">
        <w:rPr>
          <w:sz w:val="20"/>
        </w:rPr>
        <w:t>(мин./час.)</w:t>
      </w:r>
    </w:p>
    <w:p w:rsidR="002D5834" w:rsidRPr="007E2A2B" w:rsidRDefault="002D5834" w:rsidP="00F6617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6345A" w:rsidRDefault="0016345A" w:rsidP="0016345A">
      <w:pPr>
        <w:widowControl w:val="0"/>
        <w:autoSpaceDE w:val="0"/>
        <w:autoSpaceDN w:val="0"/>
        <w:rPr>
          <w:sz w:val="28"/>
          <w:szCs w:val="28"/>
        </w:rPr>
      </w:pPr>
    </w:p>
    <w:p w:rsidR="009F7CC8" w:rsidRDefault="009F7CC8" w:rsidP="0016345A">
      <w:pPr>
        <w:widowControl w:val="0"/>
        <w:autoSpaceDE w:val="0"/>
        <w:autoSpaceDN w:val="0"/>
        <w:rPr>
          <w:sz w:val="28"/>
          <w:szCs w:val="28"/>
        </w:rPr>
      </w:pPr>
    </w:p>
    <w:p w:rsidR="009F7CC8" w:rsidRDefault="009F7CC8" w:rsidP="0016345A">
      <w:pPr>
        <w:widowControl w:val="0"/>
        <w:autoSpaceDE w:val="0"/>
        <w:autoSpaceDN w:val="0"/>
        <w:rPr>
          <w:sz w:val="28"/>
          <w:szCs w:val="28"/>
        </w:rPr>
      </w:pPr>
    </w:p>
    <w:p w:rsidR="009F7CC8" w:rsidRPr="007E2A2B" w:rsidRDefault="009F7CC8" w:rsidP="0016345A">
      <w:pPr>
        <w:widowControl w:val="0"/>
        <w:autoSpaceDE w:val="0"/>
        <w:autoSpaceDN w:val="0"/>
        <w:rPr>
          <w:sz w:val="28"/>
          <w:szCs w:val="28"/>
        </w:rPr>
      </w:pPr>
      <w:bookmarkStart w:id="8" w:name="_GoBack"/>
      <w:bookmarkEnd w:id="8"/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34"/>
      </w:tblGrid>
      <w:tr w:rsidR="0016345A" w:rsidRPr="007E2A2B" w:rsidTr="004A46E8">
        <w:tc>
          <w:tcPr>
            <w:tcW w:w="9634" w:type="dxa"/>
          </w:tcPr>
          <w:p w:rsidR="0016345A" w:rsidRPr="007E2A2B" w:rsidRDefault="0016345A" w:rsidP="004A46E8">
            <w:pPr>
              <w:rPr>
                <w:bCs/>
              </w:rPr>
            </w:pPr>
            <w:r w:rsidRPr="007E2A2B">
              <w:lastRenderedPageBreak/>
              <w:br w:type="page"/>
            </w:r>
          </w:p>
          <w:p w:rsidR="0016345A" w:rsidRPr="007E2A2B" w:rsidRDefault="003B192D" w:rsidP="004A46E8">
            <w:pPr>
              <w:ind w:firstLine="0"/>
              <w:jc w:val="center"/>
              <w:rPr>
                <w:bCs/>
              </w:rPr>
            </w:pPr>
            <w:r w:rsidRPr="007E2A2B">
              <w:rPr>
                <w:bCs/>
              </w:rPr>
              <w:t>ЗАДАНИЕ №2</w:t>
            </w:r>
          </w:p>
          <w:p w:rsidR="0016345A" w:rsidRPr="007E2A2B" w:rsidRDefault="0016345A" w:rsidP="004A46E8">
            <w:pPr>
              <w:jc w:val="center"/>
              <w:rPr>
                <w:bCs/>
              </w:rPr>
            </w:pPr>
          </w:p>
          <w:p w:rsidR="0016345A" w:rsidRPr="007E2A2B" w:rsidRDefault="0016345A" w:rsidP="004A46E8">
            <w:pPr>
              <w:ind w:firstLine="0"/>
              <w:jc w:val="center"/>
              <w:rPr>
                <w:bCs/>
              </w:rPr>
            </w:pPr>
            <w:r w:rsidRPr="007E2A2B">
              <w:rPr>
                <w:bCs/>
              </w:rPr>
              <w:t>НА ВЫПОЛНЕНИЕ ТРУДОВЫХ ДЕЙСТВИЙ В МОДЕЛЬНЫХ УСЛОВИЯХ</w:t>
            </w:r>
          </w:p>
          <w:p w:rsidR="0016345A" w:rsidRPr="007E2A2B" w:rsidRDefault="0016345A" w:rsidP="004A46E8">
            <w:pPr>
              <w:widowControl w:val="0"/>
              <w:autoSpaceDE w:val="0"/>
              <w:autoSpaceDN w:val="0"/>
              <w:rPr>
                <w:b/>
                <w:bCs/>
                <w:szCs w:val="24"/>
              </w:rPr>
            </w:pPr>
          </w:p>
          <w:p w:rsidR="0016345A" w:rsidRPr="007E2A2B" w:rsidRDefault="0016345A" w:rsidP="004A46E8">
            <w:pPr>
              <w:ind w:firstLine="0"/>
              <w:rPr>
                <w:szCs w:val="24"/>
              </w:rPr>
            </w:pPr>
            <w:r w:rsidRPr="007E2A2B">
              <w:rPr>
                <w:b/>
                <w:bCs/>
                <w:szCs w:val="24"/>
              </w:rPr>
              <w:t xml:space="preserve">Трудовая функция: </w:t>
            </w:r>
            <w:r w:rsidRPr="007E2A2B">
              <w:rPr>
                <w:szCs w:val="24"/>
              </w:rPr>
              <w:t xml:space="preserve">Осуществление процесса дезактивации поверхностей сложной конфигурации и особо ценных поверхностей от радиоактивных загрязнений на атомной электрической станции </w:t>
            </w:r>
          </w:p>
          <w:p w:rsidR="0016345A" w:rsidRPr="007E2A2B" w:rsidRDefault="0016345A" w:rsidP="004A46E8">
            <w:pPr>
              <w:ind w:firstLine="0"/>
              <w:rPr>
                <w:bCs/>
                <w:szCs w:val="24"/>
              </w:rPr>
            </w:pPr>
            <w:r w:rsidRPr="007E2A2B">
              <w:rPr>
                <w:b/>
                <w:bCs/>
                <w:szCs w:val="24"/>
              </w:rPr>
              <w:t xml:space="preserve">Трудовое действие (действия): </w:t>
            </w:r>
            <w:r w:rsidRPr="007E2A2B">
              <w:rPr>
                <w:bCs/>
                <w:szCs w:val="24"/>
              </w:rPr>
              <w:t>-</w:t>
            </w:r>
          </w:p>
          <w:p w:rsidR="003B192D" w:rsidRPr="007E2A2B" w:rsidRDefault="0016345A" w:rsidP="003B192D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  <w:r w:rsidRPr="007E2A2B">
              <w:rPr>
                <w:b/>
                <w:bCs/>
                <w:szCs w:val="24"/>
              </w:rPr>
              <w:t xml:space="preserve">Типовое задание: </w:t>
            </w:r>
            <w:r w:rsidR="003B192D" w:rsidRPr="007E2A2B">
              <w:rPr>
                <w:szCs w:val="24"/>
              </w:rPr>
              <w:t xml:space="preserve">Представить порядок выполнения работ по дезактивации приводов СУЗ в дезактивационной ванне. </w:t>
            </w:r>
          </w:p>
          <w:p w:rsidR="003B192D" w:rsidRPr="007E2A2B" w:rsidRDefault="003B192D" w:rsidP="003B192D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  <w:r w:rsidRPr="007E2A2B">
              <w:rPr>
                <w:szCs w:val="24"/>
              </w:rPr>
              <w:t>При этом указать:</w:t>
            </w:r>
          </w:p>
          <w:p w:rsidR="003B192D" w:rsidRPr="007E2A2B" w:rsidRDefault="003B192D" w:rsidP="003B192D">
            <w:pPr>
              <w:pStyle w:val="ad"/>
              <w:widowControl w:val="0"/>
              <w:numPr>
                <w:ilvl w:val="0"/>
                <w:numId w:val="33"/>
              </w:numPr>
              <w:autoSpaceDE w:val="0"/>
              <w:autoSpaceDN w:val="0"/>
              <w:ind w:left="284" w:hanging="284"/>
              <w:rPr>
                <w:szCs w:val="24"/>
              </w:rPr>
            </w:pPr>
            <w:r w:rsidRPr="007E2A2B">
              <w:rPr>
                <w:szCs w:val="24"/>
              </w:rPr>
              <w:t>состав растворов,</w:t>
            </w:r>
          </w:p>
          <w:p w:rsidR="003B192D" w:rsidRPr="007E2A2B" w:rsidRDefault="003B192D" w:rsidP="003B192D">
            <w:pPr>
              <w:pStyle w:val="ad"/>
              <w:widowControl w:val="0"/>
              <w:numPr>
                <w:ilvl w:val="0"/>
                <w:numId w:val="33"/>
              </w:numPr>
              <w:autoSpaceDE w:val="0"/>
              <w:autoSpaceDN w:val="0"/>
              <w:ind w:left="284" w:hanging="284"/>
              <w:rPr>
                <w:szCs w:val="24"/>
              </w:rPr>
            </w:pPr>
            <w:r w:rsidRPr="007E2A2B">
              <w:rPr>
                <w:szCs w:val="24"/>
              </w:rPr>
              <w:t>персонал, производящий установку привода СУЗ в ванне,</w:t>
            </w:r>
          </w:p>
          <w:p w:rsidR="003B192D" w:rsidRPr="007E2A2B" w:rsidRDefault="003B192D" w:rsidP="003B192D">
            <w:pPr>
              <w:pStyle w:val="ad"/>
              <w:widowControl w:val="0"/>
              <w:numPr>
                <w:ilvl w:val="0"/>
                <w:numId w:val="33"/>
              </w:numPr>
              <w:autoSpaceDE w:val="0"/>
              <w:autoSpaceDN w:val="0"/>
              <w:ind w:left="284" w:hanging="284"/>
              <w:rPr>
                <w:szCs w:val="24"/>
              </w:rPr>
            </w:pPr>
            <w:r w:rsidRPr="007E2A2B">
              <w:rPr>
                <w:szCs w:val="24"/>
              </w:rPr>
              <w:t>порядок проведения процесса дезактивации привода СУЗ.</w:t>
            </w:r>
          </w:p>
          <w:p w:rsidR="0016345A" w:rsidRPr="007E2A2B" w:rsidRDefault="0016345A" w:rsidP="004A46E8">
            <w:pPr>
              <w:ind w:firstLine="0"/>
              <w:rPr>
                <w:b/>
                <w:szCs w:val="24"/>
              </w:rPr>
            </w:pPr>
          </w:p>
          <w:p w:rsidR="0016345A" w:rsidRPr="007E2A2B" w:rsidRDefault="0016345A" w:rsidP="004A46E8">
            <w:pPr>
              <w:ind w:firstLine="0"/>
              <w:rPr>
                <w:b/>
                <w:bCs/>
                <w:szCs w:val="24"/>
              </w:rPr>
            </w:pPr>
            <w:r w:rsidRPr="007E2A2B">
              <w:rPr>
                <w:b/>
                <w:bCs/>
                <w:szCs w:val="24"/>
              </w:rPr>
              <w:t>Условия выполнения задания</w:t>
            </w:r>
          </w:p>
          <w:p w:rsidR="0016345A" w:rsidRPr="007E2A2B" w:rsidRDefault="0016345A" w:rsidP="004A46E8">
            <w:pPr>
              <w:ind w:firstLine="0"/>
              <w:rPr>
                <w:szCs w:val="24"/>
              </w:rPr>
            </w:pPr>
            <w:r w:rsidRPr="007E2A2B">
              <w:rPr>
                <w:szCs w:val="24"/>
              </w:rPr>
              <w:t xml:space="preserve">1. Место (время) выполнения задания </w:t>
            </w:r>
            <w:r w:rsidRPr="007E2A2B">
              <w:rPr>
                <w:i/>
                <w:iCs/>
                <w:szCs w:val="24"/>
              </w:rPr>
              <w:t>учебная аудитория</w:t>
            </w:r>
          </w:p>
          <w:p w:rsidR="0016345A" w:rsidRPr="007E2A2B" w:rsidRDefault="0016345A" w:rsidP="004A46E8">
            <w:pPr>
              <w:ind w:firstLine="0"/>
              <w:rPr>
                <w:szCs w:val="24"/>
              </w:rPr>
            </w:pPr>
            <w:r w:rsidRPr="007E2A2B">
              <w:rPr>
                <w:szCs w:val="24"/>
              </w:rPr>
              <w:t xml:space="preserve">2. Максимальное время выполнения задания: </w:t>
            </w:r>
            <w:r w:rsidRPr="007E2A2B">
              <w:rPr>
                <w:i/>
                <w:szCs w:val="24"/>
              </w:rPr>
              <w:t>30 минут</w:t>
            </w:r>
          </w:p>
          <w:p w:rsidR="0016345A" w:rsidRPr="007E2A2B" w:rsidRDefault="0016345A" w:rsidP="004A46E8">
            <w:pPr>
              <w:ind w:firstLine="0"/>
              <w:rPr>
                <w:b/>
                <w:szCs w:val="24"/>
              </w:rPr>
            </w:pPr>
          </w:p>
          <w:p w:rsidR="0016345A" w:rsidRPr="007E2A2B" w:rsidRDefault="0016345A" w:rsidP="004A46E8">
            <w:pPr>
              <w:ind w:firstLine="0"/>
              <w:rPr>
                <w:b/>
                <w:szCs w:val="24"/>
              </w:rPr>
            </w:pPr>
            <w:r w:rsidRPr="007E2A2B">
              <w:rPr>
                <w:b/>
                <w:szCs w:val="24"/>
              </w:rPr>
              <w:t>Критерии оценки</w:t>
            </w:r>
          </w:p>
          <w:p w:rsidR="0016345A" w:rsidRPr="007E2A2B" w:rsidRDefault="0016345A" w:rsidP="004A46E8">
            <w:pPr>
              <w:ind w:firstLine="0"/>
              <w:rPr>
                <w:szCs w:val="24"/>
              </w:rPr>
            </w:pPr>
            <w:r w:rsidRPr="007E2A2B">
              <w:rPr>
                <w:szCs w:val="24"/>
              </w:rPr>
              <w:t xml:space="preserve">Задание выполнено, если представлен ответ, отличающийся от модельного ответа не более чем на 1 пункт (1 пункт отсутствует, либо нарушена последовательность максимум для 2 пунктов) - в этом случае </w:t>
            </w:r>
            <w:r w:rsidRPr="007E2A2B">
              <w:t>–</w:t>
            </w:r>
            <w:r w:rsidRPr="007E2A2B">
              <w:rPr>
                <w:szCs w:val="24"/>
              </w:rPr>
              <w:t xml:space="preserve"> минимум - 30 баллов.</w:t>
            </w:r>
            <w:r w:rsidRPr="007E2A2B">
              <w:t xml:space="preserve"> </w:t>
            </w:r>
            <w:r w:rsidRPr="007E2A2B">
              <w:rPr>
                <w:szCs w:val="24"/>
              </w:rPr>
              <w:t>Максимальная оценка – 50 баллов.</w:t>
            </w:r>
          </w:p>
        </w:tc>
      </w:tr>
    </w:tbl>
    <w:p w:rsidR="0016345A" w:rsidRPr="007E2A2B" w:rsidRDefault="0016345A" w:rsidP="0016345A">
      <w:pPr>
        <w:widowControl w:val="0"/>
        <w:autoSpaceDE w:val="0"/>
        <w:autoSpaceDN w:val="0"/>
        <w:rPr>
          <w:sz w:val="28"/>
          <w:szCs w:val="28"/>
        </w:rPr>
      </w:pPr>
    </w:p>
    <w:p w:rsidR="00C64313" w:rsidRPr="007E2A2B" w:rsidRDefault="004B2EA7" w:rsidP="00C64313">
      <w:pPr>
        <w:widowControl w:val="0"/>
        <w:autoSpaceDE w:val="0"/>
        <w:autoSpaceDN w:val="0"/>
        <w:rPr>
          <w:sz w:val="28"/>
          <w:szCs w:val="28"/>
        </w:rPr>
      </w:pPr>
      <w:r w:rsidRPr="007E2A2B">
        <w:rPr>
          <w:sz w:val="28"/>
          <w:szCs w:val="28"/>
        </w:rPr>
        <w:t>К</w:t>
      </w:r>
      <w:r w:rsidR="00C64313" w:rsidRPr="007E2A2B">
        <w:rPr>
          <w:sz w:val="28"/>
          <w:szCs w:val="28"/>
        </w:rPr>
        <w:t>ритерии оценки:</w:t>
      </w:r>
    </w:p>
    <w:p w:rsidR="00463B98" w:rsidRPr="007E2A2B" w:rsidRDefault="00463B98" w:rsidP="00463B98">
      <w:pPr>
        <w:jc w:val="center"/>
        <w:rPr>
          <w:b/>
          <w:szCs w:val="24"/>
        </w:rPr>
      </w:pPr>
    </w:p>
    <w:p w:rsidR="00463B98" w:rsidRPr="007E2A2B" w:rsidRDefault="00F722CF" w:rsidP="00C64313">
      <w:pPr>
        <w:widowControl w:val="0"/>
        <w:numPr>
          <w:ilvl w:val="0"/>
          <w:numId w:val="4"/>
        </w:numPr>
        <w:autoSpaceDE w:val="0"/>
        <w:autoSpaceDN w:val="0"/>
        <w:rPr>
          <w:sz w:val="28"/>
          <w:szCs w:val="28"/>
        </w:rPr>
      </w:pPr>
      <w:r w:rsidRPr="007E2A2B">
        <w:rPr>
          <w:sz w:val="28"/>
          <w:szCs w:val="28"/>
        </w:rPr>
        <w:t xml:space="preserve">Критерий </w:t>
      </w:r>
      <w:r w:rsidR="00463B98" w:rsidRPr="007E2A2B">
        <w:rPr>
          <w:sz w:val="28"/>
          <w:szCs w:val="28"/>
        </w:rPr>
        <w:t>принятия положительного решения относительно прохождения практической</w:t>
      </w:r>
      <w:r w:rsidR="005E6495" w:rsidRPr="007E2A2B">
        <w:rPr>
          <w:sz w:val="28"/>
          <w:szCs w:val="28"/>
        </w:rPr>
        <w:t xml:space="preserve"> части экзамена, соответствует </w:t>
      </w:r>
      <w:r w:rsidR="003B192D" w:rsidRPr="007E2A2B">
        <w:rPr>
          <w:sz w:val="28"/>
          <w:szCs w:val="28"/>
        </w:rPr>
        <w:t>6</w:t>
      </w:r>
      <w:r w:rsidR="00463B98" w:rsidRPr="007E2A2B">
        <w:rPr>
          <w:sz w:val="28"/>
          <w:szCs w:val="28"/>
        </w:rPr>
        <w:t xml:space="preserve">0 </w:t>
      </w:r>
      <w:r w:rsidR="003B192D" w:rsidRPr="007E2A2B">
        <w:rPr>
          <w:sz w:val="28"/>
          <w:szCs w:val="28"/>
        </w:rPr>
        <w:t>баллам за оба задания, при этом соискатель должен набрать не менее 30 баллов за каждое выполненное задание</w:t>
      </w:r>
      <w:r w:rsidRPr="007E2A2B">
        <w:rPr>
          <w:sz w:val="28"/>
          <w:szCs w:val="28"/>
        </w:rPr>
        <w:t>.</w:t>
      </w:r>
    </w:p>
    <w:p w:rsidR="00C64313" w:rsidRPr="007E2A2B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  <w:r w:rsidRPr="007E2A2B">
        <w:rPr>
          <w:sz w:val="28"/>
          <w:szCs w:val="28"/>
        </w:rPr>
        <w:t>б) задание для оформления и защиты портфолио:</w:t>
      </w:r>
    </w:p>
    <w:p w:rsidR="00C64313" w:rsidRPr="007E2A2B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  <w:r w:rsidRPr="007E2A2B">
        <w:rPr>
          <w:sz w:val="28"/>
          <w:szCs w:val="28"/>
        </w:rPr>
        <w:t>трудовая функция:</w:t>
      </w:r>
      <w:r w:rsidR="00420FF8" w:rsidRPr="007E2A2B">
        <w:rPr>
          <w:sz w:val="28"/>
          <w:szCs w:val="28"/>
        </w:rPr>
        <w:t xml:space="preserve"> портфолио не предусмотрено</w:t>
      </w:r>
    </w:p>
    <w:p w:rsidR="00C64313" w:rsidRPr="007E2A2B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</w:p>
    <w:p w:rsidR="00C64313" w:rsidRPr="007E2A2B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  <w:r w:rsidRPr="007E2A2B">
        <w:rPr>
          <w:sz w:val="28"/>
          <w:szCs w:val="28"/>
        </w:rPr>
        <w:t xml:space="preserve">13.  </w:t>
      </w:r>
      <w:r w:rsidR="00F66171" w:rsidRPr="007E2A2B">
        <w:rPr>
          <w:sz w:val="28"/>
          <w:szCs w:val="28"/>
        </w:rPr>
        <w:t>Правила обработки результатов профессионального</w:t>
      </w:r>
      <w:r w:rsidRPr="007E2A2B">
        <w:rPr>
          <w:sz w:val="28"/>
          <w:szCs w:val="28"/>
        </w:rPr>
        <w:t xml:space="preserve"> экзамена и принятия решения о соответствии квалификации соискателя требованиям </w:t>
      </w:r>
      <w:r w:rsidR="00F66171" w:rsidRPr="007E2A2B">
        <w:rPr>
          <w:sz w:val="28"/>
          <w:szCs w:val="28"/>
        </w:rPr>
        <w:t>к квалификации</w:t>
      </w:r>
      <w:r w:rsidRPr="007E2A2B">
        <w:rPr>
          <w:sz w:val="28"/>
          <w:szCs w:val="28"/>
        </w:rPr>
        <w:t>:</w:t>
      </w:r>
    </w:p>
    <w:p w:rsidR="00BE05DE" w:rsidRPr="007E2A2B" w:rsidRDefault="00F66171" w:rsidP="00F66171">
      <w:pPr>
        <w:widowControl w:val="0"/>
        <w:autoSpaceDE w:val="0"/>
        <w:autoSpaceDN w:val="0"/>
        <w:rPr>
          <w:sz w:val="28"/>
          <w:szCs w:val="28"/>
        </w:rPr>
      </w:pPr>
      <w:r w:rsidRPr="007E2A2B">
        <w:rPr>
          <w:sz w:val="28"/>
          <w:szCs w:val="28"/>
        </w:rPr>
        <w:t>Положительное решение</w:t>
      </w:r>
      <w:r w:rsidR="00C64313" w:rsidRPr="007E2A2B">
        <w:rPr>
          <w:sz w:val="28"/>
          <w:szCs w:val="28"/>
        </w:rPr>
        <w:t xml:space="preserve"> о соответствии квалификации соискателя требованиям к квалификации по квалификации</w:t>
      </w:r>
    </w:p>
    <w:p w:rsidR="00106D88" w:rsidRDefault="00420FF8" w:rsidP="00BE05DE">
      <w:pPr>
        <w:widowControl w:val="0"/>
        <w:autoSpaceDE w:val="0"/>
        <w:autoSpaceDN w:val="0"/>
        <w:jc w:val="center"/>
        <w:rPr>
          <w:sz w:val="28"/>
          <w:szCs w:val="28"/>
          <w:u w:val="single"/>
        </w:rPr>
      </w:pPr>
      <w:r w:rsidRPr="007E2A2B">
        <w:rPr>
          <w:sz w:val="28"/>
          <w:szCs w:val="28"/>
          <w:u w:val="single"/>
        </w:rPr>
        <w:t xml:space="preserve">Дезактиваторщик в атомной энергетике </w:t>
      </w:r>
      <w:r w:rsidR="003B192D" w:rsidRPr="007E2A2B">
        <w:rPr>
          <w:sz w:val="28"/>
          <w:szCs w:val="28"/>
          <w:u w:val="single"/>
        </w:rPr>
        <w:t>4</w:t>
      </w:r>
      <w:r w:rsidRPr="007E2A2B">
        <w:rPr>
          <w:sz w:val="28"/>
          <w:szCs w:val="28"/>
          <w:u w:val="single"/>
        </w:rPr>
        <w:t xml:space="preserve"> уровня квалификации</w:t>
      </w:r>
      <w:r w:rsidR="006843E5">
        <w:rPr>
          <w:sz w:val="28"/>
          <w:szCs w:val="28"/>
          <w:u w:val="single"/>
        </w:rPr>
        <w:t xml:space="preserve"> </w:t>
      </w:r>
    </w:p>
    <w:p w:rsidR="00C64313" w:rsidRPr="007E2A2B" w:rsidRDefault="00420FF8" w:rsidP="00BE05D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E2A2B">
        <w:rPr>
          <w:sz w:val="28"/>
          <w:szCs w:val="28"/>
          <w:u w:val="single"/>
        </w:rPr>
        <w:t>(</w:t>
      </w:r>
      <w:r w:rsidR="003B192D" w:rsidRPr="007E2A2B">
        <w:rPr>
          <w:sz w:val="28"/>
          <w:szCs w:val="28"/>
          <w:u w:val="single"/>
        </w:rPr>
        <w:t>4</w:t>
      </w:r>
      <w:r w:rsidRPr="007E2A2B">
        <w:rPr>
          <w:sz w:val="28"/>
          <w:szCs w:val="28"/>
          <w:u w:val="single"/>
        </w:rPr>
        <w:t xml:space="preserve"> </w:t>
      </w:r>
      <w:r w:rsidR="006843E5">
        <w:rPr>
          <w:sz w:val="28"/>
          <w:szCs w:val="28"/>
          <w:u w:val="single"/>
        </w:rPr>
        <w:t>р</w:t>
      </w:r>
      <w:r w:rsidR="00F66171" w:rsidRPr="007E2A2B">
        <w:rPr>
          <w:sz w:val="28"/>
          <w:szCs w:val="28"/>
          <w:u w:val="single"/>
        </w:rPr>
        <w:t>азряд)</w:t>
      </w:r>
    </w:p>
    <w:p w:rsidR="00C64313" w:rsidRPr="007E2A2B" w:rsidRDefault="00C64313" w:rsidP="00BE05DE">
      <w:pPr>
        <w:widowControl w:val="0"/>
        <w:autoSpaceDE w:val="0"/>
        <w:autoSpaceDN w:val="0"/>
        <w:jc w:val="center"/>
        <w:rPr>
          <w:sz w:val="20"/>
        </w:rPr>
      </w:pPr>
      <w:r w:rsidRPr="007E2A2B">
        <w:rPr>
          <w:sz w:val="20"/>
        </w:rPr>
        <w:t>(наименование квалификации)</w:t>
      </w:r>
    </w:p>
    <w:p w:rsidR="00BE05DE" w:rsidRPr="007E2A2B" w:rsidRDefault="00C64313" w:rsidP="00BE05DE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7E2A2B">
        <w:rPr>
          <w:sz w:val="28"/>
          <w:szCs w:val="28"/>
        </w:rPr>
        <w:t>принимается при</w:t>
      </w:r>
      <w:r w:rsidR="003B192D" w:rsidRPr="007E2A2B">
        <w:rPr>
          <w:sz w:val="28"/>
          <w:szCs w:val="28"/>
        </w:rPr>
        <w:t xml:space="preserve"> </w:t>
      </w:r>
      <w:r w:rsidR="00BE05DE" w:rsidRPr="007E2A2B">
        <w:rPr>
          <w:sz w:val="28"/>
          <w:szCs w:val="28"/>
        </w:rPr>
        <w:t xml:space="preserve">совместном </w:t>
      </w:r>
      <w:r w:rsidR="00F66171" w:rsidRPr="007E2A2B">
        <w:rPr>
          <w:sz w:val="28"/>
          <w:szCs w:val="28"/>
        </w:rPr>
        <w:t xml:space="preserve">выполнении </w:t>
      </w:r>
      <w:r w:rsidR="00BE05DE" w:rsidRPr="007E2A2B">
        <w:rPr>
          <w:sz w:val="28"/>
          <w:szCs w:val="28"/>
        </w:rPr>
        <w:t>трёх условий.</w:t>
      </w:r>
    </w:p>
    <w:p w:rsidR="00BE05DE" w:rsidRPr="007E2A2B" w:rsidRDefault="00BE05DE" w:rsidP="00BE05DE">
      <w:pPr>
        <w:pStyle w:val="ad"/>
        <w:widowControl w:val="0"/>
        <w:numPr>
          <w:ilvl w:val="0"/>
          <w:numId w:val="19"/>
        </w:numPr>
        <w:autoSpaceDE w:val="0"/>
        <w:autoSpaceDN w:val="0"/>
        <w:rPr>
          <w:sz w:val="28"/>
          <w:szCs w:val="28"/>
        </w:rPr>
      </w:pPr>
      <w:r w:rsidRPr="007E2A2B">
        <w:rPr>
          <w:sz w:val="28"/>
          <w:szCs w:val="28"/>
        </w:rPr>
        <w:t xml:space="preserve">Теоретическое задание должно быть выполнено не менее чем на </w:t>
      </w:r>
      <w:r w:rsidR="003B192D" w:rsidRPr="007E2A2B">
        <w:rPr>
          <w:sz w:val="28"/>
          <w:szCs w:val="28"/>
        </w:rPr>
        <w:t>8</w:t>
      </w:r>
      <w:r w:rsidRPr="007E2A2B">
        <w:rPr>
          <w:sz w:val="28"/>
          <w:szCs w:val="28"/>
        </w:rPr>
        <w:t>0 % (для допуска к практической части экзамена).</w:t>
      </w:r>
    </w:p>
    <w:p w:rsidR="006843E5" w:rsidRDefault="00BE05DE" w:rsidP="00BE05DE">
      <w:pPr>
        <w:pStyle w:val="ad"/>
        <w:widowControl w:val="0"/>
        <w:numPr>
          <w:ilvl w:val="0"/>
          <w:numId w:val="19"/>
        </w:numPr>
        <w:autoSpaceDE w:val="0"/>
        <w:autoSpaceDN w:val="0"/>
        <w:rPr>
          <w:sz w:val="28"/>
          <w:szCs w:val="28"/>
        </w:rPr>
      </w:pPr>
      <w:r w:rsidRPr="007E2A2B">
        <w:rPr>
          <w:sz w:val="28"/>
          <w:szCs w:val="28"/>
        </w:rPr>
        <w:t>Практические задания - з</w:t>
      </w:r>
      <w:r w:rsidR="00F66171" w:rsidRPr="007E2A2B">
        <w:rPr>
          <w:sz w:val="28"/>
          <w:szCs w:val="28"/>
        </w:rPr>
        <w:t>адани</w:t>
      </w:r>
      <w:r w:rsidRPr="007E2A2B">
        <w:rPr>
          <w:sz w:val="28"/>
          <w:szCs w:val="28"/>
        </w:rPr>
        <w:t>е</w:t>
      </w:r>
      <w:r w:rsidR="00F66171" w:rsidRPr="007E2A2B">
        <w:rPr>
          <w:sz w:val="28"/>
          <w:szCs w:val="28"/>
        </w:rPr>
        <w:t xml:space="preserve"> 1 и задани</w:t>
      </w:r>
      <w:r w:rsidRPr="007E2A2B">
        <w:rPr>
          <w:sz w:val="28"/>
          <w:szCs w:val="28"/>
        </w:rPr>
        <w:t xml:space="preserve">е </w:t>
      </w:r>
      <w:r w:rsidR="00F66171" w:rsidRPr="007E2A2B">
        <w:rPr>
          <w:sz w:val="28"/>
          <w:szCs w:val="28"/>
        </w:rPr>
        <w:t xml:space="preserve">2 </w:t>
      </w:r>
      <w:r w:rsidRPr="007E2A2B">
        <w:rPr>
          <w:sz w:val="28"/>
          <w:szCs w:val="28"/>
        </w:rPr>
        <w:t>- должны быть выполнены</w:t>
      </w:r>
      <w:r w:rsidR="003B192D" w:rsidRPr="007E2A2B">
        <w:rPr>
          <w:sz w:val="28"/>
          <w:szCs w:val="28"/>
        </w:rPr>
        <w:t xml:space="preserve"> </w:t>
      </w:r>
      <w:r w:rsidR="00F66171" w:rsidRPr="007E2A2B">
        <w:rPr>
          <w:sz w:val="28"/>
          <w:szCs w:val="28"/>
        </w:rPr>
        <w:t>с результатом</w:t>
      </w:r>
      <w:r w:rsidR="003B192D" w:rsidRPr="007E2A2B">
        <w:rPr>
          <w:sz w:val="28"/>
          <w:szCs w:val="28"/>
        </w:rPr>
        <w:t xml:space="preserve"> не ниже </w:t>
      </w:r>
      <w:r w:rsidR="00AA589A" w:rsidRPr="007E2A2B">
        <w:rPr>
          <w:sz w:val="28"/>
          <w:szCs w:val="28"/>
        </w:rPr>
        <w:t xml:space="preserve">60 баллов </w:t>
      </w:r>
    </w:p>
    <w:p w:rsidR="00C64313" w:rsidRPr="007E2A2B" w:rsidRDefault="006843E5" w:rsidP="00BE05DE">
      <w:pPr>
        <w:pStyle w:val="ad"/>
        <w:widowControl w:val="0"/>
        <w:numPr>
          <w:ilvl w:val="0"/>
          <w:numId w:val="19"/>
        </w:num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AA589A" w:rsidRPr="007E2A2B">
        <w:rPr>
          <w:sz w:val="28"/>
          <w:szCs w:val="28"/>
        </w:rPr>
        <w:t xml:space="preserve">ри этом за каждое задание соискатель должен набрать не меньше 30 </w:t>
      </w:r>
      <w:r w:rsidR="00AA589A" w:rsidRPr="007E2A2B">
        <w:rPr>
          <w:sz w:val="28"/>
          <w:szCs w:val="28"/>
        </w:rPr>
        <w:lastRenderedPageBreak/>
        <w:t>баллов)</w:t>
      </w:r>
      <w:r w:rsidR="00BE05DE" w:rsidRPr="007E2A2B">
        <w:rPr>
          <w:sz w:val="28"/>
          <w:szCs w:val="28"/>
        </w:rPr>
        <w:t xml:space="preserve">. </w:t>
      </w:r>
    </w:p>
    <w:p w:rsidR="00C64313" w:rsidRPr="007E2A2B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  <w:r w:rsidRPr="007E2A2B">
        <w:rPr>
          <w:sz w:val="28"/>
          <w:szCs w:val="28"/>
        </w:rPr>
        <w:t>___________________________________________________________</w:t>
      </w:r>
    </w:p>
    <w:p w:rsidR="00C64313" w:rsidRPr="007E2A2B" w:rsidRDefault="00C64313" w:rsidP="00464DD8">
      <w:pPr>
        <w:widowControl w:val="0"/>
        <w:autoSpaceDE w:val="0"/>
        <w:autoSpaceDN w:val="0"/>
        <w:ind w:firstLine="0"/>
        <w:rPr>
          <w:sz w:val="20"/>
        </w:rPr>
      </w:pPr>
      <w:r w:rsidRPr="007E2A2B">
        <w:rPr>
          <w:sz w:val="20"/>
        </w:rPr>
        <w:t>(указывается, при каких результатах выполнения задания</w:t>
      </w:r>
      <w:r w:rsidR="00AA589A" w:rsidRPr="007E2A2B">
        <w:rPr>
          <w:sz w:val="20"/>
        </w:rPr>
        <w:t xml:space="preserve"> </w:t>
      </w:r>
      <w:r w:rsidRPr="007E2A2B">
        <w:rPr>
          <w:sz w:val="20"/>
        </w:rPr>
        <w:t>профессиональный экзамен считается пройденным положительно)</w:t>
      </w:r>
    </w:p>
    <w:p w:rsidR="00BE05DE" w:rsidRPr="007E2A2B" w:rsidRDefault="00BE05DE" w:rsidP="00464DD8">
      <w:pPr>
        <w:widowControl w:val="0"/>
        <w:autoSpaceDE w:val="0"/>
        <w:autoSpaceDN w:val="0"/>
        <w:ind w:firstLine="0"/>
        <w:rPr>
          <w:sz w:val="20"/>
        </w:rPr>
      </w:pPr>
    </w:p>
    <w:p w:rsidR="00C64313" w:rsidRPr="007E2A2B" w:rsidRDefault="00C64313" w:rsidP="00C64313">
      <w:pPr>
        <w:rPr>
          <w:b/>
          <w:bCs/>
          <w:sz w:val="28"/>
          <w:szCs w:val="28"/>
        </w:rPr>
      </w:pPr>
      <w:r w:rsidRPr="007E2A2B">
        <w:rPr>
          <w:sz w:val="28"/>
          <w:szCs w:val="28"/>
        </w:rPr>
        <w:t xml:space="preserve">14.  </w:t>
      </w:r>
      <w:r w:rsidR="00F66171" w:rsidRPr="007E2A2B">
        <w:rPr>
          <w:sz w:val="28"/>
          <w:szCs w:val="28"/>
        </w:rPr>
        <w:t>Перечень нормативных правовых и</w:t>
      </w:r>
      <w:r w:rsidRPr="007E2A2B">
        <w:rPr>
          <w:sz w:val="28"/>
          <w:szCs w:val="28"/>
        </w:rPr>
        <w:t xml:space="preserve"> иных документов, использованных при подготовке комплекта оценочных средств (при наличии):</w:t>
      </w:r>
    </w:p>
    <w:p w:rsidR="00464DD8" w:rsidRPr="007E2A2B" w:rsidRDefault="00464DD8" w:rsidP="00464DD8">
      <w:pPr>
        <w:pStyle w:val="ad"/>
        <w:numPr>
          <w:ilvl w:val="0"/>
          <w:numId w:val="2"/>
        </w:numPr>
        <w:tabs>
          <w:tab w:val="right" w:pos="567"/>
        </w:tabs>
        <w:rPr>
          <w:sz w:val="28"/>
          <w:szCs w:val="28"/>
        </w:rPr>
      </w:pPr>
      <w:r w:rsidRPr="007E2A2B">
        <w:rPr>
          <w:sz w:val="28"/>
          <w:szCs w:val="28"/>
        </w:rPr>
        <w:t>Основные правила обеспечения эксплуатации атомных станций. СТО 1.1.1.01.0678-2007 (с изм. № 1 от 2008, № 2 от 2009, № 3, 4, 5 от 2010);</w:t>
      </w:r>
    </w:p>
    <w:p w:rsidR="00464DD8" w:rsidRPr="007E2A2B" w:rsidRDefault="00464DD8" w:rsidP="00464DD8">
      <w:pPr>
        <w:pStyle w:val="ad"/>
        <w:numPr>
          <w:ilvl w:val="0"/>
          <w:numId w:val="2"/>
        </w:numPr>
        <w:tabs>
          <w:tab w:val="right" w:pos="567"/>
        </w:tabs>
        <w:rPr>
          <w:sz w:val="28"/>
          <w:szCs w:val="28"/>
        </w:rPr>
      </w:pPr>
      <w:r w:rsidRPr="007E2A2B">
        <w:rPr>
          <w:sz w:val="28"/>
          <w:szCs w:val="28"/>
        </w:rPr>
        <w:t>Дезактивация оборудования и помещений атомных станций. Критерии качества и средства проведения дезактивации. СТО 1.1.1.03.004.0795-2009;</w:t>
      </w:r>
    </w:p>
    <w:p w:rsidR="00464DD8" w:rsidRPr="007E2A2B" w:rsidRDefault="00464DD8" w:rsidP="00464DD8">
      <w:pPr>
        <w:pStyle w:val="ad"/>
        <w:numPr>
          <w:ilvl w:val="0"/>
          <w:numId w:val="2"/>
        </w:numPr>
        <w:tabs>
          <w:tab w:val="right" w:pos="567"/>
        </w:tabs>
        <w:rPr>
          <w:sz w:val="28"/>
          <w:szCs w:val="28"/>
        </w:rPr>
      </w:pPr>
      <w:r w:rsidRPr="007E2A2B">
        <w:rPr>
          <w:sz w:val="28"/>
          <w:szCs w:val="28"/>
        </w:rPr>
        <w:t>Перечень дезактивирующих средств, разрешенных для применения на АЭС. АЭСПР-125К(04-03) 2009. ОАО «Концерн Росэнергоатом», 2009;</w:t>
      </w:r>
    </w:p>
    <w:p w:rsidR="00464DD8" w:rsidRPr="007E2A2B" w:rsidRDefault="00464DD8" w:rsidP="00464DD8">
      <w:pPr>
        <w:pStyle w:val="ad"/>
        <w:numPr>
          <w:ilvl w:val="0"/>
          <w:numId w:val="2"/>
        </w:numPr>
        <w:tabs>
          <w:tab w:val="right" w:pos="567"/>
        </w:tabs>
        <w:rPr>
          <w:sz w:val="28"/>
          <w:szCs w:val="28"/>
        </w:rPr>
      </w:pPr>
      <w:r w:rsidRPr="007E2A2B">
        <w:rPr>
          <w:sz w:val="28"/>
          <w:szCs w:val="28"/>
        </w:rPr>
        <w:t>Дезактивирующие рецептуры для атомных станций. Общие требования. РД ЭО 1.1.2.28.0739-2007. ФГУП концерн «Росэнергоатом», 2008;</w:t>
      </w:r>
    </w:p>
    <w:p w:rsidR="00DA7C81" w:rsidRPr="007E2A2B" w:rsidRDefault="00464DD8" w:rsidP="00F6145D">
      <w:pPr>
        <w:pStyle w:val="ad"/>
        <w:numPr>
          <w:ilvl w:val="0"/>
          <w:numId w:val="2"/>
        </w:numPr>
        <w:tabs>
          <w:tab w:val="right" w:pos="567"/>
        </w:tabs>
        <w:rPr>
          <w:sz w:val="28"/>
          <w:szCs w:val="28"/>
        </w:rPr>
      </w:pPr>
      <w:r w:rsidRPr="007E2A2B">
        <w:rPr>
          <w:sz w:val="28"/>
          <w:szCs w:val="28"/>
        </w:rPr>
        <w:t>ОСТ 95 10039-84. Дезактивация съемного контурного оборудования АЭС с водяным теплоносителем. Общие требования (с изм. № 1).</w:t>
      </w:r>
    </w:p>
    <w:p w:rsidR="005D00AF" w:rsidRPr="003150E5" w:rsidRDefault="00C56BC5" w:rsidP="003150E5">
      <w:pPr>
        <w:pStyle w:val="ad"/>
        <w:numPr>
          <w:ilvl w:val="0"/>
          <w:numId w:val="2"/>
        </w:numPr>
        <w:tabs>
          <w:tab w:val="right" w:pos="567"/>
        </w:tabs>
        <w:rPr>
          <w:sz w:val="28"/>
          <w:szCs w:val="28"/>
        </w:rPr>
      </w:pPr>
      <w:r w:rsidRPr="007E2A2B">
        <w:rPr>
          <w:sz w:val="28"/>
          <w:szCs w:val="28"/>
        </w:rPr>
        <w:t>Федеральные нормы и правила в области использования атомной энергии. "Сбор, переработка, хранение и кондиционирование жидких радиоактивных отходов. Требования безопасности" (нп-019-15). Утверждены приказом Федеральной службы по экологическому, технологическому и атомному надзору от 25 июня 2015 г. N 242.</w:t>
      </w:r>
    </w:p>
    <w:sectPr w:rsidR="005D00AF" w:rsidRPr="003150E5" w:rsidSect="00DA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E1E" w:rsidRDefault="00050E1E" w:rsidP="00CB5C25">
      <w:r>
        <w:separator/>
      </w:r>
    </w:p>
  </w:endnote>
  <w:endnote w:type="continuationSeparator" w:id="0">
    <w:p w:rsidR="00050E1E" w:rsidRDefault="00050E1E" w:rsidP="00CB5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useoSansCyr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155253"/>
      <w:docPartObj>
        <w:docPartGallery w:val="Page Numbers (Bottom of Page)"/>
        <w:docPartUnique/>
      </w:docPartObj>
    </w:sdtPr>
    <w:sdtEndPr/>
    <w:sdtContent>
      <w:p w:rsidR="00A741C7" w:rsidRDefault="00A741C7">
        <w:pPr>
          <w:pStyle w:val="a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F7CC8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A741C7" w:rsidRDefault="00A741C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E1E" w:rsidRDefault="00050E1E" w:rsidP="00CB5C25">
      <w:r>
        <w:separator/>
      </w:r>
    </w:p>
  </w:footnote>
  <w:footnote w:type="continuationSeparator" w:id="0">
    <w:p w:rsidR="00050E1E" w:rsidRDefault="00050E1E" w:rsidP="00CB5C25">
      <w:r>
        <w:continuationSeparator/>
      </w:r>
    </w:p>
  </w:footnote>
  <w:footnote w:id="1">
    <w:p w:rsidR="00A741C7" w:rsidRPr="00A7421F" w:rsidRDefault="00A741C7" w:rsidP="00CB5C25">
      <w:pPr>
        <w:pStyle w:val="a5"/>
        <w:rPr>
          <w:rFonts w:ascii="Times New Roman" w:hAnsi="Times New Roman" w:cs="Times New Roman"/>
        </w:rPr>
      </w:pPr>
      <w:r w:rsidRPr="00A7421F">
        <w:rPr>
          <w:rStyle w:val="a7"/>
          <w:rFonts w:ascii="Times New Roman" w:hAnsi="Times New Roman" w:cs="Times New Roman"/>
        </w:rPr>
        <w:footnoteRef/>
      </w:r>
      <w:r w:rsidRPr="00A7421F">
        <w:rPr>
          <w:rFonts w:ascii="Times New Roman" w:hAnsi="Times New Roman" w:cs="Times New Roman"/>
        </w:rPr>
        <w:t xml:space="preserve"> В соответствии с Приложением «Структура оценочных средств» к Положению о разработке оценочных</w:t>
      </w:r>
    </w:p>
    <w:p w:rsidR="00A741C7" w:rsidRDefault="00A741C7" w:rsidP="00CB5C25">
      <w:pPr>
        <w:pStyle w:val="a5"/>
        <w:jc w:val="both"/>
      </w:pPr>
      <w:r w:rsidRPr="00A7421F">
        <w:rPr>
          <w:rFonts w:ascii="Times New Roman" w:hAnsi="Times New Roman" w:cs="Times New Roman"/>
        </w:rPr>
        <w:t>средств для проведения независимой оценки квалификации, утвержденному приказом Министерства труда и социальной защиты Российской Федерации от 1 ноября 2016 г. N 601н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1F8"/>
    <w:multiLevelType w:val="multilevel"/>
    <w:tmpl w:val="BDCE2C4C"/>
    <w:lvl w:ilvl="0">
      <w:start w:val="1"/>
      <w:numFmt w:val="decimal"/>
      <w:lvlText w:val="%1."/>
      <w:lvlJc w:val="left"/>
      <w:pPr>
        <w:ind w:left="1213" w:hanging="50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1" w:hanging="2160"/>
      </w:pPr>
      <w:rPr>
        <w:rFonts w:hint="default"/>
      </w:rPr>
    </w:lvl>
  </w:abstractNum>
  <w:abstractNum w:abstractNumId="1" w15:restartNumberingAfterBreak="0">
    <w:nsid w:val="0E063E9D"/>
    <w:multiLevelType w:val="hybridMultilevel"/>
    <w:tmpl w:val="F4EE11DC"/>
    <w:lvl w:ilvl="0" w:tplc="0148872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544F0"/>
    <w:multiLevelType w:val="hybridMultilevel"/>
    <w:tmpl w:val="EB9E9C7E"/>
    <w:lvl w:ilvl="0" w:tplc="B90486A2">
      <w:start w:val="1"/>
      <w:numFmt w:val="decimal"/>
      <w:lvlText w:val="%1."/>
      <w:lvlJc w:val="left"/>
      <w:pPr>
        <w:ind w:left="14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F46AF"/>
    <w:multiLevelType w:val="hybridMultilevel"/>
    <w:tmpl w:val="684243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3497A"/>
    <w:multiLevelType w:val="hybridMultilevel"/>
    <w:tmpl w:val="007E3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D1F30"/>
    <w:multiLevelType w:val="hybridMultilevel"/>
    <w:tmpl w:val="714AB2F6"/>
    <w:lvl w:ilvl="0" w:tplc="BE94DDB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44D70"/>
    <w:multiLevelType w:val="hybridMultilevel"/>
    <w:tmpl w:val="F07ECA68"/>
    <w:lvl w:ilvl="0" w:tplc="B90486A2">
      <w:start w:val="1"/>
      <w:numFmt w:val="decimal"/>
      <w:lvlText w:val="%1."/>
      <w:lvlJc w:val="left"/>
      <w:pPr>
        <w:ind w:left="2204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29021A9"/>
    <w:multiLevelType w:val="hybridMultilevel"/>
    <w:tmpl w:val="05F2707C"/>
    <w:lvl w:ilvl="0" w:tplc="B90486A2">
      <w:start w:val="1"/>
      <w:numFmt w:val="decimal"/>
      <w:lvlText w:val="%1."/>
      <w:lvlJc w:val="left"/>
      <w:pPr>
        <w:ind w:left="299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935" w:hanging="360"/>
      </w:pPr>
    </w:lvl>
    <w:lvl w:ilvl="2" w:tplc="0419001B">
      <w:start w:val="1"/>
      <w:numFmt w:val="lowerRoman"/>
      <w:lvlText w:val="%3."/>
      <w:lvlJc w:val="right"/>
      <w:pPr>
        <w:ind w:left="3655" w:hanging="180"/>
      </w:pPr>
    </w:lvl>
    <w:lvl w:ilvl="3" w:tplc="0419000F" w:tentative="1">
      <w:start w:val="1"/>
      <w:numFmt w:val="decimal"/>
      <w:lvlText w:val="%4."/>
      <w:lvlJc w:val="left"/>
      <w:pPr>
        <w:ind w:left="4375" w:hanging="360"/>
      </w:pPr>
    </w:lvl>
    <w:lvl w:ilvl="4" w:tplc="04190019" w:tentative="1">
      <w:start w:val="1"/>
      <w:numFmt w:val="lowerLetter"/>
      <w:lvlText w:val="%5."/>
      <w:lvlJc w:val="left"/>
      <w:pPr>
        <w:ind w:left="5095" w:hanging="360"/>
      </w:pPr>
    </w:lvl>
    <w:lvl w:ilvl="5" w:tplc="0419001B" w:tentative="1">
      <w:start w:val="1"/>
      <w:numFmt w:val="lowerRoman"/>
      <w:lvlText w:val="%6."/>
      <w:lvlJc w:val="right"/>
      <w:pPr>
        <w:ind w:left="5815" w:hanging="180"/>
      </w:pPr>
    </w:lvl>
    <w:lvl w:ilvl="6" w:tplc="0419000F" w:tentative="1">
      <w:start w:val="1"/>
      <w:numFmt w:val="decimal"/>
      <w:lvlText w:val="%7."/>
      <w:lvlJc w:val="left"/>
      <w:pPr>
        <w:ind w:left="6535" w:hanging="360"/>
      </w:pPr>
    </w:lvl>
    <w:lvl w:ilvl="7" w:tplc="04190019" w:tentative="1">
      <w:start w:val="1"/>
      <w:numFmt w:val="lowerLetter"/>
      <w:lvlText w:val="%8."/>
      <w:lvlJc w:val="left"/>
      <w:pPr>
        <w:ind w:left="7255" w:hanging="360"/>
      </w:pPr>
    </w:lvl>
    <w:lvl w:ilvl="8" w:tplc="0419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8" w15:restartNumberingAfterBreak="0">
    <w:nsid w:val="2DD57489"/>
    <w:multiLevelType w:val="hybridMultilevel"/>
    <w:tmpl w:val="ED3A7F8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DF97812"/>
    <w:multiLevelType w:val="hybridMultilevel"/>
    <w:tmpl w:val="13C619C8"/>
    <w:lvl w:ilvl="0" w:tplc="B90486A2">
      <w:start w:val="1"/>
      <w:numFmt w:val="decimal"/>
      <w:lvlText w:val="%1."/>
      <w:lvlJc w:val="left"/>
      <w:pPr>
        <w:ind w:left="14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01F4951"/>
    <w:multiLevelType w:val="hybridMultilevel"/>
    <w:tmpl w:val="FA762FCC"/>
    <w:lvl w:ilvl="0" w:tplc="B90486A2">
      <w:start w:val="1"/>
      <w:numFmt w:val="decimal"/>
      <w:lvlText w:val="%1."/>
      <w:lvlJc w:val="left"/>
      <w:pPr>
        <w:ind w:left="2575" w:hanging="360"/>
      </w:pPr>
      <w:rPr>
        <w:rFonts w:hint="default"/>
        <w:i w:val="0"/>
      </w:rPr>
    </w:lvl>
    <w:lvl w:ilvl="1" w:tplc="EDC41418">
      <w:start w:val="1"/>
      <w:numFmt w:val="decimal"/>
      <w:lvlText w:val="%2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13D3338"/>
    <w:multiLevelType w:val="hybridMultilevel"/>
    <w:tmpl w:val="C8643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2207B"/>
    <w:multiLevelType w:val="hybridMultilevel"/>
    <w:tmpl w:val="C8643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812CD"/>
    <w:multiLevelType w:val="hybridMultilevel"/>
    <w:tmpl w:val="C76CF9BA"/>
    <w:lvl w:ilvl="0" w:tplc="B90486A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82573"/>
    <w:multiLevelType w:val="hybridMultilevel"/>
    <w:tmpl w:val="7B920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D23C7"/>
    <w:multiLevelType w:val="hybridMultilevel"/>
    <w:tmpl w:val="6C381360"/>
    <w:lvl w:ilvl="0" w:tplc="B90486A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0AD70C1"/>
    <w:multiLevelType w:val="hybridMultilevel"/>
    <w:tmpl w:val="5CA22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A5B6C"/>
    <w:multiLevelType w:val="hybridMultilevel"/>
    <w:tmpl w:val="72B4F258"/>
    <w:lvl w:ilvl="0" w:tplc="B90486A2">
      <w:start w:val="1"/>
      <w:numFmt w:val="decimal"/>
      <w:lvlText w:val="%1."/>
      <w:lvlJc w:val="left"/>
      <w:pPr>
        <w:ind w:left="14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375229A"/>
    <w:multiLevelType w:val="hybridMultilevel"/>
    <w:tmpl w:val="13C619C8"/>
    <w:lvl w:ilvl="0" w:tplc="B90486A2">
      <w:start w:val="1"/>
      <w:numFmt w:val="decimal"/>
      <w:lvlText w:val="%1."/>
      <w:lvlJc w:val="left"/>
      <w:pPr>
        <w:ind w:left="14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46D4281"/>
    <w:multiLevelType w:val="hybridMultilevel"/>
    <w:tmpl w:val="3D042F5C"/>
    <w:lvl w:ilvl="0" w:tplc="BE94DDB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95B9D"/>
    <w:multiLevelType w:val="hybridMultilevel"/>
    <w:tmpl w:val="C9067F76"/>
    <w:lvl w:ilvl="0" w:tplc="D1DC8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F838CB"/>
    <w:multiLevelType w:val="hybridMultilevel"/>
    <w:tmpl w:val="08284AE8"/>
    <w:lvl w:ilvl="0" w:tplc="431CE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643AB"/>
    <w:multiLevelType w:val="hybridMultilevel"/>
    <w:tmpl w:val="70DAF76E"/>
    <w:lvl w:ilvl="0" w:tplc="46B87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9ED46D5"/>
    <w:multiLevelType w:val="hybridMultilevel"/>
    <w:tmpl w:val="865C0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2A2601"/>
    <w:multiLevelType w:val="hybridMultilevel"/>
    <w:tmpl w:val="6AA01CAC"/>
    <w:lvl w:ilvl="0" w:tplc="B90486A2">
      <w:start w:val="1"/>
      <w:numFmt w:val="decimal"/>
      <w:lvlText w:val="%1."/>
      <w:lvlJc w:val="left"/>
      <w:pPr>
        <w:ind w:left="3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25" w15:restartNumberingAfterBreak="0">
    <w:nsid w:val="4DAE4E19"/>
    <w:multiLevelType w:val="hybridMultilevel"/>
    <w:tmpl w:val="AEF20FB6"/>
    <w:lvl w:ilvl="0" w:tplc="B90486A2">
      <w:start w:val="1"/>
      <w:numFmt w:val="decimal"/>
      <w:lvlText w:val="%1."/>
      <w:lvlJc w:val="left"/>
      <w:pPr>
        <w:ind w:left="263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6" w15:restartNumberingAfterBreak="0">
    <w:nsid w:val="4EDB62FA"/>
    <w:multiLevelType w:val="multilevel"/>
    <w:tmpl w:val="BDCE2C4C"/>
    <w:lvl w:ilvl="0">
      <w:start w:val="1"/>
      <w:numFmt w:val="decimal"/>
      <w:lvlText w:val="%1."/>
      <w:lvlJc w:val="left"/>
      <w:pPr>
        <w:ind w:left="1213" w:hanging="50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1" w:hanging="2160"/>
      </w:pPr>
      <w:rPr>
        <w:rFonts w:hint="default"/>
      </w:rPr>
    </w:lvl>
  </w:abstractNum>
  <w:abstractNum w:abstractNumId="27" w15:restartNumberingAfterBreak="0">
    <w:nsid w:val="50285579"/>
    <w:multiLevelType w:val="hybridMultilevel"/>
    <w:tmpl w:val="A4C6A84A"/>
    <w:lvl w:ilvl="0" w:tplc="CDB893F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06F700F"/>
    <w:multiLevelType w:val="hybridMultilevel"/>
    <w:tmpl w:val="62D6082A"/>
    <w:lvl w:ilvl="0" w:tplc="B90486A2">
      <w:start w:val="1"/>
      <w:numFmt w:val="decimal"/>
      <w:lvlText w:val="%1."/>
      <w:lvlJc w:val="left"/>
      <w:pPr>
        <w:ind w:left="81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9" w15:restartNumberingAfterBreak="0">
    <w:nsid w:val="61E12D54"/>
    <w:multiLevelType w:val="multilevel"/>
    <w:tmpl w:val="D048F708"/>
    <w:lvl w:ilvl="0">
      <w:start w:val="1"/>
      <w:numFmt w:val="decimal"/>
      <w:lvlText w:val="%1."/>
      <w:lvlJc w:val="left"/>
      <w:pPr>
        <w:ind w:left="1213" w:hanging="50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 w15:restartNumberingAfterBreak="0">
    <w:nsid w:val="64FE2648"/>
    <w:multiLevelType w:val="multilevel"/>
    <w:tmpl w:val="D048F708"/>
    <w:lvl w:ilvl="0">
      <w:start w:val="1"/>
      <w:numFmt w:val="decimal"/>
      <w:lvlText w:val="%1."/>
      <w:lvlJc w:val="left"/>
      <w:pPr>
        <w:ind w:left="1213" w:hanging="50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1" w15:restartNumberingAfterBreak="0">
    <w:nsid w:val="680971EE"/>
    <w:multiLevelType w:val="hybridMultilevel"/>
    <w:tmpl w:val="F9DAE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30522F"/>
    <w:multiLevelType w:val="hybridMultilevel"/>
    <w:tmpl w:val="CEAEA8BE"/>
    <w:lvl w:ilvl="0" w:tplc="48AEB010">
      <w:start w:val="1"/>
      <w:numFmt w:val="decimal"/>
      <w:lvlText w:val="%1."/>
      <w:lvlJc w:val="left"/>
      <w:pPr>
        <w:ind w:left="1213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DB639BF"/>
    <w:multiLevelType w:val="hybridMultilevel"/>
    <w:tmpl w:val="22104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116B3D"/>
    <w:multiLevelType w:val="hybridMultilevel"/>
    <w:tmpl w:val="3C9A6ECC"/>
    <w:lvl w:ilvl="0" w:tplc="F1144B70">
      <w:start w:val="1"/>
      <w:numFmt w:val="decimal"/>
      <w:lvlText w:val="%1."/>
      <w:lvlJc w:val="left"/>
      <w:pPr>
        <w:ind w:left="720" w:hanging="360"/>
      </w:pPr>
      <w:rPr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862B12"/>
    <w:multiLevelType w:val="hybridMultilevel"/>
    <w:tmpl w:val="1B9C7BA2"/>
    <w:lvl w:ilvl="0" w:tplc="B90486A2">
      <w:start w:val="1"/>
      <w:numFmt w:val="decimal"/>
      <w:lvlText w:val="%1."/>
      <w:lvlJc w:val="left"/>
      <w:pPr>
        <w:ind w:left="220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D004511"/>
    <w:multiLevelType w:val="hybridMultilevel"/>
    <w:tmpl w:val="2C0C4682"/>
    <w:lvl w:ilvl="0" w:tplc="6D9EC814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1"/>
  </w:num>
  <w:num w:numId="2">
    <w:abstractNumId w:val="8"/>
  </w:num>
  <w:num w:numId="3">
    <w:abstractNumId w:val="1"/>
  </w:num>
  <w:num w:numId="4">
    <w:abstractNumId w:val="20"/>
  </w:num>
  <w:num w:numId="5">
    <w:abstractNumId w:val="19"/>
  </w:num>
  <w:num w:numId="6">
    <w:abstractNumId w:val="5"/>
  </w:num>
  <w:num w:numId="7">
    <w:abstractNumId w:val="12"/>
  </w:num>
  <w:num w:numId="8">
    <w:abstractNumId w:val="36"/>
  </w:num>
  <w:num w:numId="9">
    <w:abstractNumId w:val="15"/>
  </w:num>
  <w:num w:numId="10">
    <w:abstractNumId w:val="17"/>
  </w:num>
  <w:num w:numId="11">
    <w:abstractNumId w:val="9"/>
  </w:num>
  <w:num w:numId="12">
    <w:abstractNumId w:val="16"/>
  </w:num>
  <w:num w:numId="13">
    <w:abstractNumId w:val="14"/>
  </w:num>
  <w:num w:numId="14">
    <w:abstractNumId w:val="22"/>
  </w:num>
  <w:num w:numId="15">
    <w:abstractNumId w:val="28"/>
  </w:num>
  <w:num w:numId="16">
    <w:abstractNumId w:val="13"/>
  </w:num>
  <w:num w:numId="17">
    <w:abstractNumId w:val="33"/>
  </w:num>
  <w:num w:numId="18">
    <w:abstractNumId w:val="4"/>
  </w:num>
  <w:num w:numId="19">
    <w:abstractNumId w:val="23"/>
  </w:num>
  <w:num w:numId="20">
    <w:abstractNumId w:val="11"/>
  </w:num>
  <w:num w:numId="21">
    <w:abstractNumId w:val="32"/>
  </w:num>
  <w:num w:numId="22">
    <w:abstractNumId w:val="30"/>
  </w:num>
  <w:num w:numId="23">
    <w:abstractNumId w:val="29"/>
  </w:num>
  <w:num w:numId="24">
    <w:abstractNumId w:val="18"/>
  </w:num>
  <w:num w:numId="25">
    <w:abstractNumId w:val="25"/>
  </w:num>
  <w:num w:numId="26">
    <w:abstractNumId w:val="10"/>
  </w:num>
  <w:num w:numId="27">
    <w:abstractNumId w:val="2"/>
  </w:num>
  <w:num w:numId="28">
    <w:abstractNumId w:val="7"/>
  </w:num>
  <w:num w:numId="29">
    <w:abstractNumId w:val="6"/>
  </w:num>
  <w:num w:numId="30">
    <w:abstractNumId w:val="24"/>
  </w:num>
  <w:num w:numId="31">
    <w:abstractNumId w:val="35"/>
  </w:num>
  <w:num w:numId="32">
    <w:abstractNumId w:val="26"/>
  </w:num>
  <w:num w:numId="33">
    <w:abstractNumId w:val="0"/>
  </w:num>
  <w:num w:numId="34">
    <w:abstractNumId w:val="31"/>
  </w:num>
  <w:num w:numId="35">
    <w:abstractNumId w:val="3"/>
  </w:num>
  <w:num w:numId="36">
    <w:abstractNumId w:val="34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313"/>
    <w:rsid w:val="00005E74"/>
    <w:rsid w:val="00023C56"/>
    <w:rsid w:val="0003778F"/>
    <w:rsid w:val="00045BDB"/>
    <w:rsid w:val="00050E1E"/>
    <w:rsid w:val="00052A29"/>
    <w:rsid w:val="0006276B"/>
    <w:rsid w:val="00071859"/>
    <w:rsid w:val="00080F0E"/>
    <w:rsid w:val="000A4F6D"/>
    <w:rsid w:val="000B1472"/>
    <w:rsid w:val="000D7E4F"/>
    <w:rsid w:val="000E0D2D"/>
    <w:rsid w:val="000F1E5D"/>
    <w:rsid w:val="000F7127"/>
    <w:rsid w:val="00106D88"/>
    <w:rsid w:val="0012264F"/>
    <w:rsid w:val="00132C83"/>
    <w:rsid w:val="00147B88"/>
    <w:rsid w:val="0016345A"/>
    <w:rsid w:val="00180AA7"/>
    <w:rsid w:val="00183849"/>
    <w:rsid w:val="0019369A"/>
    <w:rsid w:val="0019395A"/>
    <w:rsid w:val="001A112C"/>
    <w:rsid w:val="001A7618"/>
    <w:rsid w:val="001B189A"/>
    <w:rsid w:val="001B79A5"/>
    <w:rsid w:val="001C2080"/>
    <w:rsid w:val="001E3970"/>
    <w:rsid w:val="001E5E14"/>
    <w:rsid w:val="00203AD7"/>
    <w:rsid w:val="00204FAF"/>
    <w:rsid w:val="002410CE"/>
    <w:rsid w:val="002527C9"/>
    <w:rsid w:val="0025656E"/>
    <w:rsid w:val="00282C69"/>
    <w:rsid w:val="002A2328"/>
    <w:rsid w:val="002A71F8"/>
    <w:rsid w:val="002C07B8"/>
    <w:rsid w:val="002C3E1C"/>
    <w:rsid w:val="002D01A4"/>
    <w:rsid w:val="002D5834"/>
    <w:rsid w:val="002E30EE"/>
    <w:rsid w:val="00303204"/>
    <w:rsid w:val="003150E5"/>
    <w:rsid w:val="00342F9B"/>
    <w:rsid w:val="003607EB"/>
    <w:rsid w:val="00362423"/>
    <w:rsid w:val="0036735F"/>
    <w:rsid w:val="003B192D"/>
    <w:rsid w:val="003B3552"/>
    <w:rsid w:val="003E65B2"/>
    <w:rsid w:val="003E7846"/>
    <w:rsid w:val="003F0660"/>
    <w:rsid w:val="003F1D0B"/>
    <w:rsid w:val="00404212"/>
    <w:rsid w:val="00411B81"/>
    <w:rsid w:val="00414DB9"/>
    <w:rsid w:val="00420FF8"/>
    <w:rsid w:val="00423A47"/>
    <w:rsid w:val="00426398"/>
    <w:rsid w:val="00441C6B"/>
    <w:rsid w:val="004478E0"/>
    <w:rsid w:val="00454533"/>
    <w:rsid w:val="00463B98"/>
    <w:rsid w:val="00464DD8"/>
    <w:rsid w:val="00471A21"/>
    <w:rsid w:val="00480387"/>
    <w:rsid w:val="00480E49"/>
    <w:rsid w:val="00487527"/>
    <w:rsid w:val="00493E63"/>
    <w:rsid w:val="004A46E8"/>
    <w:rsid w:val="004B2E19"/>
    <w:rsid w:val="004B2EA7"/>
    <w:rsid w:val="004B4EAC"/>
    <w:rsid w:val="004C2912"/>
    <w:rsid w:val="005069C6"/>
    <w:rsid w:val="00512708"/>
    <w:rsid w:val="00520A2D"/>
    <w:rsid w:val="00535042"/>
    <w:rsid w:val="0057206F"/>
    <w:rsid w:val="005921B9"/>
    <w:rsid w:val="005A32F6"/>
    <w:rsid w:val="005A4F5E"/>
    <w:rsid w:val="005C7953"/>
    <w:rsid w:val="005D00AF"/>
    <w:rsid w:val="005E6495"/>
    <w:rsid w:val="0062578D"/>
    <w:rsid w:val="006540C8"/>
    <w:rsid w:val="00654B72"/>
    <w:rsid w:val="00664BD5"/>
    <w:rsid w:val="0066767A"/>
    <w:rsid w:val="006703DA"/>
    <w:rsid w:val="00682ECD"/>
    <w:rsid w:val="006843E5"/>
    <w:rsid w:val="006D753F"/>
    <w:rsid w:val="006E27C4"/>
    <w:rsid w:val="006F7CA6"/>
    <w:rsid w:val="00703CF5"/>
    <w:rsid w:val="00706447"/>
    <w:rsid w:val="00706C67"/>
    <w:rsid w:val="007073A9"/>
    <w:rsid w:val="007133AC"/>
    <w:rsid w:val="007133E2"/>
    <w:rsid w:val="00721BEC"/>
    <w:rsid w:val="007356C0"/>
    <w:rsid w:val="0073709C"/>
    <w:rsid w:val="00740E43"/>
    <w:rsid w:val="00745FA4"/>
    <w:rsid w:val="00752D1C"/>
    <w:rsid w:val="00757E19"/>
    <w:rsid w:val="00766AD5"/>
    <w:rsid w:val="00790353"/>
    <w:rsid w:val="00792485"/>
    <w:rsid w:val="00793A94"/>
    <w:rsid w:val="007A3737"/>
    <w:rsid w:val="007A76E0"/>
    <w:rsid w:val="007B618D"/>
    <w:rsid w:val="007C13A1"/>
    <w:rsid w:val="007D2512"/>
    <w:rsid w:val="007E169D"/>
    <w:rsid w:val="007E2A2B"/>
    <w:rsid w:val="007F2C9F"/>
    <w:rsid w:val="00821E63"/>
    <w:rsid w:val="00826A38"/>
    <w:rsid w:val="00831291"/>
    <w:rsid w:val="0083216F"/>
    <w:rsid w:val="00852BFD"/>
    <w:rsid w:val="0085794C"/>
    <w:rsid w:val="00860D0E"/>
    <w:rsid w:val="00865B64"/>
    <w:rsid w:val="00877055"/>
    <w:rsid w:val="008A485B"/>
    <w:rsid w:val="008B19C9"/>
    <w:rsid w:val="008B6088"/>
    <w:rsid w:val="008C2799"/>
    <w:rsid w:val="008D7602"/>
    <w:rsid w:val="008F3460"/>
    <w:rsid w:val="009013A1"/>
    <w:rsid w:val="00903303"/>
    <w:rsid w:val="009038FB"/>
    <w:rsid w:val="00904B31"/>
    <w:rsid w:val="00914C14"/>
    <w:rsid w:val="00916AC0"/>
    <w:rsid w:val="009224F5"/>
    <w:rsid w:val="0092263D"/>
    <w:rsid w:val="00933FC7"/>
    <w:rsid w:val="00940588"/>
    <w:rsid w:val="00946BF9"/>
    <w:rsid w:val="00962DDE"/>
    <w:rsid w:val="00973CC5"/>
    <w:rsid w:val="009748FE"/>
    <w:rsid w:val="009871C8"/>
    <w:rsid w:val="0099616D"/>
    <w:rsid w:val="009A1B2E"/>
    <w:rsid w:val="009A4B1A"/>
    <w:rsid w:val="009C0BE0"/>
    <w:rsid w:val="009C631F"/>
    <w:rsid w:val="009D7E1A"/>
    <w:rsid w:val="009E2997"/>
    <w:rsid w:val="009F7CC8"/>
    <w:rsid w:val="00A002DA"/>
    <w:rsid w:val="00A07B1B"/>
    <w:rsid w:val="00A13135"/>
    <w:rsid w:val="00A22F92"/>
    <w:rsid w:val="00A25F02"/>
    <w:rsid w:val="00A577F0"/>
    <w:rsid w:val="00A71FFF"/>
    <w:rsid w:val="00A741C7"/>
    <w:rsid w:val="00AA589A"/>
    <w:rsid w:val="00AB1082"/>
    <w:rsid w:val="00B707C3"/>
    <w:rsid w:val="00B839AA"/>
    <w:rsid w:val="00B93190"/>
    <w:rsid w:val="00BA7844"/>
    <w:rsid w:val="00BA7E1D"/>
    <w:rsid w:val="00BB3D41"/>
    <w:rsid w:val="00BE05DE"/>
    <w:rsid w:val="00BE4856"/>
    <w:rsid w:val="00BE5052"/>
    <w:rsid w:val="00BF5D59"/>
    <w:rsid w:val="00C06122"/>
    <w:rsid w:val="00C067E7"/>
    <w:rsid w:val="00C07640"/>
    <w:rsid w:val="00C16213"/>
    <w:rsid w:val="00C17A4B"/>
    <w:rsid w:val="00C21B85"/>
    <w:rsid w:val="00C22F03"/>
    <w:rsid w:val="00C27A86"/>
    <w:rsid w:val="00C56BC5"/>
    <w:rsid w:val="00C64313"/>
    <w:rsid w:val="00C73B3A"/>
    <w:rsid w:val="00C8664F"/>
    <w:rsid w:val="00C92A09"/>
    <w:rsid w:val="00CB0284"/>
    <w:rsid w:val="00CB5C25"/>
    <w:rsid w:val="00CC06D6"/>
    <w:rsid w:val="00CC2A24"/>
    <w:rsid w:val="00CE4556"/>
    <w:rsid w:val="00CF7189"/>
    <w:rsid w:val="00D114BC"/>
    <w:rsid w:val="00D241C9"/>
    <w:rsid w:val="00D2772E"/>
    <w:rsid w:val="00D34D73"/>
    <w:rsid w:val="00D57930"/>
    <w:rsid w:val="00D80ACB"/>
    <w:rsid w:val="00DA7C81"/>
    <w:rsid w:val="00DC1FB4"/>
    <w:rsid w:val="00DD66C4"/>
    <w:rsid w:val="00DD7629"/>
    <w:rsid w:val="00DF0F04"/>
    <w:rsid w:val="00E129A2"/>
    <w:rsid w:val="00E1636B"/>
    <w:rsid w:val="00E1645C"/>
    <w:rsid w:val="00E16BB8"/>
    <w:rsid w:val="00E3424B"/>
    <w:rsid w:val="00E57479"/>
    <w:rsid w:val="00E72BA2"/>
    <w:rsid w:val="00E84E4C"/>
    <w:rsid w:val="00E87093"/>
    <w:rsid w:val="00EA2333"/>
    <w:rsid w:val="00EC3615"/>
    <w:rsid w:val="00ED3EB7"/>
    <w:rsid w:val="00EE3026"/>
    <w:rsid w:val="00EF320C"/>
    <w:rsid w:val="00F00031"/>
    <w:rsid w:val="00F011A5"/>
    <w:rsid w:val="00F45205"/>
    <w:rsid w:val="00F475DC"/>
    <w:rsid w:val="00F50CC3"/>
    <w:rsid w:val="00F61314"/>
    <w:rsid w:val="00F6145D"/>
    <w:rsid w:val="00F63E5A"/>
    <w:rsid w:val="00F66171"/>
    <w:rsid w:val="00F722CF"/>
    <w:rsid w:val="00FD6278"/>
    <w:rsid w:val="00FE1DCD"/>
    <w:rsid w:val="00FE47F4"/>
    <w:rsid w:val="00FF0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F89162-8709-47AD-AB08-439BF272D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53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4313"/>
    <w:pPr>
      <w:keepNext/>
      <w:keepLines/>
      <w:spacing w:before="240"/>
      <w:ind w:firstLine="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31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70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05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CB5C25"/>
    <w:pPr>
      <w:ind w:firstLine="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CB5C2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B5C25"/>
    <w:rPr>
      <w:vertAlign w:val="superscript"/>
    </w:rPr>
  </w:style>
  <w:style w:type="table" w:styleId="a8">
    <w:name w:val="Table Grid"/>
    <w:basedOn w:val="a1"/>
    <w:uiPriority w:val="39"/>
    <w:rsid w:val="00CB5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464DD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64D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64D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64D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464DD8"/>
    <w:pPr>
      <w:ind w:left="720"/>
      <w:contextualSpacing/>
    </w:pPr>
  </w:style>
  <w:style w:type="paragraph" w:customStyle="1" w:styleId="Default">
    <w:name w:val="Default"/>
    <w:rsid w:val="001939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A76E0"/>
  </w:style>
  <w:style w:type="paragraph" w:styleId="ae">
    <w:name w:val="Normal (Web)"/>
    <w:basedOn w:val="a"/>
    <w:uiPriority w:val="99"/>
    <w:unhideWhenUsed/>
    <w:rsid w:val="007A76E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styleId="af">
    <w:name w:val="Hyperlink"/>
    <w:basedOn w:val="a0"/>
    <w:uiPriority w:val="99"/>
    <w:semiHidden/>
    <w:unhideWhenUsed/>
    <w:rsid w:val="005D00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8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5218</Words>
  <Characters>29746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Дорожкина Ольга Николаевна</cp:lastModifiedBy>
  <cp:revision>2</cp:revision>
  <cp:lastPrinted>2017-06-27T13:31:00Z</cp:lastPrinted>
  <dcterms:created xsi:type="dcterms:W3CDTF">2019-02-26T12:56:00Z</dcterms:created>
  <dcterms:modified xsi:type="dcterms:W3CDTF">2019-02-26T12:56:00Z</dcterms:modified>
</cp:coreProperties>
</file>