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789F0" wp14:editId="70C39CD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B1222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ОЦЕНОЧНОЕ</w:t>
      </w:r>
      <w:r w:rsidR="00A7421F"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Инженер </w:t>
      </w:r>
      <w:r w:rsidR="00B1180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в области организации строительства на радиационно-опасных объектах</w:t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(6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35" w:rsidRDefault="003A0F3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762F2" w:rsidRPr="00A7421F" w:rsidTr="00B762F2">
        <w:trPr>
          <w:trHeight w:val="804"/>
        </w:trPr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1B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762F2" w:rsidRPr="00970438" w:rsidTr="00B762F2">
        <w:tc>
          <w:tcPr>
            <w:tcW w:w="8044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B762F2" w:rsidRPr="00D076B0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762F2" w:rsidRPr="00A7421F" w:rsidTr="00B762F2">
        <w:tc>
          <w:tcPr>
            <w:tcW w:w="8044" w:type="dxa"/>
          </w:tcPr>
          <w:p w:rsidR="00B762F2" w:rsidRPr="00A7421F" w:rsidRDefault="00B762F2" w:rsidP="00B762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B762F2" w:rsidRPr="00970438" w:rsidRDefault="00B762F2" w:rsidP="00B762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</w:t>
      </w:r>
      <w:r w:rsidR="00B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B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организации строительства на радиационно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1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объектах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уровень квалификации)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</w:t>
      </w:r>
      <w:r w:rsidRPr="002F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20CF" w:rsidRPr="002F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2F5664">
        <w:rPr>
          <w:rFonts w:ascii="Times New Roman" w:hAnsi="Times New Roman" w:cs="Times New Roman"/>
          <w:sz w:val="28"/>
          <w:szCs w:val="28"/>
        </w:rPr>
        <w:t>24.06</w:t>
      </w:r>
      <w:r w:rsidR="002F5664" w:rsidRPr="002F5664">
        <w:rPr>
          <w:rFonts w:ascii="Times New Roman" w:hAnsi="Times New Roman" w:cs="Times New Roman"/>
          <w:sz w:val="28"/>
          <w:szCs w:val="28"/>
        </w:rPr>
        <w:t>9</w:t>
      </w:r>
      <w:r w:rsidR="004120CF" w:rsidRPr="002F5664">
        <w:rPr>
          <w:rFonts w:ascii="Times New Roman" w:hAnsi="Times New Roman" w:cs="Times New Roman"/>
          <w:sz w:val="28"/>
          <w:szCs w:val="28"/>
        </w:rPr>
        <w:t>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661" w:rsidRP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в области организации строительства 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строительного контроля, реконструкции и демонтажа на радиационно-опасных</w:t>
      </w:r>
      <w:r w:rsidR="0094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профессионального стандарта </w:t>
      </w:r>
      <w:r w:rsidRPr="00F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номер: </w:t>
      </w:r>
      <w:r w:rsid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приказа: </w:t>
      </w:r>
      <w:r w:rsidR="00D65F56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2A4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приказа: </w:t>
      </w:r>
      <w:r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5F56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399" w:rsidRPr="00845399">
        <w:rPr>
          <w:rFonts w:ascii="Times New Roman" w:hAnsi="Times New Roman" w:cs="Times New Roman"/>
          <w:sz w:val="28"/>
          <w:szCs w:val="28"/>
        </w:rPr>
        <w:t>Строительство, реконструкция и демонтаж радиационно</w:t>
      </w:r>
      <w:r w:rsidR="00845399">
        <w:rPr>
          <w:rFonts w:ascii="Times New Roman" w:hAnsi="Times New Roman" w:cs="Times New Roman"/>
          <w:sz w:val="28"/>
          <w:szCs w:val="28"/>
        </w:rPr>
        <w:t>-</w:t>
      </w:r>
      <w:r w:rsidR="00845399" w:rsidRPr="00845399">
        <w:rPr>
          <w:rFonts w:ascii="Times New Roman" w:hAnsi="Times New Roman" w:cs="Times New Roman"/>
          <w:sz w:val="28"/>
          <w:szCs w:val="28"/>
        </w:rPr>
        <w:t>опасных объектов</w:t>
      </w:r>
      <w:r w:rsidR="00BD1F39">
        <w:rPr>
          <w:rFonts w:ascii="Times New Roman" w:hAnsi="Times New Roman"/>
          <w:sz w:val="24"/>
          <w:szCs w:val="24"/>
        </w:rPr>
        <w:t>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CD5" w:rsidRPr="00D076B0" w:rsidTr="009A2BE4">
        <w:trPr>
          <w:trHeight w:val="3959"/>
        </w:trPr>
        <w:tc>
          <w:tcPr>
            <w:tcW w:w="3406" w:type="dxa"/>
          </w:tcPr>
          <w:p w:rsidR="00F90CD5" w:rsidRPr="00FB6090" w:rsidRDefault="00F90CD5" w:rsidP="00F90C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ОТФА Инженерное обеспечение организации строительства и осуществление строительного контроля, реконструкции и демонтажа на радиационно опасных объектах </w:t>
            </w:r>
          </w:p>
          <w:p w:rsidR="00F90CD5" w:rsidRPr="00B75C79" w:rsidRDefault="00F90CD5" w:rsidP="00F9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>ТФ А/01.6 Подготовка производства строительства, реконструкции и демонтажа</w:t>
            </w:r>
          </w:p>
          <w:p w:rsidR="00F90CD5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90CD5" w:rsidRPr="00FB6090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 техническую документацию</w:t>
            </w:r>
          </w:p>
        </w:tc>
        <w:tc>
          <w:tcPr>
            <w:tcW w:w="2798" w:type="dxa"/>
          </w:tcPr>
          <w:p w:rsidR="00F90CD5" w:rsidRPr="00942E30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942E30"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2E30"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баллов</w:t>
            </w:r>
          </w:p>
          <w:p w:rsidR="00F90CD5" w:rsidRPr="00942E30" w:rsidRDefault="00F90CD5" w:rsidP="00F90CD5">
            <w:pPr>
              <w:ind w:right="-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942E30" w:rsidRPr="00942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балл</w:t>
            </w:r>
          </w:p>
          <w:p w:rsidR="00F90CD5" w:rsidRPr="00942E30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F90CD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4,13,14,15,,30,38</w:t>
            </w:r>
          </w:p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2: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адания с открытым ответом №25</w:t>
            </w:r>
          </w:p>
        </w:tc>
      </w:tr>
      <w:tr w:rsidR="00F90CD5" w:rsidRPr="00D076B0" w:rsidTr="009A2BE4">
        <w:tc>
          <w:tcPr>
            <w:tcW w:w="3406" w:type="dxa"/>
          </w:tcPr>
          <w:p w:rsidR="00F90CD5" w:rsidRPr="00FB6090" w:rsidRDefault="00F90CD5" w:rsidP="00F90C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 xml:space="preserve">ОТФА Инженерное обеспечение организации строительства и осуществление строительного контроля, реконструкции и демонтажа на радиационно опасных объектах </w:t>
            </w:r>
          </w:p>
          <w:p w:rsidR="00F90CD5" w:rsidRPr="00FB6090" w:rsidRDefault="00F90CD5" w:rsidP="00F9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 xml:space="preserve">ТФ А/02.6 Разработка, сопровождение и контроль документации по строительству, реконструкции и демонтажу </w:t>
            </w:r>
          </w:p>
          <w:p w:rsidR="00F90CD5" w:rsidRPr="00B75C79" w:rsidRDefault="00F90CD5" w:rsidP="00F9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7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0CD5" w:rsidRPr="00B764A2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Комплектация исполнительной документации</w:t>
            </w:r>
          </w:p>
        </w:tc>
        <w:tc>
          <w:tcPr>
            <w:tcW w:w="2798" w:type="dxa"/>
          </w:tcPr>
          <w:p w:rsidR="00F90CD5" w:rsidRPr="00FB26C8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FB26C8"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FB26C8"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  <w:p w:rsidR="00F90CD5" w:rsidRPr="00FB26C8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FB26C8"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балла</w:t>
            </w:r>
            <w:r w:rsidRPr="00FB2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90CD5" w:rsidRPr="00FB26C8" w:rsidRDefault="00F90CD5" w:rsidP="00F90C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18,20,31,34,40</w:t>
            </w:r>
          </w:p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2: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адания с открытым ответом №19</w:t>
            </w:r>
          </w:p>
          <w:p w:rsidR="00F90CD5" w:rsidRPr="00CF7565" w:rsidRDefault="00F90CD5" w:rsidP="00F90CD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7565" w:rsidRPr="00D076B0" w:rsidTr="009A2BE4">
        <w:tc>
          <w:tcPr>
            <w:tcW w:w="3406" w:type="dxa"/>
          </w:tcPr>
          <w:p w:rsidR="00CF7565" w:rsidRPr="00FB6090" w:rsidRDefault="00CF7565" w:rsidP="00FB60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 xml:space="preserve">ОТФА Инженерное обеспечение организации строительства и осуществление строительного контроля, реконструкции и демонтажа на радиационно опасных </w:t>
            </w:r>
            <w:r w:rsidRPr="00FB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объектах </w:t>
            </w:r>
          </w:p>
          <w:p w:rsidR="00CF7565" w:rsidRDefault="00CF7565" w:rsidP="00FB60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733">
              <w:rPr>
                <w:rFonts w:ascii="Times New Roman" w:hAnsi="Times New Roman" w:cs="Times New Roman"/>
                <w:sz w:val="28"/>
                <w:szCs w:val="28"/>
              </w:rPr>
              <w:t xml:space="preserve">ТФ А/02.6 Выполнение работ по организации строительства и осуществлению строительного контроля, реконструкции и демонтажа </w:t>
            </w:r>
          </w:p>
          <w:p w:rsidR="00CF7565" w:rsidRDefault="00CF7565" w:rsidP="00FB60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5C79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7565" w:rsidRPr="00B75C79" w:rsidRDefault="00CF7565" w:rsidP="00B75C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79">
              <w:rPr>
                <w:rFonts w:ascii="Times New Roman" w:hAnsi="Times New Roman" w:cs="Times New Roman"/>
                <w:sz w:val="28"/>
                <w:szCs w:val="28"/>
              </w:rPr>
              <w:t>Нормы и правила радиационной безопасности</w:t>
            </w:r>
          </w:p>
          <w:p w:rsidR="00CF7565" w:rsidRDefault="00CF7565" w:rsidP="00B75C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5C79">
              <w:rPr>
                <w:rFonts w:ascii="Times New Roman" w:hAnsi="Times New Roman" w:cs="Times New Roman"/>
                <w:sz w:val="28"/>
                <w:szCs w:val="28"/>
              </w:rPr>
              <w:t>Нормы и правила пожарной безопасности</w:t>
            </w:r>
          </w:p>
        </w:tc>
        <w:tc>
          <w:tcPr>
            <w:tcW w:w="2798" w:type="dxa"/>
          </w:tcPr>
          <w:p w:rsidR="00CF7565" w:rsidRPr="0076436F" w:rsidRDefault="0076436F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Блок 1 – 12</w:t>
            </w:r>
            <w:r w:rsidR="00CF7565" w:rsidRPr="0076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CF7565" w:rsidRPr="0076436F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1 балл </w:t>
            </w:r>
          </w:p>
          <w:p w:rsidR="00CF7565" w:rsidRPr="0076436F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CF7565" w:rsidRPr="00CF7565" w:rsidRDefault="00CF7565" w:rsidP="00CF756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CF7565" w:rsidRPr="00CF7565" w:rsidRDefault="00CF7565" w:rsidP="00CF756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90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8,10,11,24,28,39</w:t>
            </w:r>
          </w:p>
          <w:p w:rsidR="00CF7565" w:rsidRPr="00CF7565" w:rsidRDefault="00CF7565" w:rsidP="00A266C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2: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адания с открытым ответом №</w:t>
            </w:r>
            <w:r w:rsidR="00F90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CF7565" w:rsidRPr="00D076B0" w:rsidTr="005A16A0">
        <w:trPr>
          <w:trHeight w:val="5382"/>
        </w:trPr>
        <w:tc>
          <w:tcPr>
            <w:tcW w:w="3406" w:type="dxa"/>
          </w:tcPr>
          <w:p w:rsidR="00CF7565" w:rsidRPr="00FB6090" w:rsidRDefault="00CF7565" w:rsidP="00FB60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 xml:space="preserve">ОТФА Инженерное обеспечение организации строительства и осуществление строительного контроля, реконструкции и демонтажа на радиационно опасных объектах </w:t>
            </w:r>
          </w:p>
          <w:p w:rsidR="00CF7565" w:rsidRDefault="00CF7565" w:rsidP="00FB60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090">
              <w:rPr>
                <w:rFonts w:ascii="Times New Roman" w:hAnsi="Times New Roman" w:cs="Times New Roman"/>
                <w:sz w:val="28"/>
                <w:szCs w:val="28"/>
              </w:rPr>
              <w:t>ТФ А/03.6 Выполнение работ по организации строительства и осуществлению строительного контроля, реконструкции и демонтажа</w:t>
            </w:r>
          </w:p>
        </w:tc>
        <w:tc>
          <w:tcPr>
            <w:tcW w:w="2798" w:type="dxa"/>
          </w:tcPr>
          <w:p w:rsidR="00CF7565" w:rsidRPr="005A16A0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5A16A0"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A16A0"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баллов</w:t>
            </w:r>
          </w:p>
          <w:p w:rsidR="00CF7565" w:rsidRPr="005A16A0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5C6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</w:t>
            </w:r>
            <w:r w:rsidR="00752F33"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7565" w:rsidRPr="005A16A0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CF7565" w:rsidRPr="00CF7565" w:rsidRDefault="00CF7565" w:rsidP="00CF756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A266CD" w:rsidRDefault="00CF7565" w:rsidP="00A266C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90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6,12,21,22,26,27,32,35,36,37</w:t>
            </w:r>
          </w:p>
          <w:p w:rsidR="00CF7565" w:rsidRPr="00CF7565" w:rsidRDefault="00CF7565" w:rsidP="00A266C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2: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адания с открытым ответом №</w:t>
            </w:r>
            <w:r w:rsidR="00F90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CF7565" w:rsidRPr="00D076B0" w:rsidTr="009A2BE4">
        <w:tc>
          <w:tcPr>
            <w:tcW w:w="3406" w:type="dxa"/>
          </w:tcPr>
          <w:p w:rsidR="00CF7565" w:rsidRPr="00606733" w:rsidRDefault="00CF7565" w:rsidP="006067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733">
              <w:rPr>
                <w:rFonts w:ascii="Times New Roman" w:hAnsi="Times New Roman" w:cs="Times New Roman"/>
                <w:sz w:val="28"/>
                <w:szCs w:val="28"/>
              </w:rPr>
              <w:t xml:space="preserve">ОТФА Инженерное обеспечение организации строительства и осуществление строительного контроля, реконструкции и демонтажа на радиационно опасных объектах </w:t>
            </w:r>
          </w:p>
          <w:p w:rsidR="00CF7565" w:rsidRDefault="00CF7565" w:rsidP="006067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733">
              <w:rPr>
                <w:rFonts w:ascii="Times New Roman" w:hAnsi="Times New Roman" w:cs="Times New Roman"/>
                <w:sz w:val="28"/>
                <w:szCs w:val="28"/>
              </w:rPr>
              <w:t>ТФ А/0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733">
              <w:rPr>
                <w:rFonts w:ascii="Times New Roman" w:hAnsi="Times New Roman" w:cs="Times New Roman"/>
                <w:sz w:val="28"/>
                <w:szCs w:val="28"/>
              </w:rPr>
              <w:t>.6 Подготовка производства строительства, реконструкции и демонтажа</w:t>
            </w:r>
          </w:p>
          <w:p w:rsidR="00CF7565" w:rsidRDefault="00CF7565" w:rsidP="006067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Действие:</w:t>
            </w:r>
            <w:r>
              <w:t xml:space="preserve"> </w:t>
            </w:r>
            <w:r w:rsidRPr="00B75C79">
              <w:rPr>
                <w:rFonts w:ascii="Times New Roman" w:hAnsi="Times New Roman" w:cs="Times New Roman"/>
                <w:sz w:val="28"/>
                <w:szCs w:val="28"/>
              </w:rPr>
              <w:t>Решение технических вопросов по подготовке производства в пределах своей компетенции</w:t>
            </w:r>
          </w:p>
        </w:tc>
        <w:tc>
          <w:tcPr>
            <w:tcW w:w="2798" w:type="dxa"/>
          </w:tcPr>
          <w:p w:rsidR="00CF7565" w:rsidRPr="005A16A0" w:rsidRDefault="00CF7565" w:rsidP="00CF7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Блок 1 – </w:t>
            </w:r>
            <w:r w:rsidR="005A16A0" w:rsidRPr="005A1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баллов</w:t>
            </w:r>
          </w:p>
          <w:p w:rsidR="00CF7565" w:rsidRPr="005A16A0" w:rsidRDefault="00CF7565" w:rsidP="005A16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CF7565" w:rsidRPr="00CF7565" w:rsidRDefault="00CF7565" w:rsidP="00CF7565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A266CD" w:rsidRPr="00CF7565" w:rsidRDefault="00CF7565" w:rsidP="00A266C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8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1,2,3,5,7,916,17</w:t>
            </w:r>
          </w:p>
          <w:p w:rsidR="00CF7565" w:rsidRPr="00CF7565" w:rsidRDefault="00CF7565" w:rsidP="00387BA6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5C62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этап экзамена включает </w:t>
            </w:r>
            <w:r w:rsidR="005C6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заданий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охватывающих в равной доле все предметы оценивания, и считается сданным при правильном выполнении </w:t>
            </w:r>
            <w:r w:rsidRPr="00D95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заданий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5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9A2BE4" w:rsidRPr="00D956D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D95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5C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A2BE4" w:rsidRPr="00D956D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D95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066"/>
        <w:gridCol w:w="2891"/>
        <w:gridCol w:w="2507"/>
      </w:tblGrid>
      <w:tr w:rsidR="009A2BE4" w:rsidRPr="00D076B0" w:rsidTr="008C0C1E">
        <w:tc>
          <w:tcPr>
            <w:tcW w:w="4066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91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507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076B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8C0C1E">
        <w:tc>
          <w:tcPr>
            <w:tcW w:w="406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8C0C1E">
        <w:tc>
          <w:tcPr>
            <w:tcW w:w="4066" w:type="dxa"/>
          </w:tcPr>
          <w:p w:rsidR="00FB6090" w:rsidRDefault="00BB18E9" w:rsidP="000162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E9">
              <w:rPr>
                <w:rFonts w:ascii="Times New Roman" w:hAnsi="Times New Roman" w:cs="Times New Roman"/>
                <w:sz w:val="28"/>
                <w:szCs w:val="28"/>
              </w:rPr>
              <w:t>ТФ 3.</w:t>
            </w:r>
            <w:r w:rsidR="0001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2A5" w:rsidRPr="000162A5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производства строительства, реконструкции и демонтажа</w:t>
            </w:r>
          </w:p>
          <w:p w:rsidR="000162A5" w:rsidRPr="00B764A2" w:rsidRDefault="000162A5" w:rsidP="000162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действие: </w:t>
            </w:r>
            <w:r w:rsidRPr="000162A5">
              <w:rPr>
                <w:rFonts w:ascii="Times New Roman" w:hAnsi="Times New Roman" w:cs="Times New Roman"/>
                <w:sz w:val="28"/>
                <w:szCs w:val="28"/>
              </w:rPr>
              <w:t>Анализ действующей системы подготовки производства</w:t>
            </w:r>
          </w:p>
        </w:tc>
        <w:tc>
          <w:tcPr>
            <w:tcW w:w="2891" w:type="dxa"/>
          </w:tcPr>
          <w:p w:rsidR="009A2BE4" w:rsidRPr="006D4153" w:rsidRDefault="00BB18E9" w:rsidP="00BB18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использовать нормативную документацию по подготовке производства</w:t>
            </w:r>
          </w:p>
        </w:tc>
        <w:tc>
          <w:tcPr>
            <w:tcW w:w="2507" w:type="dxa"/>
          </w:tcPr>
          <w:p w:rsidR="009A2BE4" w:rsidRPr="00B764A2" w:rsidRDefault="008C0C1E" w:rsidP="00BB18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41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2BE4" w:rsidRPr="006D4153">
              <w:rPr>
                <w:rFonts w:ascii="Times New Roman" w:hAnsi="Times New Roman" w:cs="Times New Roman"/>
                <w:sz w:val="28"/>
                <w:szCs w:val="28"/>
              </w:rPr>
              <w:t xml:space="preserve">адание на </w:t>
            </w:r>
            <w:r w:rsidR="00BB18E9" w:rsidRPr="006D4153">
              <w:rPr>
                <w:rFonts w:ascii="Times New Roman" w:hAnsi="Times New Roman" w:cs="Times New Roman"/>
                <w:sz w:val="28"/>
                <w:szCs w:val="28"/>
              </w:rPr>
              <w:t>разработку технической документации на работы подготовительного периода</w:t>
            </w:r>
            <w:r w:rsidR="009A2BE4" w:rsidRPr="006D4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9A2B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(помещение, инвентарь, компьютерная техника и оргтехника, программное обеспечение, канцелярские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9A2BE4" w:rsidRPr="00D076B0" w:rsidRDefault="009A2BE4" w:rsidP="000815D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9A2BE4" w:rsidRPr="00B764A2" w:rsidRDefault="009A2BE4" w:rsidP="000815D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A2">
        <w:rPr>
          <w:rFonts w:ascii="Times New Roman" w:hAnsi="Times New Roman" w:cs="Times New Roman"/>
          <w:sz w:val="28"/>
          <w:szCs w:val="28"/>
        </w:rPr>
        <w:t xml:space="preserve">Опыт работы не менее 3 лет в области </w:t>
      </w:r>
      <w:r w:rsidR="002F5664">
        <w:rPr>
          <w:rFonts w:ascii="Times New Roman" w:hAnsi="Times New Roman" w:cs="Times New Roman"/>
          <w:sz w:val="28"/>
          <w:szCs w:val="28"/>
        </w:rPr>
        <w:t>строительства и осуществления строительного контроля, реконструкции и демонтажа на радиационно-опасных объектах</w:t>
      </w:r>
      <w:r w:rsidRPr="00B764A2"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0815D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0815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0815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0815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0815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0815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0815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0815D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0815D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B764A2" w:rsidRDefault="00B764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A2BE4" w:rsidRDefault="00970438" w:rsidP="00271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CB3F88" w:rsidRDefault="00CB3F88" w:rsidP="00271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56D" w:rsidRPr="00A266CD" w:rsidRDefault="002103C4" w:rsidP="00A266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Задания для теоретического этапа профессионального экзамена</w:t>
      </w:r>
      <w:r w:rsidR="00A266CD" w:rsidRPr="00A2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</w:t>
      </w:r>
      <w:r w:rsidR="001D056D" w:rsidRPr="00A266C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</w:t>
      </w:r>
      <w:r w:rsidR="00A266CD" w:rsidRPr="00A266C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r w:rsidR="001D056D" w:rsidRPr="00A266C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квалификации «Инженер в области организации строительства на радиационно-опасных объектах (6 уровень квалификации)»</w:t>
      </w:r>
      <w:r w:rsidR="00A266CD" w:rsidRPr="00A266C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в</w:t>
      </w:r>
      <w:r w:rsidR="001D056D" w:rsidRPr="00A266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3</w:t>
      </w:r>
    </w:p>
    <w:p w:rsidR="001D056D" w:rsidRDefault="001D056D" w:rsidP="001D056D"/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является основным показателем при выборе способа производства работ?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0857D7" w:rsidRDefault="001D056D" w:rsidP="001D056D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57D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Технико-экономическая эффективность.</w:t>
      </w:r>
    </w:p>
    <w:p w:rsidR="001D056D" w:rsidRPr="00E17DC2" w:rsidRDefault="001D056D" w:rsidP="001D056D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Трудоемкость.</w:t>
      </w:r>
    </w:p>
    <w:p w:rsidR="001D056D" w:rsidRPr="00E17DC2" w:rsidRDefault="001D056D" w:rsidP="001D056D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Величина применяемых производственных ресурсов.</w:t>
      </w:r>
    </w:p>
    <w:p w:rsidR="001D056D" w:rsidRPr="00E17DC2" w:rsidRDefault="001D056D" w:rsidP="001D056D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Себестоимость.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завершается в ППР раздел календарное планирование? Выберите правильный ответ.</w:t>
      </w:r>
    </w:p>
    <w:p w:rsidR="001D056D" w:rsidRPr="00E17DC2" w:rsidRDefault="001D056D" w:rsidP="001D056D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Расчетом технико-экономической эффективности.</w:t>
      </w:r>
    </w:p>
    <w:p w:rsidR="001D056D" w:rsidRPr="000857D7" w:rsidRDefault="001D056D" w:rsidP="001D056D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57D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Ресурсными графиками.</w:t>
      </w:r>
    </w:p>
    <w:p w:rsidR="001D056D" w:rsidRPr="00E17DC2" w:rsidRDefault="001D056D" w:rsidP="001D056D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Расчетом производительности труда.</w:t>
      </w:r>
    </w:p>
    <w:p w:rsidR="001D056D" w:rsidRPr="00E17DC2" w:rsidRDefault="001D056D" w:rsidP="001D056D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Определением потребности в трудовых ресурсах.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каких элементов состоит любой сетевой график?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0857D7" w:rsidRDefault="001D056D" w:rsidP="001D056D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57D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Работа, событие, ожидание, зависимость.</w:t>
      </w:r>
    </w:p>
    <w:p w:rsidR="001D056D" w:rsidRPr="00E17DC2" w:rsidRDefault="001D056D" w:rsidP="001D056D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Зависимость.</w:t>
      </w:r>
    </w:p>
    <w:p w:rsidR="001D056D" w:rsidRPr="00E17DC2" w:rsidRDefault="001D056D" w:rsidP="001D056D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Работа, ожидание, эффективность.</w:t>
      </w:r>
    </w:p>
    <w:p w:rsidR="001D056D" w:rsidRPr="00E17DC2" w:rsidRDefault="001D056D" w:rsidP="001D056D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Зависимость, производительность.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и в составе какого документа разрабатывает объектный строй генплан?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29451E" w:rsidRDefault="001D056D" w:rsidP="001D056D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Строительная организация в составе ППР.</w:t>
      </w:r>
    </w:p>
    <w:p w:rsidR="001D056D" w:rsidRPr="00E17DC2" w:rsidRDefault="001D056D" w:rsidP="001D056D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организация в составе ППР.</w:t>
      </w:r>
    </w:p>
    <w:p w:rsidR="001D056D" w:rsidRPr="00E17DC2" w:rsidRDefault="001D056D" w:rsidP="001D056D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и строительная организация в составе ППР.</w:t>
      </w:r>
    </w:p>
    <w:p w:rsidR="001D056D" w:rsidRPr="00E17DC2" w:rsidRDefault="001D056D" w:rsidP="001D056D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Заказчик и строительная организация в составе ППР.</w:t>
      </w:r>
    </w:p>
    <w:p w:rsidR="001D056D" w:rsidRPr="00E17DC2" w:rsidRDefault="001D056D" w:rsidP="001D05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является ответственным за соблюдение сроков выполнения работ субподрядными организациями?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Генподрядчик и проектная организация.</w:t>
      </w:r>
    </w:p>
    <w:p w:rsidR="001D056D" w:rsidRPr="00E17DC2" w:rsidRDefault="001D056D" w:rsidP="001D056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Заказчик.</w:t>
      </w:r>
    </w:p>
    <w:p w:rsidR="001D056D" w:rsidRPr="00E17DC2" w:rsidRDefault="001D056D" w:rsidP="001D056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организация.</w:t>
      </w:r>
    </w:p>
    <w:p w:rsidR="001D056D" w:rsidRPr="0029451E" w:rsidRDefault="001D056D" w:rsidP="001D056D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Генподрядчик.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означает термин «Организация строительства»?</w:t>
      </w:r>
      <w:r w:rsidRPr="00E17DC2">
        <w:rPr>
          <w:rFonts w:ascii="Calibri" w:eastAsia="Calibri" w:hAnsi="Calibri" w:cs="Times New Roman"/>
        </w:rPr>
        <w:t xml:space="preserve"> </w:t>
      </w:r>
      <w:r w:rsidR="002667B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Взаимоувязанная система подготовки к выполнению отдельных видов работ.</w:t>
      </w:r>
    </w:p>
    <w:p w:rsidR="001D056D" w:rsidRPr="00E17DC2" w:rsidRDefault="001D056D" w:rsidP="001D056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нормативных документов в строительстве.</w:t>
      </w:r>
    </w:p>
    <w:p w:rsidR="001D056D" w:rsidRPr="00E17DC2" w:rsidRDefault="001D056D" w:rsidP="001D056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строительной площадки.</w:t>
      </w:r>
    </w:p>
    <w:p w:rsidR="001D056D" w:rsidRPr="0029451E" w:rsidRDefault="001D056D" w:rsidP="001D056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 организационных, технических, экономических решений.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характеризует специализацию в строитель</w:t>
      </w:r>
      <w:r w:rsidR="002667B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стве? Выберите правильный ответ.</w:t>
      </w:r>
    </w:p>
    <w:p w:rsidR="001D056D" w:rsidRPr="00E17DC2" w:rsidRDefault="001D056D" w:rsidP="001D056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однородных строительных машин и механизмов.</w:t>
      </w:r>
    </w:p>
    <w:p w:rsidR="001D056D" w:rsidRPr="0029451E" w:rsidRDefault="001D056D" w:rsidP="001D056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Сосредоточение деятельности строительных организаций на выполнении однородных работ или возведении объектов одинакового назначения.</w:t>
      </w:r>
    </w:p>
    <w:p w:rsidR="001D056D" w:rsidRPr="00E17DC2" w:rsidRDefault="001D056D" w:rsidP="001D056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строительных профессий задействованных в организации.</w:t>
      </w:r>
    </w:p>
    <w:p w:rsidR="001D056D" w:rsidRPr="00E17DC2" w:rsidRDefault="001D056D" w:rsidP="001D056D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Технико-экономические показатели.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Укажите какие объекты не относятся к особо опасным и технически сложным. Выберите правильный ответ. </w:t>
      </w:r>
    </w:p>
    <w:p w:rsidR="001D056D" w:rsidRPr="0029451E" w:rsidRDefault="001D056D" w:rsidP="001D056D">
      <w:pPr>
        <w:numPr>
          <w:ilvl w:val="0"/>
          <w:numId w:val="36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Объекты инфраструктуры транспортирования и утилизации твердых промышленных и бытовых отходов.</w:t>
      </w:r>
    </w:p>
    <w:p w:rsidR="001D056D" w:rsidRPr="00E17DC2" w:rsidRDefault="001D056D" w:rsidP="001D056D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Объекты инфраструктуры железнодорожного транспорта общего пользования.</w:t>
      </w:r>
    </w:p>
    <w:p w:rsidR="001D056D" w:rsidRPr="00E17DC2" w:rsidRDefault="001D056D" w:rsidP="001D056D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Метрополитены.</w:t>
      </w:r>
    </w:p>
    <w:p w:rsidR="001D056D" w:rsidRPr="00E17DC2" w:rsidRDefault="001D056D" w:rsidP="001D056D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Морские порты, за исключением морских специализированных портов, предназначенных для обслуживания спортивных и прогулочных судов.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является основной целью подготовки строительного производства?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29451E" w:rsidRDefault="001D056D" w:rsidP="001D056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Выполнение комплекса организационно-технологических мероприятий до начала СМР.</w:t>
      </w:r>
    </w:p>
    <w:p w:rsidR="001D056D" w:rsidRPr="00E17DC2" w:rsidRDefault="001D056D" w:rsidP="001D056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разрешений и допусков на производство работ.</w:t>
      </w:r>
    </w:p>
    <w:p w:rsidR="001D056D" w:rsidRPr="00E17DC2" w:rsidRDefault="001D056D" w:rsidP="001D056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договоров генподряда со строительной организацией, выигравшей на торгах право на заключение контракта с заказчиком.</w:t>
      </w:r>
    </w:p>
    <w:p w:rsidR="001D056D" w:rsidRPr="00E17DC2" w:rsidRDefault="001D056D" w:rsidP="001D056D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вопросов о переселении лиц и организаций, размещенных в подлежащих сносу зданиях.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уникальным объектам относятся объекты капитального строительства, в проектной документации которых предусмотрено: Выберите неправильный ответ. </w:t>
      </w:r>
    </w:p>
    <w:p w:rsidR="001D056D" w:rsidRPr="00E17DC2" w:rsidRDefault="001D056D" w:rsidP="001D056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Пролеты более чем 100 метров.</w:t>
      </w:r>
    </w:p>
    <w:p w:rsidR="001D056D" w:rsidRPr="00E17DC2" w:rsidRDefault="001D056D" w:rsidP="001D056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Высота более чем 100 метров.</w:t>
      </w:r>
    </w:p>
    <w:p w:rsidR="001D056D" w:rsidRPr="0029451E" w:rsidRDefault="001D056D" w:rsidP="001D056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особой схемы архитектурных деталей.</w:t>
      </w:r>
    </w:p>
    <w:p w:rsidR="001D056D" w:rsidRPr="00E17DC2" w:rsidRDefault="001D056D" w:rsidP="001D056D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консоли более чем 20 метров.</w:t>
      </w:r>
    </w:p>
    <w:p w:rsidR="001D056D" w:rsidRPr="00E17DC2" w:rsidRDefault="001D056D" w:rsidP="001D056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работе строительных машин в охранной зоне действующих воздушных линий электропередач с напряжением 220-400 кв расстояние от подъемной или выдвижной части строительной машины в любом ее положении до воздушной линии электропередачи должно быть не менее...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29451E" w:rsidRDefault="001D056D" w:rsidP="001D056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м.</w:t>
      </w:r>
    </w:p>
    <w:p w:rsidR="001D056D" w:rsidRPr="00E17DC2" w:rsidRDefault="001D056D" w:rsidP="001D056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0,5 м.</w:t>
      </w:r>
    </w:p>
    <w:p w:rsidR="001D056D" w:rsidRPr="00E17DC2" w:rsidRDefault="001D056D" w:rsidP="001D056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 м.</w:t>
      </w:r>
    </w:p>
    <w:p w:rsidR="001D056D" w:rsidRPr="00E17DC2" w:rsidRDefault="001D056D" w:rsidP="001D056D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Не нормируется.</w:t>
      </w:r>
    </w:p>
    <w:p w:rsidR="001D056D" w:rsidRPr="00E17DC2" w:rsidRDefault="001D056D" w:rsidP="001D056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Подрядчик несет ответственность за работу субподрядных организаций?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29451E" w:rsidRDefault="001D056D" w:rsidP="001D056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Да.</w:t>
      </w:r>
    </w:p>
    <w:p w:rsidR="001D056D" w:rsidRPr="00E17DC2" w:rsidRDefault="001D056D" w:rsidP="001D056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нет.</w:t>
      </w:r>
    </w:p>
    <w:p w:rsidR="001D056D" w:rsidRPr="00E17DC2" w:rsidRDefault="001D056D" w:rsidP="001D056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Несет совместно с Заказчиком.</w:t>
      </w:r>
    </w:p>
    <w:p w:rsidR="001D056D" w:rsidRPr="00E17DC2" w:rsidRDefault="001D056D" w:rsidP="001D056D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Несет совместно с Проектной организацией.</w:t>
      </w:r>
    </w:p>
    <w:p w:rsidR="001D056D" w:rsidRPr="00E17DC2" w:rsidRDefault="001D056D" w:rsidP="001D05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особо опасным и технически сложным объектам не относятся: Выберите правильный ответ.</w:t>
      </w:r>
    </w:p>
    <w:p w:rsidR="001D056D" w:rsidRPr="00E17DC2" w:rsidRDefault="001D056D" w:rsidP="001D056D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Линии электропередачи и иные объекты электросетевого хозяйства напряжением 330 киловольт и более.</w:t>
      </w:r>
    </w:p>
    <w:p w:rsidR="001D056D" w:rsidRPr="00E17DC2" w:rsidRDefault="001D056D" w:rsidP="001D056D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Объекты использования атомной энергии (в том числе ядерные установки, пункты хранения ядерных материалов и радиоактивных веществ).</w:t>
      </w:r>
    </w:p>
    <w:p w:rsidR="001D056D" w:rsidRPr="00E17DC2" w:rsidRDefault="001D056D" w:rsidP="001D056D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сооружений.</w:t>
      </w:r>
    </w:p>
    <w:p w:rsidR="001D056D" w:rsidRPr="0029451E" w:rsidRDefault="001D056D" w:rsidP="001D056D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Тепловые электростанции мощностью 150 мегаватт и выше.</w:t>
      </w:r>
    </w:p>
    <w:p w:rsidR="001D056D" w:rsidRPr="00E17DC2" w:rsidRDefault="001D056D" w:rsidP="001D05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 ли право представитель авторского надзора вносить в утвержденную проектную документацию исправления?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4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Имеет по согласованию с проектной организацией.</w:t>
      </w:r>
    </w:p>
    <w:p w:rsidR="001D056D" w:rsidRPr="0029451E" w:rsidRDefault="001D056D" w:rsidP="001D056D">
      <w:pPr>
        <w:numPr>
          <w:ilvl w:val="0"/>
          <w:numId w:val="4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имеет.</w:t>
      </w:r>
    </w:p>
    <w:p w:rsidR="001D056D" w:rsidRPr="00E17DC2" w:rsidRDefault="001D056D" w:rsidP="001D056D">
      <w:pPr>
        <w:numPr>
          <w:ilvl w:val="0"/>
          <w:numId w:val="4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Имеет частично.</w:t>
      </w:r>
    </w:p>
    <w:p w:rsidR="001D056D" w:rsidRPr="00E17DC2" w:rsidRDefault="001D056D" w:rsidP="001D056D">
      <w:pPr>
        <w:numPr>
          <w:ilvl w:val="0"/>
          <w:numId w:val="4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согласованию с Подрядчиком.</w:t>
      </w:r>
    </w:p>
    <w:p w:rsidR="001D056D" w:rsidRPr="00E17DC2" w:rsidRDefault="001D056D" w:rsidP="001D056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каких условиях считаются завершенными работы нулевого цикла?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44"/>
        </w:numPr>
        <w:spacing w:after="0" w:line="256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всех строительных работ.</w:t>
      </w:r>
    </w:p>
    <w:p w:rsidR="001D056D" w:rsidRPr="0029451E" w:rsidRDefault="001D056D" w:rsidP="001D056D">
      <w:pPr>
        <w:numPr>
          <w:ilvl w:val="0"/>
          <w:numId w:val="44"/>
        </w:numPr>
        <w:spacing w:after="0" w:line="25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1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 окончания работ по подземной части здания и всем коммуникациям.</w:t>
      </w:r>
    </w:p>
    <w:p w:rsidR="001D056D" w:rsidRPr="00E17DC2" w:rsidRDefault="001D056D" w:rsidP="001D056D">
      <w:pPr>
        <w:numPr>
          <w:ilvl w:val="0"/>
          <w:numId w:val="44"/>
        </w:numPr>
        <w:spacing w:after="0" w:line="25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сдачи объекта в эксплуатацию.</w:t>
      </w:r>
    </w:p>
    <w:p w:rsidR="001D056D" w:rsidRPr="00E17DC2" w:rsidRDefault="001D056D" w:rsidP="001D056D">
      <w:pPr>
        <w:numPr>
          <w:ilvl w:val="0"/>
          <w:numId w:val="44"/>
        </w:numPr>
        <w:spacing w:after="0" w:line="25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окончания строительных работ по подземной части здания.</w:t>
      </w:r>
    </w:p>
    <w:p w:rsidR="001D056D" w:rsidRPr="00E17DC2" w:rsidRDefault="001D056D" w:rsidP="001D056D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какому показателю определяется время выполнения работ на захватке?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60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Продолжительностью максимального ритма работы.</w:t>
      </w:r>
    </w:p>
    <w:p w:rsidR="001D056D" w:rsidRPr="00E17DC2" w:rsidRDefault="001D056D" w:rsidP="001D056D">
      <w:pPr>
        <w:numPr>
          <w:ilvl w:val="0"/>
          <w:numId w:val="60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Сменностью работы.</w:t>
      </w:r>
    </w:p>
    <w:p w:rsidR="001D056D" w:rsidRPr="00E17DC2" w:rsidRDefault="001D056D" w:rsidP="001D056D">
      <w:pPr>
        <w:numPr>
          <w:ilvl w:val="0"/>
          <w:numId w:val="60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Расчетной трудоемкостью.</w:t>
      </w:r>
    </w:p>
    <w:p w:rsidR="001D056D" w:rsidRPr="004820FB" w:rsidRDefault="001D056D" w:rsidP="001D056D">
      <w:pPr>
        <w:numPr>
          <w:ilvl w:val="0"/>
          <w:numId w:val="60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Временем выполнения механизированного процесса.</w:t>
      </w:r>
    </w:p>
    <w:p w:rsidR="001D056D" w:rsidRPr="00E17DC2" w:rsidRDefault="001D056D" w:rsidP="001D056D">
      <w:pPr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представляют собой объектные потоки?</w:t>
      </w:r>
      <w:r w:rsidRPr="00E17DC2">
        <w:rPr>
          <w:rFonts w:ascii="Calibri" w:eastAsia="Calibri" w:hAnsi="Calibri" w:cs="Times New Roman"/>
        </w:rPr>
        <w:t xml:space="preserve"> </w:t>
      </w: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правильный ответ.</w:t>
      </w:r>
    </w:p>
    <w:p w:rsidR="001D056D" w:rsidRPr="00E17DC2" w:rsidRDefault="001D056D" w:rsidP="001D056D">
      <w:pPr>
        <w:numPr>
          <w:ilvl w:val="0"/>
          <w:numId w:val="6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Совокупность линейных потоков.</w:t>
      </w:r>
    </w:p>
    <w:p w:rsidR="001D056D" w:rsidRPr="00E17DC2" w:rsidRDefault="001D056D" w:rsidP="001D056D">
      <w:pPr>
        <w:numPr>
          <w:ilvl w:val="0"/>
          <w:numId w:val="6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Совокупность частных потоков.</w:t>
      </w:r>
    </w:p>
    <w:p w:rsidR="001D056D" w:rsidRPr="004820FB" w:rsidRDefault="001D056D" w:rsidP="001D056D">
      <w:pPr>
        <w:numPr>
          <w:ilvl w:val="0"/>
          <w:numId w:val="6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Совокупность специализированных потоков.</w:t>
      </w:r>
    </w:p>
    <w:p w:rsidR="001D056D" w:rsidRPr="00E17DC2" w:rsidRDefault="001D056D" w:rsidP="001D056D">
      <w:pPr>
        <w:numPr>
          <w:ilvl w:val="0"/>
          <w:numId w:val="6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Совокупность комплексных потоков.</w:t>
      </w:r>
    </w:p>
    <w:p w:rsidR="001D056D" w:rsidRPr="00E17DC2" w:rsidRDefault="001D056D" w:rsidP="001D056D">
      <w:pPr>
        <w:tabs>
          <w:tab w:val="left" w:pos="426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Объем, методы и средства радиационного контроля при обращении с РАО должны быть установлены и обоснованы в… Выберите правильный ответ. </w:t>
      </w:r>
    </w:p>
    <w:p w:rsidR="001D056D" w:rsidRPr="004820FB" w:rsidRDefault="001D056D" w:rsidP="001D056D">
      <w:pPr>
        <w:numPr>
          <w:ilvl w:val="0"/>
          <w:numId w:val="6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Проекте объекта использования атомной энергии (ОИАЭ) и указаны в эксплуатационной документации ОИАЭ</w:t>
      </w:r>
    </w:p>
    <w:p w:rsidR="001D056D" w:rsidRPr="00E17DC2" w:rsidRDefault="001D056D" w:rsidP="001D056D">
      <w:pPr>
        <w:numPr>
          <w:ilvl w:val="0"/>
          <w:numId w:val="6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Санитарных правилах и нормативах радиационной безопасности</w:t>
      </w:r>
    </w:p>
    <w:p w:rsidR="001D056D" w:rsidRPr="00E17DC2" w:rsidRDefault="001D056D" w:rsidP="001D056D">
      <w:pPr>
        <w:numPr>
          <w:ilvl w:val="0"/>
          <w:numId w:val="6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требованиях в области использования атомной энергии</w:t>
      </w:r>
    </w:p>
    <w:p w:rsidR="001D056D" w:rsidRPr="00E17DC2" w:rsidRDefault="001D056D" w:rsidP="001D056D">
      <w:pPr>
        <w:numPr>
          <w:ilvl w:val="0"/>
          <w:numId w:val="6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локальных актах организации.</w:t>
      </w:r>
    </w:p>
    <w:p w:rsidR="001D056D" w:rsidRPr="00E17DC2" w:rsidRDefault="001D056D" w:rsidP="001D056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Срок службы и ресурсные характеристики оборудования и трубопроводов устанавливаются 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_ и должны быть указаны в проектной или конструкторской документации.   Впишите правильный ответ. </w:t>
      </w:r>
    </w:p>
    <w:p w:rsidR="001D056D" w:rsidRPr="00E17DC2" w:rsidRDefault="001D056D" w:rsidP="001D056D">
      <w:pPr>
        <w:numPr>
          <w:ilvl w:val="0"/>
          <w:numId w:val="65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разработчиком</w:t>
      </w:r>
    </w:p>
    <w:p w:rsidR="001D056D" w:rsidRPr="00E17DC2" w:rsidRDefault="001D056D" w:rsidP="001D056D">
      <w:pPr>
        <w:numPr>
          <w:ilvl w:val="0"/>
          <w:numId w:val="65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составителем проекта атомной станции</w:t>
      </w:r>
    </w:p>
    <w:p w:rsidR="001D056D" w:rsidRPr="00E17DC2" w:rsidRDefault="001D056D" w:rsidP="001D056D">
      <w:pPr>
        <w:numPr>
          <w:ilvl w:val="0"/>
          <w:numId w:val="65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рабочим-сварщиком</w:t>
      </w:r>
    </w:p>
    <w:p w:rsidR="001D056D" w:rsidRPr="00E17DC2" w:rsidRDefault="001D056D" w:rsidP="001D056D">
      <w:pPr>
        <w:numPr>
          <w:ilvl w:val="0"/>
          <w:numId w:val="65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начальником отдела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lastRenderedPageBreak/>
        <w:t>Что должно быть предусмотрено в проектной документации лицом, осуществляющим ее подготовку. Выберите правильные ответы:</w:t>
      </w:r>
      <w:r w:rsidRPr="00E17D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D056D" w:rsidRPr="004820FB" w:rsidRDefault="001D056D" w:rsidP="001D056D">
      <w:pPr>
        <w:numPr>
          <w:ilvl w:val="0"/>
          <w:numId w:val="66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возможность безопасной эксплуатации проектируемого сооружения </w:t>
      </w:r>
    </w:p>
    <w:p w:rsidR="001D056D" w:rsidRPr="004820FB" w:rsidRDefault="001D056D" w:rsidP="001D056D">
      <w:pPr>
        <w:numPr>
          <w:ilvl w:val="0"/>
          <w:numId w:val="66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минимальная периодичность осуществления проверок, осмотров и освидетельствований состояния строительных конструкций, систем инженерно-технического обеспечения сооружения</w:t>
      </w:r>
    </w:p>
    <w:p w:rsidR="001D056D" w:rsidRPr="004820FB" w:rsidRDefault="001D056D" w:rsidP="001D056D">
      <w:pPr>
        <w:numPr>
          <w:ilvl w:val="0"/>
          <w:numId w:val="66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 значениях эксплуатационных нагрузок на строительные конструкции, сети инженерно-технического обеспечения </w:t>
      </w:r>
    </w:p>
    <w:p w:rsidR="001D056D" w:rsidRPr="004820FB" w:rsidRDefault="001D056D" w:rsidP="001D056D">
      <w:pPr>
        <w:numPr>
          <w:ilvl w:val="0"/>
          <w:numId w:val="66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размещении скрытых электрических проводок, трубопроводов и иных устройств</w:t>
      </w:r>
    </w:p>
    <w:p w:rsidR="001D056D" w:rsidRPr="004820FB" w:rsidRDefault="001D056D" w:rsidP="001D056D">
      <w:pPr>
        <w:tabs>
          <w:tab w:val="left" w:pos="131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4820FB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правильные виды экологической экспертизы осуществляющейся </w:t>
      </w:r>
      <w:r w:rsidRPr="004820FB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</w:t>
      </w:r>
    </w:p>
    <w:p w:rsidR="001D056D" w:rsidRPr="004820FB" w:rsidRDefault="001D056D" w:rsidP="001D056D">
      <w:pPr>
        <w:numPr>
          <w:ilvl w:val="0"/>
          <w:numId w:val="68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Государственная экологическая экспертиза</w:t>
      </w:r>
    </w:p>
    <w:p w:rsidR="001D056D" w:rsidRPr="004820FB" w:rsidRDefault="001D056D" w:rsidP="001D056D">
      <w:pPr>
        <w:numPr>
          <w:ilvl w:val="0"/>
          <w:numId w:val="68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Частная экологическая экспертиза</w:t>
      </w:r>
    </w:p>
    <w:p w:rsidR="001D056D" w:rsidRPr="004820FB" w:rsidRDefault="001D056D" w:rsidP="001D056D">
      <w:pPr>
        <w:numPr>
          <w:ilvl w:val="0"/>
          <w:numId w:val="68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Общественная экологическая экспертиза</w:t>
      </w:r>
    </w:p>
    <w:p w:rsidR="001D056D" w:rsidRPr="004820FB" w:rsidRDefault="001D056D" w:rsidP="001D056D">
      <w:pPr>
        <w:numPr>
          <w:ilvl w:val="0"/>
          <w:numId w:val="68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Открытая экологическая экспертиза</w:t>
      </w:r>
    </w:p>
    <w:p w:rsidR="001D056D" w:rsidRPr="00E17DC2" w:rsidRDefault="001D056D" w:rsidP="001D056D">
      <w:pPr>
        <w:numPr>
          <w:ilvl w:val="0"/>
          <w:numId w:val="68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Закрытая экологическая экспертиза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Срок проведения государственной экспертизы не должен превышать… Выберите правильный ответ. </w:t>
      </w:r>
    </w:p>
    <w:p w:rsidR="001D056D" w:rsidRPr="00E17DC2" w:rsidRDefault="001D056D" w:rsidP="001D056D">
      <w:pPr>
        <w:tabs>
          <w:tab w:val="left" w:pos="851"/>
          <w:tab w:val="left" w:pos="1315"/>
        </w:tabs>
        <w:spacing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6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90 дней  и не может быть продлен</w:t>
      </w:r>
    </w:p>
    <w:p w:rsidR="001D056D" w:rsidRPr="00E17DC2" w:rsidRDefault="001D056D" w:rsidP="001D056D">
      <w:pPr>
        <w:numPr>
          <w:ilvl w:val="0"/>
          <w:numId w:val="6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Месяц и может быть продлен на один месяц по заявлению заказчика</w:t>
      </w:r>
    </w:p>
    <w:p w:rsidR="001D056D" w:rsidRPr="004820FB" w:rsidRDefault="001D056D" w:rsidP="001D056D">
      <w:pPr>
        <w:numPr>
          <w:ilvl w:val="0"/>
          <w:numId w:val="6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60 дней и может быть продлен на 30 дней по заявлению заказчика</w:t>
      </w:r>
    </w:p>
    <w:p w:rsidR="001D056D" w:rsidRPr="00E17DC2" w:rsidRDefault="001D056D" w:rsidP="001D056D">
      <w:pPr>
        <w:numPr>
          <w:ilvl w:val="0"/>
          <w:numId w:val="6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60 дней и не может быть продлен </w:t>
      </w:r>
    </w:p>
    <w:p w:rsidR="001D056D" w:rsidRPr="00E17DC2" w:rsidRDefault="001D056D" w:rsidP="001D056D">
      <w:pPr>
        <w:tabs>
          <w:tab w:val="left" w:pos="426"/>
        </w:tabs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Изоляция отходов, не подлежащих дальнейшей утилизации, в специальных хранилищах в целях предотвращения попадания вредных веществ в окружающую среду – это________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 Впишите правильный ответ.</w:t>
      </w:r>
    </w:p>
    <w:p w:rsidR="001D056D" w:rsidRPr="004820FB" w:rsidRDefault="001D056D" w:rsidP="001D056D">
      <w:pPr>
        <w:numPr>
          <w:ilvl w:val="0"/>
          <w:numId w:val="7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Захоронение отходов</w:t>
      </w:r>
    </w:p>
    <w:p w:rsidR="001D056D" w:rsidRPr="00E17DC2" w:rsidRDefault="001D056D" w:rsidP="001D056D">
      <w:pPr>
        <w:numPr>
          <w:ilvl w:val="0"/>
          <w:numId w:val="7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Утилизация отходов</w:t>
      </w:r>
    </w:p>
    <w:p w:rsidR="001D056D" w:rsidRPr="00E17DC2" w:rsidRDefault="001D056D" w:rsidP="001D056D">
      <w:pPr>
        <w:numPr>
          <w:ilvl w:val="0"/>
          <w:numId w:val="7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Обезвреживание отходов</w:t>
      </w:r>
    </w:p>
    <w:p w:rsidR="001D056D" w:rsidRPr="00E17DC2" w:rsidRDefault="001D056D" w:rsidP="001D056D">
      <w:pPr>
        <w:numPr>
          <w:ilvl w:val="0"/>
          <w:numId w:val="71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Дезактивация отходов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Статус регионального оператора по обращению с твердыми коммунальными отходами присваивается юридическому лицу на срок…  Выберите правильный ответ. </w:t>
      </w:r>
    </w:p>
    <w:p w:rsidR="001D056D" w:rsidRPr="00E17DC2" w:rsidRDefault="001D056D" w:rsidP="001D056D">
      <w:pPr>
        <w:numPr>
          <w:ilvl w:val="0"/>
          <w:numId w:val="72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 чем на 3 года</w:t>
      </w:r>
    </w:p>
    <w:p w:rsidR="001D056D" w:rsidRPr="00E17DC2" w:rsidRDefault="001D056D" w:rsidP="001D056D">
      <w:pPr>
        <w:numPr>
          <w:ilvl w:val="0"/>
          <w:numId w:val="72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менее чем на 5 лет</w:t>
      </w:r>
    </w:p>
    <w:p w:rsidR="001D056D" w:rsidRPr="004820FB" w:rsidRDefault="001D056D" w:rsidP="001D056D">
      <w:pPr>
        <w:numPr>
          <w:ilvl w:val="0"/>
          <w:numId w:val="72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менее чем 10 лет</w:t>
      </w:r>
    </w:p>
    <w:p w:rsidR="001D056D" w:rsidRPr="00E17DC2" w:rsidRDefault="001D056D" w:rsidP="001D056D">
      <w:pPr>
        <w:numPr>
          <w:ilvl w:val="0"/>
          <w:numId w:val="72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 более 15 лет 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Строительные работы, направленные на устранение физического износа здания – это __________. Впишите правильный ответ. </w:t>
      </w:r>
    </w:p>
    <w:p w:rsidR="001D056D" w:rsidRPr="00E17DC2" w:rsidRDefault="001D056D" w:rsidP="001D056D">
      <w:pPr>
        <w:numPr>
          <w:ilvl w:val="0"/>
          <w:numId w:val="7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реконструкция здания</w:t>
      </w:r>
    </w:p>
    <w:p w:rsidR="001D056D" w:rsidRPr="004820FB" w:rsidRDefault="001D056D" w:rsidP="001D056D">
      <w:pPr>
        <w:numPr>
          <w:ilvl w:val="0"/>
          <w:numId w:val="7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20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ремонт здания</w:t>
      </w:r>
    </w:p>
    <w:p w:rsidR="001D056D" w:rsidRPr="00E17DC2" w:rsidRDefault="001D056D" w:rsidP="001D056D">
      <w:pPr>
        <w:numPr>
          <w:ilvl w:val="0"/>
          <w:numId w:val="7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перепланировка здания</w:t>
      </w:r>
    </w:p>
    <w:p w:rsidR="001D056D" w:rsidRPr="00E17DC2" w:rsidRDefault="001D056D" w:rsidP="001D056D">
      <w:pPr>
        <w:numPr>
          <w:ilvl w:val="0"/>
          <w:numId w:val="73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ничего из перечисленного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Каково годовое значение предельной дозы облучения для персонала группы А? </w:t>
      </w:r>
    </w:p>
    <w:p w:rsidR="001D056D" w:rsidRPr="00401242" w:rsidRDefault="001D056D" w:rsidP="001D056D">
      <w:pPr>
        <w:numPr>
          <w:ilvl w:val="0"/>
          <w:numId w:val="74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 мЗв</w:t>
      </w:r>
    </w:p>
    <w:p w:rsidR="001D056D" w:rsidRPr="00E17DC2" w:rsidRDefault="001D056D" w:rsidP="001D056D">
      <w:pPr>
        <w:numPr>
          <w:ilvl w:val="0"/>
          <w:numId w:val="74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мЗв</w:t>
      </w:r>
    </w:p>
    <w:p w:rsidR="001D056D" w:rsidRPr="00E17DC2" w:rsidRDefault="001D056D" w:rsidP="001D056D">
      <w:pPr>
        <w:numPr>
          <w:ilvl w:val="0"/>
          <w:numId w:val="74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 мЗв</w:t>
      </w:r>
    </w:p>
    <w:p w:rsidR="001D056D" w:rsidRPr="00E17DC2" w:rsidRDefault="001D056D" w:rsidP="001D056D">
      <w:pPr>
        <w:numPr>
          <w:ilvl w:val="0"/>
          <w:numId w:val="74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мЗв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К перечню запроектных аварий относится </w:t>
      </w:r>
    </w:p>
    <w:p w:rsidR="001D056D" w:rsidRPr="00E17DC2" w:rsidRDefault="001D056D" w:rsidP="001D056D">
      <w:pPr>
        <w:pStyle w:val="a7"/>
        <w:numPr>
          <w:ilvl w:val="0"/>
          <w:numId w:val="7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Нарушение теплоотвода при хранении и транспортировании ядерного топлива</w:t>
      </w:r>
    </w:p>
    <w:p w:rsidR="001D056D" w:rsidRPr="00E17DC2" w:rsidRDefault="001D056D" w:rsidP="001D056D">
      <w:pPr>
        <w:pStyle w:val="a7"/>
        <w:numPr>
          <w:ilvl w:val="0"/>
          <w:numId w:val="7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Нарушение крепления упаковок во время транспортирования ядерного топлива</w:t>
      </w:r>
    </w:p>
    <w:p w:rsidR="001D056D" w:rsidRPr="00E17DC2" w:rsidRDefault="001D056D" w:rsidP="001D056D">
      <w:pPr>
        <w:pStyle w:val="a7"/>
        <w:numPr>
          <w:ilvl w:val="0"/>
          <w:numId w:val="7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Авария, вызванная учитываемыми исходными событиями и не сопровождающаяся дополнительными отказами систем безопасности</w:t>
      </w:r>
    </w:p>
    <w:p w:rsidR="001D056D" w:rsidRPr="00401242" w:rsidRDefault="001D056D" w:rsidP="001D056D">
      <w:pPr>
        <w:pStyle w:val="a7"/>
        <w:numPr>
          <w:ilvl w:val="0"/>
          <w:numId w:val="7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авария, вызванная не учитываемыми исходными событиями и сопровождается дополнительными отказами систем безопасности.</w:t>
      </w:r>
    </w:p>
    <w:p w:rsidR="001D056D" w:rsidRPr="00401242" w:rsidRDefault="001D056D" w:rsidP="001D056D">
      <w:pPr>
        <w:tabs>
          <w:tab w:val="left" w:pos="131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Обязано ли лицо выдавшее наряд – допуск осуществлять контроль за выполнением предусмотренных в нем мероприятий по обеспечению безопасности производства работ.  Выберите правильный ответ. </w:t>
      </w:r>
    </w:p>
    <w:p w:rsidR="001D056D" w:rsidRPr="00401242" w:rsidRDefault="001D056D" w:rsidP="001D056D">
      <w:pPr>
        <w:pStyle w:val="a7"/>
        <w:numPr>
          <w:ilvl w:val="0"/>
          <w:numId w:val="7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Обязано</w:t>
      </w:r>
    </w:p>
    <w:p w:rsidR="001D056D" w:rsidRPr="00E17DC2" w:rsidRDefault="001D056D" w:rsidP="001D056D">
      <w:pPr>
        <w:pStyle w:val="a7"/>
        <w:numPr>
          <w:ilvl w:val="0"/>
          <w:numId w:val="7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обязано</w:t>
      </w:r>
    </w:p>
    <w:p w:rsidR="001D056D" w:rsidRPr="00E17DC2" w:rsidRDefault="001D056D" w:rsidP="001D056D">
      <w:pPr>
        <w:pStyle w:val="a7"/>
        <w:numPr>
          <w:ilvl w:val="0"/>
          <w:numId w:val="7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регламинтируется</w:t>
      </w:r>
    </w:p>
    <w:p w:rsidR="001D056D" w:rsidRPr="00E17DC2" w:rsidRDefault="001D056D" w:rsidP="001D056D">
      <w:pPr>
        <w:pStyle w:val="a7"/>
        <w:numPr>
          <w:ilvl w:val="0"/>
          <w:numId w:val="7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Обязано только в случае возникновения в процессе производства работ опасных или вредных производственных факторов, не предусмотренных нарядом - допуском</w:t>
      </w:r>
    </w:p>
    <w:p w:rsidR="001D056D" w:rsidRPr="00E17DC2" w:rsidRDefault="001D056D" w:rsidP="001D056D">
      <w:pPr>
        <w:pStyle w:val="a7"/>
        <w:tabs>
          <w:tab w:val="left" w:pos="426"/>
        </w:tabs>
        <w:spacing w:after="0" w:line="256" w:lineRule="auto"/>
        <w:ind w:left="1440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Эффективная доза облучения природными источниками излучения всех работников, включая персонал, не должна превышать_________</w:t>
      </w:r>
      <w:r w:rsidR="00401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242"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мЗв в год</w:t>
      </w:r>
      <w:r w:rsidR="00401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. Впишите правильный ответ. </w:t>
      </w:r>
    </w:p>
    <w:p w:rsidR="001D056D" w:rsidRPr="00E17DC2" w:rsidRDefault="001D056D" w:rsidP="001D056D">
      <w:pPr>
        <w:pStyle w:val="a7"/>
        <w:numPr>
          <w:ilvl w:val="0"/>
          <w:numId w:val="7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 мЗв</w:t>
      </w:r>
    </w:p>
    <w:p w:rsidR="001D056D" w:rsidRPr="00E17DC2" w:rsidRDefault="001D056D" w:rsidP="001D056D">
      <w:pPr>
        <w:pStyle w:val="a7"/>
        <w:numPr>
          <w:ilvl w:val="0"/>
          <w:numId w:val="7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10 мзВ</w:t>
      </w:r>
    </w:p>
    <w:p w:rsidR="001D056D" w:rsidRPr="00401242" w:rsidRDefault="001D056D" w:rsidP="001D056D">
      <w:pPr>
        <w:pStyle w:val="a7"/>
        <w:numPr>
          <w:ilvl w:val="0"/>
          <w:numId w:val="7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мЗв в год</w:t>
      </w:r>
    </w:p>
    <w:p w:rsidR="001D056D" w:rsidRPr="00E17DC2" w:rsidRDefault="001D056D" w:rsidP="001D056D">
      <w:pPr>
        <w:pStyle w:val="a7"/>
        <w:numPr>
          <w:ilvl w:val="0"/>
          <w:numId w:val="7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30мЗв</w:t>
      </w:r>
    </w:p>
    <w:p w:rsidR="001D056D" w:rsidRPr="00E17DC2" w:rsidRDefault="001D056D" w:rsidP="001D056D">
      <w:pPr>
        <w:tabs>
          <w:tab w:val="left" w:pos="1315"/>
        </w:tabs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Какой из перечисленных путей оптимизации сетевых графиков осуществляется за счет внутренних резервов, без привлечения внешних ресурсов, либо внешних директивных воздействий и согласований? Выберите правильный ответ. </w:t>
      </w:r>
      <w:r>
        <w:rPr>
          <w:rFonts w:ascii="Times New Roman" w:eastAsia="Calibri" w:hAnsi="Times New Roman" w:cs="Times New Roman"/>
          <w:sz w:val="28"/>
          <w:szCs w:val="28"/>
        </w:rPr>
        <w:t>1-3</w:t>
      </w:r>
    </w:p>
    <w:p w:rsidR="001D056D" w:rsidRPr="00E17DC2" w:rsidRDefault="001D056D" w:rsidP="001D056D">
      <w:pPr>
        <w:pStyle w:val="a7"/>
        <w:numPr>
          <w:ilvl w:val="0"/>
          <w:numId w:val="8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Уменьшение продолжительности работ критического пути за счет привлечения дополнительного количества исполнителей, если есть соответствующие ресурсы и позволяет фронт работ.</w:t>
      </w:r>
    </w:p>
    <w:p w:rsidR="001D056D" w:rsidRPr="00401242" w:rsidRDefault="001D056D" w:rsidP="001D056D">
      <w:pPr>
        <w:pStyle w:val="a7"/>
        <w:numPr>
          <w:ilvl w:val="0"/>
          <w:numId w:val="8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Увеличение численности персонала при выполнении работ критического пути за счет использования ресурсов работ некритической зоны, располагающих резервами времени.</w:t>
      </w:r>
    </w:p>
    <w:p w:rsidR="001D056D" w:rsidRPr="00E17DC2" w:rsidRDefault="001D056D" w:rsidP="001D056D">
      <w:pPr>
        <w:pStyle w:val="a7"/>
        <w:numPr>
          <w:ilvl w:val="0"/>
          <w:numId w:val="8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применяемой базы временных оценок работ, за счет использования новейших достижений научно-технического прогресса и передового опыта при выполнении подобного вида работ.</w:t>
      </w:r>
    </w:p>
    <w:p w:rsidR="001D056D" w:rsidRPr="00E17DC2" w:rsidRDefault="001D056D" w:rsidP="001D056D">
      <w:pPr>
        <w:pStyle w:val="a7"/>
        <w:numPr>
          <w:ilvl w:val="0"/>
          <w:numId w:val="8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мер по разделению некоторых работ на более мелкие процессы, по которым возможно параллельное выполнение.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17DC2">
        <w:rPr>
          <w:rFonts w:ascii="Times New Roman" w:eastAsia="Calibri" w:hAnsi="Times New Roman" w:cs="Times New Roman"/>
          <w:sz w:val="28"/>
          <w:szCs w:val="28"/>
        </w:rPr>
        <w:tab/>
      </w:r>
      <w:r w:rsidRPr="00E17DC2">
        <w:rPr>
          <w:rFonts w:ascii="Times New Roman" w:eastAsia="Calibri" w:hAnsi="Times New Roman" w:cs="Times New Roman"/>
          <w:sz w:val="28"/>
          <w:szCs w:val="28"/>
        </w:rPr>
        <w:tab/>
      </w:r>
      <w:r w:rsidRPr="00E17DC2">
        <w:rPr>
          <w:rFonts w:ascii="Times New Roman" w:eastAsia="Calibri" w:hAnsi="Times New Roman" w:cs="Times New Roman"/>
          <w:sz w:val="28"/>
          <w:szCs w:val="28"/>
        </w:rPr>
        <w:tab/>
      </w:r>
      <w:r w:rsidRPr="00E17DC2">
        <w:rPr>
          <w:rFonts w:ascii="Times New Roman" w:eastAsia="Calibri" w:hAnsi="Times New Roman" w:cs="Times New Roman"/>
          <w:sz w:val="28"/>
          <w:szCs w:val="28"/>
        </w:rPr>
        <w:tab/>
      </w:r>
      <w:r w:rsidRPr="00E17DC2">
        <w:rPr>
          <w:rFonts w:ascii="Times New Roman" w:eastAsia="Calibri" w:hAnsi="Times New Roman" w:cs="Times New Roman"/>
          <w:sz w:val="28"/>
          <w:szCs w:val="28"/>
        </w:rPr>
        <w:tab/>
      </w: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 каких случаях разработка проекта производства работ в полном объеме не обязательна? Выберите правильный ответ. </w:t>
      </w:r>
      <w:r>
        <w:rPr>
          <w:rFonts w:ascii="Times New Roman" w:eastAsia="Calibri" w:hAnsi="Times New Roman" w:cs="Times New Roman"/>
          <w:sz w:val="28"/>
          <w:szCs w:val="28"/>
        </w:rPr>
        <w:t>2-2</w:t>
      </w:r>
    </w:p>
    <w:p w:rsidR="001D056D" w:rsidRPr="00E17DC2" w:rsidRDefault="001D056D" w:rsidP="001D056D">
      <w:pPr>
        <w:pStyle w:val="a7"/>
        <w:numPr>
          <w:ilvl w:val="0"/>
          <w:numId w:val="81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строительстве в сложных природных и геологических природных условиях</w:t>
      </w:r>
    </w:p>
    <w:p w:rsidR="001D056D" w:rsidRPr="00E17DC2" w:rsidRDefault="001D056D" w:rsidP="001D056D">
      <w:pPr>
        <w:pStyle w:val="a7"/>
        <w:numPr>
          <w:ilvl w:val="0"/>
          <w:numId w:val="81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любом строительстве на территории производства</w:t>
      </w:r>
    </w:p>
    <w:p w:rsidR="001D056D" w:rsidRPr="00E17DC2" w:rsidRDefault="001D056D" w:rsidP="001D056D">
      <w:pPr>
        <w:pStyle w:val="a7"/>
        <w:numPr>
          <w:ilvl w:val="0"/>
          <w:numId w:val="81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любом строительстве на городской территории</w:t>
      </w:r>
    </w:p>
    <w:p w:rsidR="001D056D" w:rsidRPr="00401242" w:rsidRDefault="001D056D" w:rsidP="001D056D">
      <w:pPr>
        <w:pStyle w:val="a7"/>
        <w:numPr>
          <w:ilvl w:val="0"/>
          <w:numId w:val="81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всех остальных случаях, кроме перечисленных</w:t>
      </w:r>
    </w:p>
    <w:p w:rsidR="001D056D" w:rsidRPr="00E17DC2" w:rsidRDefault="001D056D" w:rsidP="001D056D">
      <w:pPr>
        <w:tabs>
          <w:tab w:val="left" w:pos="426"/>
        </w:tabs>
        <w:spacing w:after="0" w:line="256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Какие организации имеют право проведения экспертизы промышленной безопасности? Выберите правильный ответ. </w:t>
      </w:r>
      <w:r>
        <w:rPr>
          <w:rFonts w:ascii="Times New Roman" w:eastAsia="Calibri" w:hAnsi="Times New Roman" w:cs="Times New Roman"/>
          <w:sz w:val="28"/>
          <w:szCs w:val="28"/>
        </w:rPr>
        <w:t>4-1</w:t>
      </w:r>
    </w:p>
    <w:p w:rsidR="001D056D" w:rsidRPr="00E17DC2" w:rsidRDefault="001D056D" w:rsidP="001D056D">
      <w:pPr>
        <w:pStyle w:val="a7"/>
        <w:numPr>
          <w:ilvl w:val="0"/>
          <w:numId w:val="82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Организации, аккредитованные Ростехнадзором.</w:t>
      </w:r>
    </w:p>
    <w:p w:rsidR="001D056D" w:rsidRPr="00401242" w:rsidRDefault="001D056D" w:rsidP="001D056D">
      <w:pPr>
        <w:pStyle w:val="a7"/>
        <w:numPr>
          <w:ilvl w:val="0"/>
          <w:numId w:val="82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Организации, входящие в перечень организаций, имеющих право проведения экспертизы, утвержденный МЧС России и Ростехнадзором и имеющие лицензию Ростехнадзора.</w:t>
      </w:r>
    </w:p>
    <w:p w:rsidR="001D056D" w:rsidRPr="00E17DC2" w:rsidRDefault="001D056D" w:rsidP="001D056D">
      <w:pPr>
        <w:pStyle w:val="a7"/>
        <w:numPr>
          <w:ilvl w:val="0"/>
          <w:numId w:val="82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Организации, имеющие лицензию.</w:t>
      </w:r>
    </w:p>
    <w:p w:rsidR="001D056D" w:rsidRPr="00E17DC2" w:rsidRDefault="001D056D" w:rsidP="001D056D">
      <w:pPr>
        <w:pStyle w:val="a7"/>
        <w:numPr>
          <w:ilvl w:val="0"/>
          <w:numId w:val="82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учреждения, аккредитованные по программам высшего образования в области промышленной безопасности.</w:t>
      </w: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Что не отражается в декларации промышленной безопасности опасных производственных объектов: Выберите правильный ответ. </w:t>
      </w:r>
      <w:r>
        <w:rPr>
          <w:rFonts w:ascii="Times New Roman" w:eastAsia="Calibri" w:hAnsi="Times New Roman" w:cs="Times New Roman"/>
          <w:sz w:val="28"/>
          <w:szCs w:val="28"/>
        </w:rPr>
        <w:t>2-1</w:t>
      </w:r>
    </w:p>
    <w:p w:rsidR="001D056D" w:rsidRPr="00E17DC2" w:rsidRDefault="001D056D" w:rsidP="001D056D">
      <w:pPr>
        <w:pStyle w:val="a7"/>
        <w:numPr>
          <w:ilvl w:val="0"/>
          <w:numId w:val="83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Результаты оценки риска аварий.</w:t>
      </w:r>
    </w:p>
    <w:p w:rsidR="001D056D" w:rsidRPr="00401242" w:rsidRDefault="001D056D" w:rsidP="001D056D">
      <w:pPr>
        <w:pStyle w:val="a7"/>
        <w:numPr>
          <w:ilvl w:val="0"/>
          <w:numId w:val="83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Динамика изменения производительности труда.</w:t>
      </w:r>
    </w:p>
    <w:p w:rsidR="001D056D" w:rsidRPr="00E17DC2" w:rsidRDefault="001D056D" w:rsidP="001D056D">
      <w:pPr>
        <w:pStyle w:val="a7"/>
        <w:numPr>
          <w:ilvl w:val="0"/>
          <w:numId w:val="83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Меры по предупреждению аварий и готовности организации к эксплуатации опасных производственных объектов.</w:t>
      </w:r>
    </w:p>
    <w:p w:rsidR="001D056D" w:rsidRPr="00E17DC2" w:rsidRDefault="001D056D" w:rsidP="001D056D">
      <w:pPr>
        <w:pStyle w:val="a7"/>
        <w:numPr>
          <w:ilvl w:val="0"/>
          <w:numId w:val="83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Меры по локализации и ликвидации последствий аварии.</w:t>
      </w: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Экспертизу промышленной безопасности проводит организация, имеющая лицензию на проведение указанной экспертизы, за счет средств: Выберите правильный ответ. </w:t>
      </w:r>
    </w:p>
    <w:p w:rsidR="001D056D" w:rsidRPr="00E17DC2" w:rsidRDefault="001D056D" w:rsidP="001D056D">
      <w:pPr>
        <w:pStyle w:val="a7"/>
        <w:numPr>
          <w:ilvl w:val="0"/>
          <w:numId w:val="84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Собственных средств.</w:t>
      </w:r>
    </w:p>
    <w:p w:rsidR="001D056D" w:rsidRPr="00401242" w:rsidRDefault="001D056D" w:rsidP="001D056D">
      <w:pPr>
        <w:pStyle w:val="a7"/>
        <w:numPr>
          <w:ilvl w:val="0"/>
          <w:numId w:val="84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 заказчика экспертизы.</w:t>
      </w:r>
    </w:p>
    <w:p w:rsidR="001D056D" w:rsidRPr="00E17DC2" w:rsidRDefault="001D056D" w:rsidP="001D056D">
      <w:pPr>
        <w:pStyle w:val="a7"/>
        <w:numPr>
          <w:ilvl w:val="0"/>
          <w:numId w:val="84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Государственных средств</w:t>
      </w:r>
    </w:p>
    <w:p w:rsidR="001D056D" w:rsidRPr="00E17DC2" w:rsidRDefault="001D056D" w:rsidP="001D056D">
      <w:pPr>
        <w:pStyle w:val="a7"/>
        <w:numPr>
          <w:ilvl w:val="0"/>
          <w:numId w:val="84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 Инвестора</w:t>
      </w: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 отношении опасных производственных объектов IV класса опасности плановые проверки проводятся: Выберите правильный ответ. </w:t>
      </w:r>
    </w:p>
    <w:p w:rsidR="001D056D" w:rsidRPr="00E17DC2" w:rsidRDefault="001D056D" w:rsidP="001D056D">
      <w:pPr>
        <w:pStyle w:val="a7"/>
        <w:numPr>
          <w:ilvl w:val="0"/>
          <w:numId w:val="85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 чем один раз в год.</w:t>
      </w:r>
    </w:p>
    <w:p w:rsidR="001D056D" w:rsidRPr="00401242" w:rsidRDefault="001D056D" w:rsidP="001D056D">
      <w:pPr>
        <w:pStyle w:val="a7"/>
        <w:numPr>
          <w:ilvl w:val="0"/>
          <w:numId w:val="85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проводятся.</w:t>
      </w:r>
    </w:p>
    <w:p w:rsidR="001D056D" w:rsidRPr="00E17DC2" w:rsidRDefault="001D056D" w:rsidP="001D056D">
      <w:pPr>
        <w:pStyle w:val="a7"/>
        <w:numPr>
          <w:ilvl w:val="0"/>
          <w:numId w:val="85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чаще, чем один раз в три года.</w:t>
      </w:r>
    </w:p>
    <w:p w:rsidR="001D056D" w:rsidRPr="00E17DC2" w:rsidRDefault="001D056D" w:rsidP="001D056D">
      <w:pPr>
        <w:pStyle w:val="a7"/>
        <w:numPr>
          <w:ilvl w:val="0"/>
          <w:numId w:val="85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Каждые пять лет.</w:t>
      </w:r>
    </w:p>
    <w:p w:rsidR="001D056D" w:rsidRPr="00E17DC2" w:rsidRDefault="001D056D" w:rsidP="001D056D">
      <w:pPr>
        <w:pStyle w:val="a7"/>
        <w:tabs>
          <w:tab w:val="left" w:pos="426"/>
        </w:tabs>
        <w:spacing w:after="0" w:line="256" w:lineRule="auto"/>
        <w:ind w:left="1495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42">
        <w:rPr>
          <w:rFonts w:ascii="Times New Roman" w:eastAsia="Calibri" w:hAnsi="Times New Roman" w:cs="Times New Roman"/>
          <w:sz w:val="28"/>
          <w:szCs w:val="28"/>
        </w:rPr>
        <w:t>В отношении опасных производственных объектов I или II класса опасности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 плановые проверки проводятся:</w:t>
      </w:r>
      <w:r w:rsidRPr="00E17DC2">
        <w:t xml:space="preserve"> 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правильный ответ. </w:t>
      </w:r>
    </w:p>
    <w:p w:rsidR="001D056D" w:rsidRPr="00401242" w:rsidRDefault="001D056D" w:rsidP="001D056D">
      <w:pPr>
        <w:pStyle w:val="a7"/>
        <w:numPr>
          <w:ilvl w:val="0"/>
          <w:numId w:val="8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 чем один раз в год.</w:t>
      </w:r>
    </w:p>
    <w:p w:rsidR="001D056D" w:rsidRPr="00E17DC2" w:rsidRDefault="001D056D" w:rsidP="001D056D">
      <w:pPr>
        <w:pStyle w:val="a7"/>
        <w:numPr>
          <w:ilvl w:val="0"/>
          <w:numId w:val="8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проводятся.</w:t>
      </w:r>
    </w:p>
    <w:p w:rsidR="001D056D" w:rsidRPr="00E17DC2" w:rsidRDefault="001D056D" w:rsidP="001D056D">
      <w:pPr>
        <w:pStyle w:val="a7"/>
        <w:numPr>
          <w:ilvl w:val="0"/>
          <w:numId w:val="8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чаще, чем один раз в три года.</w:t>
      </w:r>
    </w:p>
    <w:p w:rsidR="001D056D" w:rsidRPr="00E17DC2" w:rsidRDefault="001D056D" w:rsidP="001D056D">
      <w:pPr>
        <w:pStyle w:val="a7"/>
        <w:numPr>
          <w:ilvl w:val="0"/>
          <w:numId w:val="86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Каждые пять лет.</w:t>
      </w:r>
    </w:p>
    <w:p w:rsidR="001D056D" w:rsidRPr="00E17DC2" w:rsidRDefault="001D056D" w:rsidP="001D056D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 отношении опасных производственных объектов III класса опасности плановые проверки проводятся: Выберите правильный ответ. </w:t>
      </w:r>
    </w:p>
    <w:p w:rsidR="001D056D" w:rsidRPr="00E17DC2" w:rsidRDefault="001D056D" w:rsidP="001D056D">
      <w:pPr>
        <w:pStyle w:val="a7"/>
        <w:numPr>
          <w:ilvl w:val="0"/>
          <w:numId w:val="87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 чем один раз в год.</w:t>
      </w:r>
    </w:p>
    <w:p w:rsidR="001D056D" w:rsidRPr="00E17DC2" w:rsidRDefault="001D056D" w:rsidP="001D056D">
      <w:pPr>
        <w:pStyle w:val="a7"/>
        <w:numPr>
          <w:ilvl w:val="0"/>
          <w:numId w:val="87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проводятся.</w:t>
      </w:r>
    </w:p>
    <w:p w:rsidR="001D056D" w:rsidRPr="00401242" w:rsidRDefault="001D056D" w:rsidP="001D056D">
      <w:pPr>
        <w:pStyle w:val="a7"/>
        <w:numPr>
          <w:ilvl w:val="0"/>
          <w:numId w:val="87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чаще, чем один раз в три года.</w:t>
      </w:r>
    </w:p>
    <w:p w:rsidR="001D056D" w:rsidRPr="00E17DC2" w:rsidRDefault="001D056D" w:rsidP="001D056D">
      <w:pPr>
        <w:pStyle w:val="a7"/>
        <w:numPr>
          <w:ilvl w:val="0"/>
          <w:numId w:val="87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Каждые пять лет.</w:t>
      </w:r>
    </w:p>
    <w:p w:rsidR="001D056D" w:rsidRPr="00E17DC2" w:rsidRDefault="001D056D" w:rsidP="001D056D">
      <w:pPr>
        <w:spacing w:after="0" w:line="300" w:lineRule="atLeast"/>
        <w:ind w:firstLine="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spacing w:after="0" w:line="3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Для получения какой информации не требуется проведение инженерных изысканий:</w:t>
      </w:r>
      <w:r w:rsidRPr="00E17DC2">
        <w:t xml:space="preserve"> </w:t>
      </w:r>
      <w:r w:rsidRPr="00E17DC2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правильный ответ. </w:t>
      </w:r>
    </w:p>
    <w:p w:rsidR="001D056D" w:rsidRPr="00E17DC2" w:rsidRDefault="001D056D" w:rsidP="001D056D">
      <w:pPr>
        <w:pStyle w:val="a7"/>
        <w:numPr>
          <w:ilvl w:val="0"/>
          <w:numId w:val="8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Информации о природных условиях территории, на которой будут осуществляться строительство, реконструкция объектов капитального строительства. </w:t>
      </w:r>
    </w:p>
    <w:p w:rsidR="001D056D" w:rsidRPr="00E17DC2" w:rsidRDefault="001D056D" w:rsidP="001D056D">
      <w:pPr>
        <w:pStyle w:val="a7"/>
        <w:numPr>
          <w:ilvl w:val="0"/>
          <w:numId w:val="8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Информации, необходимой для обоснования компоновки зданий, сооружений, принятия конструктивных и объемно-планировочных решений в отношении этих зданий, сооружений.</w:t>
      </w:r>
    </w:p>
    <w:p w:rsidR="001D056D" w:rsidRPr="00401242" w:rsidRDefault="001D056D" w:rsidP="001D056D">
      <w:pPr>
        <w:pStyle w:val="a7"/>
        <w:numPr>
          <w:ilvl w:val="0"/>
          <w:numId w:val="8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Информации, необходимой для согласования состава показателей KPI и расчета интегральной оценочной характеристики деятельности организации.</w:t>
      </w:r>
    </w:p>
    <w:p w:rsidR="001D056D" w:rsidRPr="00E17DC2" w:rsidRDefault="001D056D" w:rsidP="001D056D">
      <w:pPr>
        <w:pStyle w:val="a7"/>
        <w:numPr>
          <w:ilvl w:val="0"/>
          <w:numId w:val="88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Информации, необходимой для проведения расчетов оснований, фундаментов и конструкций зданий, сооружений, их инженерной защиты.</w:t>
      </w:r>
    </w:p>
    <w:p w:rsidR="001D056D" w:rsidRPr="00E17DC2" w:rsidRDefault="001D056D" w:rsidP="001D056D">
      <w:pPr>
        <w:spacing w:after="0" w:line="3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Какая установлена  законодателем периодичность осуществления строительного (производственного) контроля?</w:t>
      </w:r>
      <w:r w:rsidRPr="00E17DC2">
        <w:t xml:space="preserve"> </w:t>
      </w:r>
      <w:r w:rsidR="002667BF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1D056D" w:rsidRPr="00E17DC2" w:rsidRDefault="001D056D" w:rsidP="001D056D">
      <w:pPr>
        <w:pStyle w:val="a7"/>
        <w:numPr>
          <w:ilvl w:val="0"/>
          <w:numId w:val="8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месяц.</w:t>
      </w:r>
    </w:p>
    <w:p w:rsidR="001D056D" w:rsidRPr="00E17DC2" w:rsidRDefault="001D056D" w:rsidP="001D056D">
      <w:pPr>
        <w:pStyle w:val="a7"/>
        <w:numPr>
          <w:ilvl w:val="0"/>
          <w:numId w:val="8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месяца.</w:t>
      </w:r>
    </w:p>
    <w:p w:rsidR="001D056D" w:rsidRPr="00401242" w:rsidRDefault="001D056D" w:rsidP="001D056D">
      <w:pPr>
        <w:pStyle w:val="a7"/>
        <w:numPr>
          <w:ilvl w:val="0"/>
          <w:numId w:val="8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регулируется.</w:t>
      </w:r>
    </w:p>
    <w:p w:rsidR="001D056D" w:rsidRPr="00E17DC2" w:rsidRDefault="001D056D" w:rsidP="001D056D">
      <w:pPr>
        <w:pStyle w:val="a7"/>
        <w:numPr>
          <w:ilvl w:val="0"/>
          <w:numId w:val="89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месяцев.</w:t>
      </w:r>
    </w:p>
    <w:p w:rsidR="001D056D" w:rsidRPr="00E17DC2" w:rsidRDefault="001D056D" w:rsidP="001D056D">
      <w:pPr>
        <w:spacing w:after="0" w:line="3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6D" w:rsidRPr="00E17DC2" w:rsidRDefault="001D056D" w:rsidP="001D056D">
      <w:pPr>
        <w:numPr>
          <w:ilvl w:val="0"/>
          <w:numId w:val="26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C2">
        <w:rPr>
          <w:rFonts w:ascii="Times New Roman" w:eastAsia="Calibri" w:hAnsi="Times New Roman" w:cs="Times New Roman"/>
          <w:sz w:val="28"/>
          <w:szCs w:val="28"/>
        </w:rPr>
        <w:t>Какие документы требуются для выдачи разрешения на ввод объекта в эксплуатацию. Выберите правильный ответ:</w:t>
      </w:r>
      <w:r w:rsidRPr="00E17D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D056D" w:rsidRPr="00CE4ED0" w:rsidRDefault="001D056D" w:rsidP="001D056D">
      <w:pPr>
        <w:pStyle w:val="a7"/>
        <w:numPr>
          <w:ilvl w:val="0"/>
          <w:numId w:val="9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4ED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Правоустанавливающие документы на земельный участок.</w:t>
      </w:r>
    </w:p>
    <w:p w:rsidR="001D056D" w:rsidRPr="00CE4ED0" w:rsidRDefault="001D056D" w:rsidP="001D056D">
      <w:pPr>
        <w:pStyle w:val="a7"/>
        <w:numPr>
          <w:ilvl w:val="0"/>
          <w:numId w:val="9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4ED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Разрешение на строительство.</w:t>
      </w:r>
    </w:p>
    <w:p w:rsidR="001D056D" w:rsidRPr="00E17DC2" w:rsidRDefault="001D056D" w:rsidP="001D056D">
      <w:pPr>
        <w:pStyle w:val="a7"/>
        <w:numPr>
          <w:ilvl w:val="0"/>
          <w:numId w:val="9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7DC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D056D" w:rsidRPr="00401242" w:rsidRDefault="001D056D" w:rsidP="001D056D">
      <w:pPr>
        <w:pStyle w:val="a7"/>
        <w:numPr>
          <w:ilvl w:val="0"/>
          <w:numId w:val="90"/>
        </w:num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2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о соответствии (ЗОС).</w:t>
      </w:r>
    </w:p>
    <w:p w:rsidR="001D056D" w:rsidRPr="004059FD" w:rsidRDefault="001D056D" w:rsidP="001D056D">
      <w:pPr>
        <w:widowControl w:val="0"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1D5AEE" w:rsidRDefault="009A2BE4" w:rsidP="004059FD">
      <w:p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  <w:sectPr w:rsidR="009A2BE4" w:rsidRPr="001D5AEE" w:rsidSect="00765391">
          <w:pgSz w:w="11906" w:h="16838"/>
          <w:pgMar w:top="1134" w:right="850" w:bottom="567" w:left="1560" w:header="708" w:footer="708" w:gutter="0"/>
          <w:cols w:space="708"/>
          <w:docGrid w:linePitch="360"/>
        </w:sect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 Критер</w:t>
      </w:r>
      <w:r w:rsidR="00802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</w:tblGrid>
      <w:tr w:rsidR="00802255" w:rsidRPr="00402B57" w:rsidTr="00802255">
        <w:trPr>
          <w:cantSplit/>
          <w:tblHeader/>
        </w:trPr>
        <w:tc>
          <w:tcPr>
            <w:tcW w:w="993" w:type="dxa"/>
            <w:vAlign w:val="center"/>
            <w:hideMark/>
          </w:tcPr>
          <w:p w:rsidR="00802255" w:rsidRPr="00402B57" w:rsidRDefault="00802255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2255" w:rsidRPr="00402B57" w:rsidRDefault="00802255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17" w:type="dxa"/>
            <w:vAlign w:val="center"/>
            <w:hideMark/>
          </w:tcPr>
          <w:p w:rsidR="00802255" w:rsidRPr="00402B57" w:rsidRDefault="00802255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2255" w:rsidRPr="00D076B0" w:rsidTr="00802255">
        <w:trPr>
          <w:cantSplit/>
        </w:trPr>
        <w:tc>
          <w:tcPr>
            <w:tcW w:w="993" w:type="dxa"/>
            <w:vAlign w:val="center"/>
          </w:tcPr>
          <w:p w:rsidR="00802255" w:rsidRPr="00D076B0" w:rsidRDefault="00802255" w:rsidP="00FC28B0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2255" w:rsidRPr="00E01535" w:rsidRDefault="00802255" w:rsidP="00FC28B0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</w:t>
      </w:r>
      <w:r w:rsidR="00B545D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B545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Баллы, полученные за выполненное задание, суммируются. М</w:t>
      </w:r>
      <w:r w:rsidR="00B54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аксимальное количество баллов –</w:t>
      </w:r>
      <w:r w:rsidR="002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B32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1B32" w:rsidSect="00402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2F643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285705" w:rsidRPr="00D076B0" w:rsidRDefault="00285705" w:rsidP="00285705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285705" w:rsidRPr="00D076B0" w:rsidRDefault="00285705" w:rsidP="005E1B32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285705" w:rsidRPr="00C34CEB" w:rsidRDefault="00285705" w:rsidP="005E1B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CEB">
        <w:rPr>
          <w:rFonts w:ascii="Times New Roman" w:hAnsi="Times New Roman" w:cs="Times New Roman"/>
          <w:sz w:val="28"/>
          <w:szCs w:val="28"/>
        </w:rPr>
        <w:t xml:space="preserve">Трудовая функция: ТФ 3.2.1 Организация подготовки производства строительства, реконструкции и демонтажа </w:t>
      </w:r>
    </w:p>
    <w:p w:rsidR="00285705" w:rsidRPr="00C34CEB" w:rsidRDefault="00285705" w:rsidP="005E1B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CEB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="005E1B32" w:rsidRPr="00C34CEB">
        <w:rPr>
          <w:rFonts w:ascii="Times New Roman" w:hAnsi="Times New Roman" w:cs="Times New Roman"/>
          <w:sz w:val="28"/>
          <w:szCs w:val="28"/>
        </w:rPr>
        <w:t>действие:</w:t>
      </w:r>
      <w:r w:rsidRPr="00C34CEB">
        <w:rPr>
          <w:rFonts w:ascii="Times New Roman" w:hAnsi="Times New Roman" w:cs="Times New Roman"/>
          <w:sz w:val="28"/>
          <w:szCs w:val="28"/>
        </w:rPr>
        <w:t xml:space="preserve"> Организация подготовки производства строительства, реконструкции и демонтажа.</w:t>
      </w:r>
    </w:p>
    <w:p w:rsidR="00285705" w:rsidRDefault="00285705" w:rsidP="005E1B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CEB">
        <w:rPr>
          <w:rFonts w:ascii="Times New Roman" w:hAnsi="Times New Roman" w:cs="Times New Roman"/>
          <w:sz w:val="28"/>
          <w:szCs w:val="28"/>
        </w:rPr>
        <w:t>Знания: Порядок составления проектной документации</w:t>
      </w: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05" w:rsidRPr="00C34CEB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EB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C34CEB">
        <w:rPr>
          <w:rFonts w:ascii="Times New Roman" w:hAnsi="Times New Roman" w:cs="Times New Roman"/>
          <w:sz w:val="28"/>
          <w:szCs w:val="28"/>
        </w:rPr>
        <w:t>. Изложите основные принципы организации временного водоснабжения и электроснабжения строительной площадки.</w:t>
      </w: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EB">
        <w:rPr>
          <w:rFonts w:ascii="Times New Roman" w:hAnsi="Times New Roman" w:cs="Times New Roman"/>
          <w:sz w:val="28"/>
          <w:szCs w:val="28"/>
        </w:rPr>
        <w:t>Укажите из какого расчета определяется потребность строительства в указанных ресурсах. Определите возможные источники водо- и электроснабжения строительства. Рассмотрите схемы сетей.</w:t>
      </w:r>
    </w:p>
    <w:p w:rsidR="00285705" w:rsidRPr="0080225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B62" w:rsidRDefault="00665B62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1E" w:rsidRPr="00396A9B" w:rsidRDefault="002F421E" w:rsidP="002F4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Задание 2</w:t>
      </w:r>
      <w:r w:rsidRPr="00801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21E" w:rsidRPr="00801C72" w:rsidRDefault="002F421E" w:rsidP="002F4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72">
        <w:rPr>
          <w:rFonts w:ascii="Times New Roman" w:hAnsi="Times New Roman" w:cs="Times New Roman"/>
          <w:sz w:val="28"/>
          <w:szCs w:val="28"/>
        </w:rPr>
        <w:t xml:space="preserve">Организуйте </w:t>
      </w:r>
      <w:r>
        <w:rPr>
          <w:rFonts w:ascii="Times New Roman" w:hAnsi="Times New Roman" w:cs="Times New Roman"/>
          <w:sz w:val="28"/>
          <w:szCs w:val="28"/>
        </w:rPr>
        <w:t>работы по устройству</w:t>
      </w:r>
      <w:r w:rsidRPr="00801C72">
        <w:rPr>
          <w:rFonts w:ascii="Times New Roman" w:hAnsi="Times New Roman" w:cs="Times New Roman"/>
          <w:sz w:val="28"/>
          <w:szCs w:val="28"/>
        </w:rPr>
        <w:t xml:space="preserve"> котлована. Произведите анализ использования экскаваторов с различным оборудованием применительно к выполнению земляных работ по отрывке котлована.</w:t>
      </w:r>
    </w:p>
    <w:p w:rsidR="002F421E" w:rsidRPr="00802255" w:rsidRDefault="002F421E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технологические процессы по устройству котлована. Укажите какие расчеты необходимо выполнить для оценки эффективности различных способов устройства котлованов.</w:t>
      </w:r>
    </w:p>
    <w:p w:rsidR="00665B62" w:rsidRDefault="00665B62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Pr="002708F7" w:rsidRDefault="00285705" w:rsidP="0028570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85705" w:rsidRPr="00D076B0" w:rsidRDefault="00285705" w:rsidP="00285705">
      <w:pPr>
        <w:pStyle w:val="a7"/>
        <w:widowControl w:val="0"/>
        <w:numPr>
          <w:ilvl w:val="0"/>
          <w:numId w:val="9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85705" w:rsidRPr="00D076B0" w:rsidRDefault="00285705" w:rsidP="00285705">
      <w:pPr>
        <w:pStyle w:val="a7"/>
        <w:widowControl w:val="0"/>
        <w:numPr>
          <w:ilvl w:val="0"/>
          <w:numId w:val="9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85705" w:rsidRDefault="00285705" w:rsidP="00285705">
      <w:pPr>
        <w:pStyle w:val="a7"/>
        <w:widowControl w:val="0"/>
        <w:numPr>
          <w:ilvl w:val="0"/>
          <w:numId w:val="9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665B62">
        <w:rPr>
          <w:rFonts w:ascii="Times New Roman" w:hAnsi="Times New Roman" w:cs="Times New Roman"/>
          <w:sz w:val="28"/>
          <w:szCs w:val="28"/>
        </w:rPr>
        <w:t>ое время выполнения задания: 1 час</w:t>
      </w: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708F7">
        <w:rPr>
          <w:rFonts w:ascii="Times New Roman" w:hAnsi="Times New Roman" w:cs="Times New Roman"/>
          <w:sz w:val="28"/>
          <w:szCs w:val="28"/>
          <w:u w:val="single"/>
        </w:rPr>
        <w:t>ритерии оценки: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C34CEB">
        <w:rPr>
          <w:rFonts w:ascii="Times New Roman" w:hAnsi="Times New Roman" w:cs="Times New Roman"/>
          <w:sz w:val="28"/>
          <w:szCs w:val="28"/>
        </w:rPr>
        <w:t>«</w:t>
      </w:r>
      <w:r w:rsidRPr="005842DA">
        <w:rPr>
          <w:rFonts w:ascii="Times New Roman" w:hAnsi="Times New Roman" w:cs="Times New Roman"/>
          <w:sz w:val="28"/>
          <w:szCs w:val="28"/>
        </w:rPr>
        <w:t>Организация подготовки производства строительства, реконструкции и демонтажа</w:t>
      </w:r>
      <w:r w:rsidRPr="00C34CEB">
        <w:rPr>
          <w:rFonts w:ascii="Times New Roman" w:hAnsi="Times New Roman" w:cs="Times New Roman"/>
          <w:sz w:val="28"/>
          <w:szCs w:val="28"/>
        </w:rPr>
        <w:t>»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принимается при</w:t>
      </w:r>
      <w:r>
        <w:rPr>
          <w:rFonts w:ascii="Times New Roman" w:hAnsi="Times New Roman" w:cs="Times New Roman"/>
          <w:sz w:val="28"/>
          <w:szCs w:val="28"/>
        </w:rPr>
        <w:t xml:space="preserve"> полном освещении принципов организации работ подготовительного периода на строительстве радиационно-опасных объектов</w:t>
      </w:r>
      <w:r w:rsidRPr="002708F7">
        <w:rPr>
          <w:rFonts w:ascii="Times New Roman" w:hAnsi="Times New Roman" w:cs="Times New Roman"/>
          <w:sz w:val="28"/>
          <w:szCs w:val="28"/>
        </w:rPr>
        <w:t xml:space="preserve">, а также при условии достижения набранной суммы баллов от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708F7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802255" w:rsidRPr="00802255">
        <w:rPr>
          <w:rFonts w:ascii="Times New Roman" w:hAnsi="Times New Roman" w:cs="Times New Roman"/>
          <w:sz w:val="28"/>
          <w:szCs w:val="28"/>
        </w:rPr>
        <w:t>.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При выполнении практического задания 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708F7">
        <w:rPr>
          <w:rFonts w:ascii="Times New Roman" w:hAnsi="Times New Roman" w:cs="Times New Roman"/>
          <w:sz w:val="28"/>
          <w:szCs w:val="28"/>
        </w:rPr>
        <w:t>.</w:t>
      </w: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Pr="00D076B0" w:rsidRDefault="00285705" w:rsidP="0028570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285705" w:rsidRPr="00D076B0" w:rsidRDefault="00285705" w:rsidP="002857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решение о соответствии квалификации соискателя требованиям к квалификации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Pr="00FD4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 в области организации строительства на радиационно-опасных объектах (6 уровень квалификации)</w:t>
        </w:r>
        <w:r w:rsidRPr="00D07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D076B0">
        <w:rPr>
          <w:rFonts w:ascii="Times New Roman" w:hAnsi="Times New Roman" w:cs="Times New Roman"/>
          <w:sz w:val="28"/>
          <w:szCs w:val="28"/>
        </w:rPr>
        <w:t>принимается при выполнении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еоретического задания (оценка 57 баллов </w:t>
      </w:r>
      <w:r w:rsidRPr="00D076B0">
        <w:rPr>
          <w:rFonts w:ascii="Times New Roman" w:hAnsi="Times New Roman" w:cs="Times New Roman"/>
          <w:sz w:val="28"/>
          <w:szCs w:val="28"/>
        </w:rPr>
        <w:t>и более) и при выполнении практического задания (оценк</w:t>
      </w:r>
      <w:r>
        <w:rPr>
          <w:rFonts w:ascii="Times New Roman" w:hAnsi="Times New Roman" w:cs="Times New Roman"/>
          <w:sz w:val="28"/>
          <w:szCs w:val="28"/>
        </w:rPr>
        <w:t>а 75</w:t>
      </w:r>
      <w:r w:rsidRPr="00D076B0">
        <w:rPr>
          <w:rFonts w:ascii="Times New Roman" w:hAnsi="Times New Roman" w:cs="Times New Roman"/>
          <w:sz w:val="28"/>
          <w:szCs w:val="28"/>
        </w:rPr>
        <w:t xml:space="preserve"> баллов и бо</w:t>
      </w:r>
      <w:r>
        <w:rPr>
          <w:rFonts w:ascii="Times New Roman" w:hAnsi="Times New Roman" w:cs="Times New Roman"/>
          <w:sz w:val="28"/>
          <w:szCs w:val="28"/>
        </w:rPr>
        <w:t>лее) профессионального экзамена, в сумме 132 балла и более.</w:t>
      </w:r>
    </w:p>
    <w:p w:rsidR="00285705" w:rsidRPr="00D076B0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05" w:rsidRDefault="00285705" w:rsidP="00285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285705" w:rsidRDefault="00285705" w:rsidP="00285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05" w:rsidRPr="0095564D" w:rsidRDefault="00285705" w:rsidP="00285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Кодексы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29.12.2004 N190-ФЗ (ред. от 29.07.2017)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правонарушениях» от 30.12.2001 N 195-ФЗ (ред. от 30.10.2017)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«Земельный кодекс Российской Федерации» от 25.10.2001 N 136-ФЗ (ред. от 29.07.2017) (с изм. и доп., вступ. в силу с 01.11.2017)</w:t>
      </w:r>
    </w:p>
    <w:p w:rsidR="00285705" w:rsidRPr="003C6018" w:rsidRDefault="00285705" w:rsidP="00285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21.11.1995 N 170-ФЗ (ред. от 03.07.2016) «Об использовании атомной энергии»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Федеральный закон от 30.12.2009 N 384-ФЗ (ред. от 02.07.2013) «Технический регламент о безопасности зданий и сооружений» 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27.12.2002 N 184-ФЗ (ред. от 29.07.2017) «О техническом регулировании»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01.12.2007 N 317-ФЗ (ред. от 29.07.2017) «О Государственной корпорации по атомной энергии «Росатом»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Федеральный закон от 09.01.1996 N 3-ФЗ (ред. от 19.07.2011) «О радиационной безопасности населения»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27.07.2010 N 225-ФЗ (ред. от 23.06.2016)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13.07.2015 N 218-ФЗ (ред. от 29.07.2017) «О государственной регистрации недвижимости»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13.07.2015 N 218-ФЗ (ред. от 29.07.2017) «О государственной регистрации недвижимости»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Федеральный закон от 01.12.2007 N 315-ФЗ (ред. от 03.07.2016) «О саморегулируемых организациях»</w:t>
      </w:r>
    </w:p>
    <w:p w:rsidR="00285705" w:rsidRPr="003C6018" w:rsidRDefault="00285705" w:rsidP="00285705">
      <w:pPr>
        <w:pStyle w:val="a7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11.05.2017 N559 «Об утверждении минимальных требований к членам саморегулируемой организации, выполняющим инженерные изыскания, осуществляющим подготовку </w:t>
      </w:r>
      <w:r w:rsidRPr="003C6018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документации, строительство, реконструкцию, капитальный ремонт особо опасных, технически сложных и уникальных объектов»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31.03.2017 N402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16.02.2008 N87 (ред. от 08.09.2017) «О составе разделов проектной документации и требованиях к их содержанию»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05.03.2007 N145 (ред. от 15.06.2017)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31.03.2012 N272 (ред. от 12.06.2017) «Об утверждении Положения об организации и проведении негосударственной экспертизы проектной документации и (или) результатов инженерных изысканий»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09.06.2006 N 363 (ред. от 01.12.2016)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«Об информационном обеспечении градостроительной деятельности»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01.02.2006 N54 (ред. от 12.11.2016) «О государственном строительном надзоре в Российской Федерации»</w:t>
      </w:r>
    </w:p>
    <w:p w:rsidR="00285705" w:rsidRPr="003C6018" w:rsidRDefault="00285705" w:rsidP="0028570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Руководящие документы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РД-11-04-2006 «</w:t>
      </w:r>
      <w:hyperlink r:id="rId11" w:history="1">
        <w:r w:rsidRPr="003C601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6018"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 11-05-2007 «порядок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строительства»</w:t>
      </w:r>
    </w:p>
    <w:p w:rsidR="00285705" w:rsidRPr="003C6018" w:rsidRDefault="00285705" w:rsidP="0028570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Приказы Минстроя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Приказ Минстроя России от 25.04.2017 N 742/пр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 (Зарегистрировано в Минюсте России 26.05.2017 N 46858)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lastRenderedPageBreak/>
        <w:t>Приказ Минстроя России от 25.04.2017 N 741/пр «Об утверждении формы градостроительного плана земельного участка и порядка ее заполнения»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(Зарегистрировано в Минюсте России 30.05.2017 N 46880)</w:t>
      </w:r>
    </w:p>
    <w:p w:rsidR="00285705" w:rsidRPr="003C6018" w:rsidRDefault="00B62113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100056" w:history="1">
        <w:r w:rsidR="00285705" w:rsidRPr="003C6018">
          <w:rPr>
            <w:rFonts w:ascii="Times New Roman" w:hAnsi="Times New Roman" w:cs="Times New Roman"/>
            <w:sz w:val="28"/>
            <w:szCs w:val="28"/>
          </w:rPr>
          <w:t>Приказ Минстроя России от 26.10.2016 N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</w:t>
        </w:r>
      </w:hyperlink>
    </w:p>
    <w:p w:rsidR="00285705" w:rsidRPr="003C6018" w:rsidRDefault="00285705" w:rsidP="00285705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Приказы Ростехнадзора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Приказ Ростехнадзора от 08.10.2014 N 453 «Об утверждении 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(Зарегистрировано в Минюсте России 20.03.2015 N 36496)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100146" w:history="1">
        <w:r w:rsidRPr="003C6018">
          <w:rPr>
            <w:rFonts w:ascii="Times New Roman" w:hAnsi="Times New Roman" w:cs="Times New Roman"/>
            <w:sz w:val="28"/>
            <w:szCs w:val="28"/>
          </w:rPr>
          <w:t>Приказ Ростехнадзора от 18.05.2017 N 167 «Об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</w:t>
        </w:r>
      </w:hyperlink>
      <w:r w:rsidRPr="003C6018">
        <w:rPr>
          <w:rFonts w:ascii="Times New Roman" w:hAnsi="Times New Roman" w:cs="Times New Roman"/>
          <w:sz w:val="28"/>
          <w:szCs w:val="28"/>
        </w:rPr>
        <w:t>»</w:t>
      </w:r>
    </w:p>
    <w:p w:rsidR="00285705" w:rsidRDefault="00B62113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100005" w:history="1">
        <w:r w:rsidR="00285705" w:rsidRPr="003C6018">
          <w:rPr>
            <w:rFonts w:ascii="Times New Roman" w:hAnsi="Times New Roman" w:cs="Times New Roman"/>
            <w:sz w:val="28"/>
            <w:szCs w:val="28"/>
          </w:rPr>
          <w:t>Приказ Росстандарта от 10.05.2017 N 932 "О внесении изменений в приказ Федерального агентства по техническому регулированию и метрологии от 30 марта 2015 г.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w:t>
        </w:r>
      </w:hyperlink>
    </w:p>
    <w:p w:rsidR="00665B62" w:rsidRPr="003C6018" w:rsidRDefault="00665B62" w:rsidP="00665B62">
      <w:pPr>
        <w:pStyle w:val="a7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Pr="003C6018" w:rsidRDefault="00285705" w:rsidP="0028570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Своды правил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48.13330.2011. Свод правил. Организация строительства. Актуализированная редакция СНиП 12-01-2004» (утв. Приказом Минрегиона РФ от 27.12.2010 N 781) (ред. от 26.08.2016)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246.1325800.2016 «Свод правил. Положение об авторском надзоре за строительством зданий и сооружений»</w:t>
      </w:r>
    </w:p>
    <w:p w:rsidR="00285705" w:rsidRPr="003C6018" w:rsidRDefault="00285705" w:rsidP="00285705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Санитарные правила и нормативы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2.6.6.1168-02 (СПОРО-2002) Санитарные правила обращения с радиоактивными отходами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2.6.1.2612-10 «Основные санитарные правила и нормативы обеспечения радиационной безопасности»</w:t>
      </w:r>
    </w:p>
    <w:p w:rsidR="00285705" w:rsidRPr="003C6018" w:rsidRDefault="00285705" w:rsidP="0028570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Нормы и правила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НРБ-99/2009. «СанПиН 2.6.1.2523-09. Нормы радиационной безопасности. Санитарные правила и нормативы» (Зарегистрировано в Минюсте РФ 14.08.2009 N 14534)</w:t>
      </w:r>
    </w:p>
    <w:p w:rsidR="00285705" w:rsidRPr="003C6018" w:rsidRDefault="00285705" w:rsidP="0028570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018">
        <w:rPr>
          <w:rFonts w:ascii="Times New Roman" w:hAnsi="Times New Roman" w:cs="Times New Roman"/>
          <w:b/>
          <w:bCs/>
          <w:sz w:val="28"/>
          <w:szCs w:val="28"/>
        </w:rPr>
        <w:t>ГОСТ</w:t>
      </w:r>
    </w:p>
    <w:p w:rsidR="00285705" w:rsidRPr="003C6018" w:rsidRDefault="00285705" w:rsidP="00285705">
      <w:pPr>
        <w:pStyle w:val="a7"/>
        <w:numPr>
          <w:ilvl w:val="0"/>
          <w:numId w:val="9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ГОСТ Р 21.1101-2013 СПДС. Основные требования к проектной и рабочей документации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EDA" w:rsidSect="005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13" w:rsidRDefault="00B62113" w:rsidP="00970438">
      <w:pPr>
        <w:spacing w:after="0" w:line="240" w:lineRule="auto"/>
      </w:pPr>
      <w:r>
        <w:separator/>
      </w:r>
    </w:p>
  </w:endnote>
  <w:endnote w:type="continuationSeparator" w:id="0">
    <w:p w:rsidR="00B62113" w:rsidRDefault="00B62113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B762F2" w:rsidRDefault="00B762F2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8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13" w:rsidRDefault="00B62113" w:rsidP="00970438">
      <w:pPr>
        <w:spacing w:after="0" w:line="240" w:lineRule="auto"/>
      </w:pPr>
      <w:r>
        <w:separator/>
      </w:r>
    </w:p>
  </w:footnote>
  <w:footnote w:type="continuationSeparator" w:id="0">
    <w:p w:rsidR="00B62113" w:rsidRDefault="00B62113" w:rsidP="00970438">
      <w:pPr>
        <w:spacing w:after="0" w:line="240" w:lineRule="auto"/>
      </w:pPr>
      <w:r>
        <w:continuationSeparator/>
      </w:r>
    </w:p>
  </w:footnote>
  <w:footnote w:id="1">
    <w:p w:rsidR="00B762F2" w:rsidRPr="00A7421F" w:rsidRDefault="00B762F2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B762F2" w:rsidRDefault="00B762F2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B762F2" w:rsidRDefault="00B762F2"/>
    <w:p w:rsidR="00B762F2" w:rsidRPr="00970438" w:rsidRDefault="00B762F2" w:rsidP="009A2BE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F4"/>
    <w:multiLevelType w:val="hybridMultilevel"/>
    <w:tmpl w:val="20FA7C6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07FAC"/>
    <w:multiLevelType w:val="hybridMultilevel"/>
    <w:tmpl w:val="88F45F0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17F54"/>
    <w:multiLevelType w:val="hybridMultilevel"/>
    <w:tmpl w:val="0CDA73A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E56D9"/>
    <w:multiLevelType w:val="hybridMultilevel"/>
    <w:tmpl w:val="16F04F4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C407B"/>
    <w:multiLevelType w:val="hybridMultilevel"/>
    <w:tmpl w:val="F0349CE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779D8"/>
    <w:multiLevelType w:val="hybridMultilevel"/>
    <w:tmpl w:val="2CE48CB8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C42E2"/>
    <w:multiLevelType w:val="hybridMultilevel"/>
    <w:tmpl w:val="1472CBA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636DF"/>
    <w:multiLevelType w:val="hybridMultilevel"/>
    <w:tmpl w:val="9DC646E6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36003"/>
    <w:multiLevelType w:val="hybridMultilevel"/>
    <w:tmpl w:val="47088E0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C021D"/>
    <w:multiLevelType w:val="hybridMultilevel"/>
    <w:tmpl w:val="7FBCAE32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E18D7"/>
    <w:multiLevelType w:val="hybridMultilevel"/>
    <w:tmpl w:val="37865BE2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C73D4"/>
    <w:multiLevelType w:val="hybridMultilevel"/>
    <w:tmpl w:val="A7643DFC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83519F"/>
    <w:multiLevelType w:val="hybridMultilevel"/>
    <w:tmpl w:val="2646BAC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C3731"/>
    <w:multiLevelType w:val="hybridMultilevel"/>
    <w:tmpl w:val="16CE40EC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273656"/>
    <w:multiLevelType w:val="hybridMultilevel"/>
    <w:tmpl w:val="5E62708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4C32F6"/>
    <w:multiLevelType w:val="hybridMultilevel"/>
    <w:tmpl w:val="8E083FB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661BDC"/>
    <w:multiLevelType w:val="hybridMultilevel"/>
    <w:tmpl w:val="0492BB9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F21D6B"/>
    <w:multiLevelType w:val="hybridMultilevel"/>
    <w:tmpl w:val="35FED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24F6D2C"/>
    <w:multiLevelType w:val="hybridMultilevel"/>
    <w:tmpl w:val="2142471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55498"/>
    <w:multiLevelType w:val="hybridMultilevel"/>
    <w:tmpl w:val="44AA79F2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0A37D2"/>
    <w:multiLevelType w:val="hybridMultilevel"/>
    <w:tmpl w:val="785A7D0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6969BD"/>
    <w:multiLevelType w:val="hybridMultilevel"/>
    <w:tmpl w:val="9F8C369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114159"/>
    <w:multiLevelType w:val="hybridMultilevel"/>
    <w:tmpl w:val="6D5E513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7960CC"/>
    <w:multiLevelType w:val="hybridMultilevel"/>
    <w:tmpl w:val="866A22B4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881BAE"/>
    <w:multiLevelType w:val="hybridMultilevel"/>
    <w:tmpl w:val="3992EB02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E4397B"/>
    <w:multiLevelType w:val="hybridMultilevel"/>
    <w:tmpl w:val="ABE87C5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1809C5"/>
    <w:multiLevelType w:val="hybridMultilevel"/>
    <w:tmpl w:val="17EAB7E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6D3204"/>
    <w:multiLevelType w:val="hybridMultilevel"/>
    <w:tmpl w:val="F064CD4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0B710C"/>
    <w:multiLevelType w:val="hybridMultilevel"/>
    <w:tmpl w:val="54083D48"/>
    <w:numStyleLink w:val="1"/>
  </w:abstractNum>
  <w:abstractNum w:abstractNumId="30" w15:restartNumberingAfterBreak="0">
    <w:nsid w:val="331D2EEE"/>
    <w:multiLevelType w:val="hybridMultilevel"/>
    <w:tmpl w:val="474ECBD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7714DB"/>
    <w:multiLevelType w:val="hybridMultilevel"/>
    <w:tmpl w:val="B6A6723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C342D7"/>
    <w:multiLevelType w:val="hybridMultilevel"/>
    <w:tmpl w:val="DCBA56E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9A6CB3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A091A"/>
    <w:multiLevelType w:val="hybridMultilevel"/>
    <w:tmpl w:val="A84E3AE6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9B75688"/>
    <w:multiLevelType w:val="hybridMultilevel"/>
    <w:tmpl w:val="DC8444C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541830"/>
    <w:multiLevelType w:val="hybridMultilevel"/>
    <w:tmpl w:val="273A4D9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70454D"/>
    <w:multiLevelType w:val="hybridMultilevel"/>
    <w:tmpl w:val="A6F6A7E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7D3551"/>
    <w:multiLevelType w:val="hybridMultilevel"/>
    <w:tmpl w:val="40E6179A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8E016F"/>
    <w:multiLevelType w:val="hybridMultilevel"/>
    <w:tmpl w:val="4EC4144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4627CD"/>
    <w:multiLevelType w:val="hybridMultilevel"/>
    <w:tmpl w:val="50F42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2B14E11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E4ED7"/>
    <w:multiLevelType w:val="hybridMultilevel"/>
    <w:tmpl w:val="C1160804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271D94"/>
    <w:multiLevelType w:val="hybridMultilevel"/>
    <w:tmpl w:val="EBDE65D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7550DE"/>
    <w:multiLevelType w:val="hybridMultilevel"/>
    <w:tmpl w:val="57469D52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1956D4"/>
    <w:multiLevelType w:val="hybridMultilevel"/>
    <w:tmpl w:val="8A6E464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7F12E61"/>
    <w:multiLevelType w:val="hybridMultilevel"/>
    <w:tmpl w:val="E68AE478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9342662"/>
    <w:multiLevelType w:val="hybridMultilevel"/>
    <w:tmpl w:val="9218061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579B2"/>
    <w:multiLevelType w:val="hybridMultilevel"/>
    <w:tmpl w:val="E5D4807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1453EF"/>
    <w:multiLevelType w:val="hybridMultilevel"/>
    <w:tmpl w:val="87BEF67E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D4F0FE6"/>
    <w:multiLevelType w:val="hybridMultilevel"/>
    <w:tmpl w:val="5AD891D2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DA45AE"/>
    <w:multiLevelType w:val="hybridMultilevel"/>
    <w:tmpl w:val="D5C0E48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EB5A65"/>
    <w:multiLevelType w:val="hybridMultilevel"/>
    <w:tmpl w:val="35FED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7C12E3"/>
    <w:multiLevelType w:val="hybridMultilevel"/>
    <w:tmpl w:val="6EFC2BAA"/>
    <w:lvl w:ilvl="0" w:tplc="4828A95E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15857A4"/>
    <w:multiLevelType w:val="hybridMultilevel"/>
    <w:tmpl w:val="CCA0908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C06D59"/>
    <w:multiLevelType w:val="hybridMultilevel"/>
    <w:tmpl w:val="8FC2A1D4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2635F49"/>
    <w:multiLevelType w:val="hybridMultilevel"/>
    <w:tmpl w:val="691253B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0B1E4D"/>
    <w:multiLevelType w:val="hybridMultilevel"/>
    <w:tmpl w:val="675EF55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4835A6"/>
    <w:multiLevelType w:val="hybridMultilevel"/>
    <w:tmpl w:val="AFF6EC52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5060590"/>
    <w:multiLevelType w:val="hybridMultilevel"/>
    <w:tmpl w:val="1640DE9A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542128F"/>
    <w:multiLevelType w:val="hybridMultilevel"/>
    <w:tmpl w:val="666A5B6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5E32CF2"/>
    <w:multiLevelType w:val="hybridMultilevel"/>
    <w:tmpl w:val="FE92ED9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110FF4"/>
    <w:multiLevelType w:val="hybridMultilevel"/>
    <w:tmpl w:val="781AFEB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BC6BF7"/>
    <w:multiLevelType w:val="hybridMultilevel"/>
    <w:tmpl w:val="61463DB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8F14DDB"/>
    <w:multiLevelType w:val="hybridMultilevel"/>
    <w:tmpl w:val="1CA8CCA6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300C9F"/>
    <w:multiLevelType w:val="hybridMultilevel"/>
    <w:tmpl w:val="CCE4F3DE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B55F71"/>
    <w:multiLevelType w:val="hybridMultilevel"/>
    <w:tmpl w:val="5E2E7A8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CDC1F14"/>
    <w:multiLevelType w:val="hybridMultilevel"/>
    <w:tmpl w:val="FD8205F4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ECA3467"/>
    <w:multiLevelType w:val="hybridMultilevel"/>
    <w:tmpl w:val="FFC6FD2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661EFF"/>
    <w:multiLevelType w:val="hybridMultilevel"/>
    <w:tmpl w:val="C7B610D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D34CA6"/>
    <w:multiLevelType w:val="hybridMultilevel"/>
    <w:tmpl w:val="6804BF4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158324B"/>
    <w:multiLevelType w:val="hybridMultilevel"/>
    <w:tmpl w:val="5C2A20E2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7A5119"/>
    <w:multiLevelType w:val="hybridMultilevel"/>
    <w:tmpl w:val="EEC6C19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27E4CCE"/>
    <w:multiLevelType w:val="hybridMultilevel"/>
    <w:tmpl w:val="78B29F72"/>
    <w:lvl w:ilvl="0" w:tplc="4828A95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65B47FC4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C9429E"/>
    <w:multiLevelType w:val="hybridMultilevel"/>
    <w:tmpl w:val="E78EC296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EF5A3B"/>
    <w:multiLevelType w:val="hybridMultilevel"/>
    <w:tmpl w:val="9C8AFE4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375E09"/>
    <w:multiLevelType w:val="hybridMultilevel"/>
    <w:tmpl w:val="777C54D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B127FE"/>
    <w:multiLevelType w:val="hybridMultilevel"/>
    <w:tmpl w:val="C8F26164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DC269EF"/>
    <w:multiLevelType w:val="hybridMultilevel"/>
    <w:tmpl w:val="7D92D68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1C44BE"/>
    <w:multiLevelType w:val="hybridMultilevel"/>
    <w:tmpl w:val="04EC107C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E74C33"/>
    <w:multiLevelType w:val="hybridMultilevel"/>
    <w:tmpl w:val="126030D4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4081E6F"/>
    <w:multiLevelType w:val="hybridMultilevel"/>
    <w:tmpl w:val="79E231E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326309"/>
    <w:multiLevelType w:val="hybridMultilevel"/>
    <w:tmpl w:val="1AFE00E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422D90"/>
    <w:multiLevelType w:val="hybridMultilevel"/>
    <w:tmpl w:val="54083D48"/>
    <w:styleLink w:val="1"/>
    <w:lvl w:ilvl="0" w:tplc="44ACFE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5E62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CDA8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B016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C41E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527D2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20A9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8AA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6612A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6AB50A3"/>
    <w:multiLevelType w:val="hybridMultilevel"/>
    <w:tmpl w:val="6514481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6E189C"/>
    <w:multiLevelType w:val="hybridMultilevel"/>
    <w:tmpl w:val="9DC03F6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9142D"/>
    <w:multiLevelType w:val="hybridMultilevel"/>
    <w:tmpl w:val="6714E700"/>
    <w:lvl w:ilvl="0" w:tplc="4828A95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3F567A"/>
    <w:multiLevelType w:val="hybridMultilevel"/>
    <w:tmpl w:val="76A29B78"/>
    <w:lvl w:ilvl="0" w:tplc="4828A95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8"/>
  </w:num>
  <w:num w:numId="2">
    <w:abstractNumId w:val="18"/>
  </w:num>
  <w:num w:numId="3">
    <w:abstractNumId w:val="74"/>
  </w:num>
  <w:num w:numId="4">
    <w:abstractNumId w:val="82"/>
  </w:num>
  <w:num w:numId="5">
    <w:abstractNumId w:val="52"/>
  </w:num>
  <w:num w:numId="6">
    <w:abstractNumId w:val="86"/>
  </w:num>
  <w:num w:numId="7">
    <w:abstractNumId w:val="75"/>
  </w:num>
  <w:num w:numId="8">
    <w:abstractNumId w:val="4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lvl w:ilvl="0" w:tplc="D7D81784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4BA5762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E22D188">
        <w:start w:val="1"/>
        <w:numFmt w:val="lowerRoman"/>
        <w:lvlText w:val="%3."/>
        <w:lvlJc w:val="left"/>
        <w:pPr>
          <w:tabs>
            <w:tab w:val="left" w:pos="426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812BBBA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CDE3BD8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522E158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102AD12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550A1CE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E8ED0A8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</w:num>
  <w:num w:numId="92">
    <w:abstractNumId w:val="0"/>
  </w:num>
  <w:num w:numId="93">
    <w:abstractNumId w:val="17"/>
  </w:num>
  <w:num w:numId="94">
    <w:abstractNumId w:val="4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62A5"/>
    <w:rsid w:val="00051BE6"/>
    <w:rsid w:val="000815D2"/>
    <w:rsid w:val="000857D7"/>
    <w:rsid w:val="000A6807"/>
    <w:rsid w:val="000B21C4"/>
    <w:rsid w:val="000C4EFC"/>
    <w:rsid w:val="000D5443"/>
    <w:rsid w:val="001126B2"/>
    <w:rsid w:val="00122065"/>
    <w:rsid w:val="00147C3E"/>
    <w:rsid w:val="00167441"/>
    <w:rsid w:val="00196735"/>
    <w:rsid w:val="00197ADE"/>
    <w:rsid w:val="001A0DE2"/>
    <w:rsid w:val="001C7D7D"/>
    <w:rsid w:val="001D056D"/>
    <w:rsid w:val="001E37FD"/>
    <w:rsid w:val="001F1CB8"/>
    <w:rsid w:val="002103C4"/>
    <w:rsid w:val="0021490C"/>
    <w:rsid w:val="00215812"/>
    <w:rsid w:val="002667BF"/>
    <w:rsid w:val="002708F7"/>
    <w:rsid w:val="00271640"/>
    <w:rsid w:val="002743AA"/>
    <w:rsid w:val="00285705"/>
    <w:rsid w:val="0028653F"/>
    <w:rsid w:val="00293199"/>
    <w:rsid w:val="00293C84"/>
    <w:rsid w:val="0029451E"/>
    <w:rsid w:val="002A2EC8"/>
    <w:rsid w:val="002B0BDB"/>
    <w:rsid w:val="002D2109"/>
    <w:rsid w:val="002F421E"/>
    <w:rsid w:val="002F5664"/>
    <w:rsid w:val="002F6432"/>
    <w:rsid w:val="0031210E"/>
    <w:rsid w:val="003203EA"/>
    <w:rsid w:val="00327BF2"/>
    <w:rsid w:val="00327CA5"/>
    <w:rsid w:val="00330233"/>
    <w:rsid w:val="003308EE"/>
    <w:rsid w:val="00343C32"/>
    <w:rsid w:val="00350823"/>
    <w:rsid w:val="00353FBD"/>
    <w:rsid w:val="00360C21"/>
    <w:rsid w:val="00363EBA"/>
    <w:rsid w:val="0037637E"/>
    <w:rsid w:val="00380CA9"/>
    <w:rsid w:val="003855D9"/>
    <w:rsid w:val="00387BA6"/>
    <w:rsid w:val="003951ED"/>
    <w:rsid w:val="00396A9B"/>
    <w:rsid w:val="003A0F35"/>
    <w:rsid w:val="003B17B8"/>
    <w:rsid w:val="003C2151"/>
    <w:rsid w:val="003E2461"/>
    <w:rsid w:val="003F1C9A"/>
    <w:rsid w:val="0040025B"/>
    <w:rsid w:val="00401242"/>
    <w:rsid w:val="00402B57"/>
    <w:rsid w:val="004059FD"/>
    <w:rsid w:val="004120CF"/>
    <w:rsid w:val="00414C88"/>
    <w:rsid w:val="00422A24"/>
    <w:rsid w:val="004261EF"/>
    <w:rsid w:val="00427534"/>
    <w:rsid w:val="0043641E"/>
    <w:rsid w:val="00441050"/>
    <w:rsid w:val="0044225D"/>
    <w:rsid w:val="00445705"/>
    <w:rsid w:val="00453C43"/>
    <w:rsid w:val="004820FB"/>
    <w:rsid w:val="0049475B"/>
    <w:rsid w:val="004B4B31"/>
    <w:rsid w:val="004B743F"/>
    <w:rsid w:val="004D42EC"/>
    <w:rsid w:val="0050516C"/>
    <w:rsid w:val="00505AA0"/>
    <w:rsid w:val="00577989"/>
    <w:rsid w:val="005842DA"/>
    <w:rsid w:val="0059475B"/>
    <w:rsid w:val="00597840"/>
    <w:rsid w:val="005A151F"/>
    <w:rsid w:val="005A16A0"/>
    <w:rsid w:val="005A452A"/>
    <w:rsid w:val="005C10E2"/>
    <w:rsid w:val="005C30B9"/>
    <w:rsid w:val="005C62D1"/>
    <w:rsid w:val="005E1B32"/>
    <w:rsid w:val="005E45C0"/>
    <w:rsid w:val="005E4BA5"/>
    <w:rsid w:val="005E6C52"/>
    <w:rsid w:val="005F4C37"/>
    <w:rsid w:val="00602313"/>
    <w:rsid w:val="00606733"/>
    <w:rsid w:val="00606EF7"/>
    <w:rsid w:val="00616763"/>
    <w:rsid w:val="0062316B"/>
    <w:rsid w:val="0062747A"/>
    <w:rsid w:val="00635584"/>
    <w:rsid w:val="00640BEF"/>
    <w:rsid w:val="00641EA3"/>
    <w:rsid w:val="00644661"/>
    <w:rsid w:val="00645199"/>
    <w:rsid w:val="00665B62"/>
    <w:rsid w:val="0068358A"/>
    <w:rsid w:val="00692C1F"/>
    <w:rsid w:val="006A0D8D"/>
    <w:rsid w:val="006B7C02"/>
    <w:rsid w:val="006C53F0"/>
    <w:rsid w:val="006D4153"/>
    <w:rsid w:val="006F6188"/>
    <w:rsid w:val="007131A6"/>
    <w:rsid w:val="00717601"/>
    <w:rsid w:val="00720B9C"/>
    <w:rsid w:val="007302D4"/>
    <w:rsid w:val="00745576"/>
    <w:rsid w:val="00752F33"/>
    <w:rsid w:val="007606ED"/>
    <w:rsid w:val="0076436F"/>
    <w:rsid w:val="00765391"/>
    <w:rsid w:val="007679D4"/>
    <w:rsid w:val="00783584"/>
    <w:rsid w:val="007943F4"/>
    <w:rsid w:val="00797BD1"/>
    <w:rsid w:val="007A7AC4"/>
    <w:rsid w:val="007B1F33"/>
    <w:rsid w:val="007B309C"/>
    <w:rsid w:val="007E70E0"/>
    <w:rsid w:val="00800984"/>
    <w:rsid w:val="00801C72"/>
    <w:rsid w:val="00802255"/>
    <w:rsid w:val="00806040"/>
    <w:rsid w:val="008244C2"/>
    <w:rsid w:val="0083766C"/>
    <w:rsid w:val="008410A3"/>
    <w:rsid w:val="0084212E"/>
    <w:rsid w:val="00845399"/>
    <w:rsid w:val="00867297"/>
    <w:rsid w:val="0089183B"/>
    <w:rsid w:val="00896AC1"/>
    <w:rsid w:val="008B63D0"/>
    <w:rsid w:val="008C05F6"/>
    <w:rsid w:val="008C0C1E"/>
    <w:rsid w:val="008C77B3"/>
    <w:rsid w:val="008E089B"/>
    <w:rsid w:val="008E2529"/>
    <w:rsid w:val="008F3902"/>
    <w:rsid w:val="008F6EDA"/>
    <w:rsid w:val="008F726D"/>
    <w:rsid w:val="00910C95"/>
    <w:rsid w:val="00917693"/>
    <w:rsid w:val="00922335"/>
    <w:rsid w:val="00942E30"/>
    <w:rsid w:val="00944216"/>
    <w:rsid w:val="00944DCB"/>
    <w:rsid w:val="00970438"/>
    <w:rsid w:val="00975234"/>
    <w:rsid w:val="00975AC8"/>
    <w:rsid w:val="009779DE"/>
    <w:rsid w:val="0099275A"/>
    <w:rsid w:val="009972A4"/>
    <w:rsid w:val="009A2BE4"/>
    <w:rsid w:val="009A370F"/>
    <w:rsid w:val="009A4268"/>
    <w:rsid w:val="009C2FC8"/>
    <w:rsid w:val="009C545F"/>
    <w:rsid w:val="009E36AD"/>
    <w:rsid w:val="009F4D08"/>
    <w:rsid w:val="00A266CD"/>
    <w:rsid w:val="00A40DF1"/>
    <w:rsid w:val="00A458B5"/>
    <w:rsid w:val="00A63202"/>
    <w:rsid w:val="00A741B8"/>
    <w:rsid w:val="00A7421F"/>
    <w:rsid w:val="00A76E72"/>
    <w:rsid w:val="00A8414D"/>
    <w:rsid w:val="00AA3603"/>
    <w:rsid w:val="00AC0144"/>
    <w:rsid w:val="00AD3053"/>
    <w:rsid w:val="00AE2E91"/>
    <w:rsid w:val="00B06410"/>
    <w:rsid w:val="00B11801"/>
    <w:rsid w:val="00B12226"/>
    <w:rsid w:val="00B2076B"/>
    <w:rsid w:val="00B31FF2"/>
    <w:rsid w:val="00B501D8"/>
    <w:rsid w:val="00B50E5C"/>
    <w:rsid w:val="00B545DD"/>
    <w:rsid w:val="00B60159"/>
    <w:rsid w:val="00B62113"/>
    <w:rsid w:val="00B67701"/>
    <w:rsid w:val="00B75C79"/>
    <w:rsid w:val="00B762F2"/>
    <w:rsid w:val="00B764A2"/>
    <w:rsid w:val="00BA56B2"/>
    <w:rsid w:val="00BB18E9"/>
    <w:rsid w:val="00BC2294"/>
    <w:rsid w:val="00BD1F39"/>
    <w:rsid w:val="00BE7EB8"/>
    <w:rsid w:val="00BF139C"/>
    <w:rsid w:val="00C04179"/>
    <w:rsid w:val="00C317DC"/>
    <w:rsid w:val="00C501B0"/>
    <w:rsid w:val="00C525D6"/>
    <w:rsid w:val="00C771D1"/>
    <w:rsid w:val="00C7764A"/>
    <w:rsid w:val="00C806D5"/>
    <w:rsid w:val="00C87764"/>
    <w:rsid w:val="00C9286B"/>
    <w:rsid w:val="00CA64C5"/>
    <w:rsid w:val="00CB3F88"/>
    <w:rsid w:val="00CD269B"/>
    <w:rsid w:val="00CD6B37"/>
    <w:rsid w:val="00CD77C7"/>
    <w:rsid w:val="00CE40F7"/>
    <w:rsid w:val="00CE4ED0"/>
    <w:rsid w:val="00CF7565"/>
    <w:rsid w:val="00CF75AD"/>
    <w:rsid w:val="00D12044"/>
    <w:rsid w:val="00D34C5A"/>
    <w:rsid w:val="00D46562"/>
    <w:rsid w:val="00D471CC"/>
    <w:rsid w:val="00D53261"/>
    <w:rsid w:val="00D65F56"/>
    <w:rsid w:val="00D67603"/>
    <w:rsid w:val="00D74AC1"/>
    <w:rsid w:val="00D956DD"/>
    <w:rsid w:val="00DA40FF"/>
    <w:rsid w:val="00DC7E0A"/>
    <w:rsid w:val="00DE41B9"/>
    <w:rsid w:val="00DF0043"/>
    <w:rsid w:val="00DF5B94"/>
    <w:rsid w:val="00E03E7B"/>
    <w:rsid w:val="00E3139E"/>
    <w:rsid w:val="00E44893"/>
    <w:rsid w:val="00E6034E"/>
    <w:rsid w:val="00E6158A"/>
    <w:rsid w:val="00E703DF"/>
    <w:rsid w:val="00E76049"/>
    <w:rsid w:val="00E83D6D"/>
    <w:rsid w:val="00E86E15"/>
    <w:rsid w:val="00E91A60"/>
    <w:rsid w:val="00EA5F56"/>
    <w:rsid w:val="00EC7DD2"/>
    <w:rsid w:val="00ED1B17"/>
    <w:rsid w:val="00ED5143"/>
    <w:rsid w:val="00EF44DB"/>
    <w:rsid w:val="00EF6560"/>
    <w:rsid w:val="00F03765"/>
    <w:rsid w:val="00F15717"/>
    <w:rsid w:val="00F366B6"/>
    <w:rsid w:val="00F40944"/>
    <w:rsid w:val="00F46E1D"/>
    <w:rsid w:val="00F50569"/>
    <w:rsid w:val="00F51807"/>
    <w:rsid w:val="00F81986"/>
    <w:rsid w:val="00F84BDC"/>
    <w:rsid w:val="00F90CD5"/>
    <w:rsid w:val="00FB0DCA"/>
    <w:rsid w:val="00FB26C8"/>
    <w:rsid w:val="00FB6090"/>
    <w:rsid w:val="00FC28B0"/>
    <w:rsid w:val="00FC7562"/>
    <w:rsid w:val="00FD3E76"/>
    <w:rsid w:val="00FD40B7"/>
    <w:rsid w:val="00FE23B8"/>
    <w:rsid w:val="00FE4684"/>
    <w:rsid w:val="00FF2CF7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AEA1D-DFC3-48E2-A2EA-C6E3BD8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  <w:style w:type="numbering" w:customStyle="1" w:styleId="1">
    <w:name w:val="Импортированный стиль 1"/>
    <w:rsid w:val="003308EE"/>
    <w:pPr>
      <w:numPr>
        <w:numId w:val="6"/>
      </w:numPr>
    </w:pPr>
  </w:style>
  <w:style w:type="paragraph" w:customStyle="1" w:styleId="ConsPlusTitle">
    <w:name w:val="ConsPlusTitle"/>
    <w:uiPriority w:val="99"/>
    <w:rsid w:val="00396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\prikaz-rostekhnadzora-ot-18052017-n-167-ob-utverzhdenii-metodicheskikh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\prikaz-minstroja-rossii-ot-26102016-n-743pr-ob-utverzhdenii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3D7FF26F22DE1F6395385A31427840668082DE51069154F4C224790A79DD1FA1932C02AEC785C46v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doc\prikaz-rosstandarta-ot-10052017-n-932-o-vnesenii-izmenenii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8223-A47D-401E-886D-9F5CAF4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Вольская Татьяна</cp:lastModifiedBy>
  <cp:revision>3</cp:revision>
  <cp:lastPrinted>2017-12-19T07:21:00Z</cp:lastPrinted>
  <dcterms:created xsi:type="dcterms:W3CDTF">2018-02-21T11:59:00Z</dcterms:created>
  <dcterms:modified xsi:type="dcterms:W3CDTF">2018-02-21T11:59:00Z</dcterms:modified>
</cp:coreProperties>
</file>