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BA1FF" w14:textId="7210B9E4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sub_10001"/>
      <w:r w:rsidRPr="00DA241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14:paraId="2212A993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100427F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203D0A9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768CB06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A4160AB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92688DE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65D7329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A179C73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6D9B63B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930AFBB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BD2588D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F9BD4DD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842129A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29D08293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3F2E1912" w14:textId="40E0EC93" w:rsidR="000F45A1" w:rsidRPr="00DA2418" w:rsidRDefault="008D054F" w:rsidP="000F45A1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 xml:space="preserve">ПРИМЕР </w:t>
      </w:r>
      <w:r w:rsidR="000F45A1" w:rsidRPr="00DA2418">
        <w:rPr>
          <w:rFonts w:ascii="Times New Roman" w:eastAsia="Times New Roman" w:hAnsi="Times New Roman" w:cs="Times New Roman"/>
          <w:noProof/>
          <w:sz w:val="40"/>
          <w:szCs w:val="40"/>
        </w:rPr>
        <w:t>ОЦЕНОЧНО</w: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>ГО</w:t>
      </w:r>
      <w:r w:rsidR="000F45A1" w:rsidRPr="00DA2418">
        <w:rPr>
          <w:rFonts w:ascii="Times New Roman" w:eastAsia="Times New Roman" w:hAnsi="Times New Roman" w:cs="Times New Roman"/>
          <w:noProof/>
          <w:sz w:val="40"/>
          <w:szCs w:val="40"/>
        </w:rPr>
        <w:t xml:space="preserve"> СРЕДСТВ</w: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>А</w:t>
      </w:r>
    </w:p>
    <w:p w14:paraId="66848EF2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A2418"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066CB7BA" w14:textId="35E2F005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DA2418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 «</w:t>
      </w:r>
      <w:bookmarkStart w:id="1" w:name="_GoBack"/>
      <w:r w:rsidR="00700406" w:rsidRPr="00700406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Инженер-проектировщик схемных решений для ядерного острова атомной электростанции (6 уровень квалификации</w:t>
      </w:r>
      <w:r w:rsidR="006652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)</w:t>
      </w:r>
      <w:bookmarkEnd w:id="1"/>
      <w:r w:rsidRPr="00DA2418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»</w:t>
      </w:r>
    </w:p>
    <w:p w14:paraId="13D11DEF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2418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5876189D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9B211E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524CD2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59F4B9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0E2E5B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152809" w14:textId="77777777" w:rsidR="000F45A1" w:rsidRPr="00DA2418" w:rsidRDefault="000F45A1" w:rsidP="000F4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6ADA5FC" w14:textId="77777777" w:rsidR="000F45A1" w:rsidRPr="00DA2418" w:rsidRDefault="000F45A1" w:rsidP="000F4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C55750" w14:textId="77777777" w:rsidR="000F45A1" w:rsidRPr="00DA2418" w:rsidRDefault="000F45A1" w:rsidP="000F4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B37CB2" w14:textId="77777777" w:rsidR="000F45A1" w:rsidRPr="00DA2418" w:rsidRDefault="000F45A1" w:rsidP="000F4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C369F8" w14:textId="77777777" w:rsidR="000F45A1" w:rsidRPr="00DA2418" w:rsidRDefault="000F45A1" w:rsidP="000F4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C51680" w14:textId="6E61F0BD" w:rsidR="000F45A1" w:rsidRPr="00AF3325" w:rsidRDefault="000F45A1" w:rsidP="000F4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5D7EAB" w14:textId="77777777" w:rsidR="00AF3325" w:rsidRPr="00D9297E" w:rsidRDefault="00AF3325" w:rsidP="000F4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3D14834" w14:textId="77777777" w:rsidR="00AF3325" w:rsidRPr="00D9297E" w:rsidRDefault="00AF3325" w:rsidP="000F4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9FD0A50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81626C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A9AE63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93EE32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25D306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1D655F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C6BF55" w14:textId="77777777" w:rsidR="000F45A1" w:rsidRPr="00DA2418" w:rsidRDefault="000F45A1" w:rsidP="000F45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A70735" w14:textId="56145BA0" w:rsidR="000F45A1" w:rsidRPr="00DA2418" w:rsidRDefault="00A56AAF" w:rsidP="000F45A1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0F45A1" w:rsidRPr="00DA241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A2418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0F45A1" w:rsidRPr="00DA241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37A99322" w14:textId="080FADE5" w:rsidR="005A5782" w:rsidRPr="00DA2418" w:rsidRDefault="00054365" w:rsidP="009A32F9">
      <w:pPr>
        <w:widowControl/>
        <w:tabs>
          <w:tab w:val="left" w:pos="3040"/>
        </w:tabs>
        <w:autoSpaceDE/>
        <w:autoSpaceDN/>
        <w:adjustRightInd/>
        <w:ind w:firstLine="0"/>
        <w:rPr>
          <w:rFonts w:ascii="Times New Roman" w:eastAsiaTheme="minorHAnsi" w:hAnsi="Times New Roman" w:cstheme="minorBidi"/>
          <w:b/>
          <w:sz w:val="28"/>
        </w:rPr>
      </w:pPr>
      <w:r w:rsidRPr="00DA2418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5A5782" w:rsidRPr="00DA2418">
        <w:rPr>
          <w:rFonts w:ascii="Times New Roman" w:eastAsiaTheme="minorHAnsi" w:hAnsi="Times New Roman" w:cstheme="minorBidi"/>
          <w:b/>
          <w:sz w:val="28"/>
        </w:rPr>
        <w:t>Состав комплекта оценочных средств</w:t>
      </w:r>
    </w:p>
    <w:sdt>
      <w:sdtPr>
        <w:rPr>
          <w:rFonts w:ascii="Times New Roman CYR" w:eastAsiaTheme="minorEastAsia" w:hAnsi="Times New Roman CYR" w:cs="Times New Roman CYR"/>
          <w:b/>
          <w:bCs/>
          <w:color w:val="auto"/>
          <w:sz w:val="24"/>
          <w:szCs w:val="24"/>
        </w:rPr>
        <w:id w:val="-147875285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7F7E4508" w14:textId="77777777" w:rsidR="005A5782" w:rsidRPr="00DA2418" w:rsidRDefault="005A5782" w:rsidP="005A5782">
          <w:pPr>
            <w:pStyle w:val="af"/>
            <w:rPr>
              <w:color w:val="auto"/>
            </w:rPr>
          </w:pPr>
        </w:p>
        <w:p w14:paraId="749AC6DC" w14:textId="62F93CDC" w:rsidR="00A811F9" w:rsidRDefault="005A5782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DA2418">
            <w:rPr>
              <w:rFonts w:ascii="Times New Roman" w:hAnsi="Times New Roman" w:cs="Times New Roman"/>
              <w:noProof/>
            </w:rPr>
            <w:fldChar w:fldCharType="begin"/>
          </w:r>
          <w:r w:rsidRPr="00DA2418">
            <w:instrText xml:space="preserve"> TOC \o "1-3" \h \z \u </w:instrText>
          </w:r>
          <w:r w:rsidRPr="00DA2418">
            <w:rPr>
              <w:rFonts w:ascii="Times New Roman" w:hAnsi="Times New Roman" w:cs="Times New Roman"/>
              <w:noProof/>
            </w:rPr>
            <w:fldChar w:fldCharType="separate"/>
          </w:r>
          <w:hyperlink w:anchor="_Toc82082604" w:history="1">
            <w:r w:rsidR="00A811F9" w:rsidRPr="00D63F7B">
              <w:rPr>
                <w:rStyle w:val="af0"/>
                <w:noProof/>
              </w:rPr>
              <w:t>1.</w:t>
            </w:r>
            <w:r w:rsidR="00A811F9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811F9" w:rsidRPr="00D63F7B">
              <w:rPr>
                <w:rStyle w:val="af0"/>
                <w:noProof/>
              </w:rPr>
              <w:t>Наименование квалификации и уровень квалификации:</w:t>
            </w:r>
            <w:r w:rsidR="00A811F9">
              <w:rPr>
                <w:noProof/>
                <w:webHidden/>
              </w:rPr>
              <w:tab/>
            </w:r>
            <w:r w:rsidR="00A811F9">
              <w:rPr>
                <w:noProof/>
                <w:webHidden/>
              </w:rPr>
              <w:fldChar w:fldCharType="begin"/>
            </w:r>
            <w:r w:rsidR="00A811F9">
              <w:rPr>
                <w:noProof/>
                <w:webHidden/>
              </w:rPr>
              <w:instrText xml:space="preserve"> PAGEREF _Toc82082604 \h </w:instrText>
            </w:r>
            <w:r w:rsidR="00A811F9">
              <w:rPr>
                <w:noProof/>
                <w:webHidden/>
              </w:rPr>
            </w:r>
            <w:r w:rsidR="00A811F9">
              <w:rPr>
                <w:noProof/>
                <w:webHidden/>
              </w:rPr>
              <w:fldChar w:fldCharType="separate"/>
            </w:r>
            <w:r w:rsidR="00C75EF2">
              <w:rPr>
                <w:noProof/>
                <w:webHidden/>
              </w:rPr>
              <w:t>3</w:t>
            </w:r>
            <w:r w:rsidR="00A811F9">
              <w:rPr>
                <w:noProof/>
                <w:webHidden/>
              </w:rPr>
              <w:fldChar w:fldCharType="end"/>
            </w:r>
          </w:hyperlink>
        </w:p>
        <w:p w14:paraId="70CBE96C" w14:textId="6969ED8D" w:rsidR="00A811F9" w:rsidRDefault="000A3D65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082605" w:history="1">
            <w:r w:rsidR="00A811F9" w:rsidRPr="00D63F7B">
              <w:rPr>
                <w:rStyle w:val="af0"/>
                <w:noProof/>
              </w:rPr>
              <w:t>2.</w:t>
            </w:r>
            <w:r w:rsidR="00A811F9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811F9" w:rsidRPr="00D63F7B">
              <w:rPr>
                <w:rStyle w:val="af0"/>
                <w:noProof/>
              </w:rPr>
              <w:t>Номер квалификации:</w:t>
            </w:r>
            <w:r w:rsidR="00A811F9">
              <w:rPr>
                <w:noProof/>
                <w:webHidden/>
              </w:rPr>
              <w:tab/>
            </w:r>
            <w:r w:rsidR="00A811F9">
              <w:rPr>
                <w:noProof/>
                <w:webHidden/>
              </w:rPr>
              <w:fldChar w:fldCharType="begin"/>
            </w:r>
            <w:r w:rsidR="00A811F9">
              <w:rPr>
                <w:noProof/>
                <w:webHidden/>
              </w:rPr>
              <w:instrText xml:space="preserve"> PAGEREF _Toc82082605 \h </w:instrText>
            </w:r>
            <w:r w:rsidR="00A811F9">
              <w:rPr>
                <w:noProof/>
                <w:webHidden/>
              </w:rPr>
            </w:r>
            <w:r w:rsidR="00A811F9">
              <w:rPr>
                <w:noProof/>
                <w:webHidden/>
              </w:rPr>
              <w:fldChar w:fldCharType="separate"/>
            </w:r>
            <w:r w:rsidR="00C75EF2">
              <w:rPr>
                <w:noProof/>
                <w:webHidden/>
              </w:rPr>
              <w:t>3</w:t>
            </w:r>
            <w:r w:rsidR="00A811F9">
              <w:rPr>
                <w:noProof/>
                <w:webHidden/>
              </w:rPr>
              <w:fldChar w:fldCharType="end"/>
            </w:r>
          </w:hyperlink>
        </w:p>
        <w:p w14:paraId="59C6BC9C" w14:textId="214F2A35" w:rsidR="00A811F9" w:rsidRDefault="000A3D65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082606" w:history="1">
            <w:r w:rsidR="00A811F9" w:rsidRPr="00D63F7B">
              <w:rPr>
                <w:rStyle w:val="af0"/>
                <w:noProof/>
              </w:rPr>
              <w:t>3.</w:t>
            </w:r>
            <w:r w:rsidR="00A811F9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811F9" w:rsidRPr="00D63F7B">
              <w:rPr>
                <w:rStyle w:val="af0"/>
                <w:noProof/>
              </w:rPr>
      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      </w:r>
            <w:r w:rsidR="00A811F9">
              <w:rPr>
                <w:noProof/>
                <w:webHidden/>
              </w:rPr>
              <w:tab/>
            </w:r>
            <w:r w:rsidR="00A811F9">
              <w:rPr>
                <w:noProof/>
                <w:webHidden/>
              </w:rPr>
              <w:fldChar w:fldCharType="begin"/>
            </w:r>
            <w:r w:rsidR="00A811F9">
              <w:rPr>
                <w:noProof/>
                <w:webHidden/>
              </w:rPr>
              <w:instrText xml:space="preserve"> PAGEREF _Toc82082606 \h </w:instrText>
            </w:r>
            <w:r w:rsidR="00A811F9">
              <w:rPr>
                <w:noProof/>
                <w:webHidden/>
              </w:rPr>
            </w:r>
            <w:r w:rsidR="00A811F9">
              <w:rPr>
                <w:noProof/>
                <w:webHidden/>
              </w:rPr>
              <w:fldChar w:fldCharType="separate"/>
            </w:r>
            <w:r w:rsidR="00C75EF2">
              <w:rPr>
                <w:noProof/>
                <w:webHidden/>
              </w:rPr>
              <w:t>3</w:t>
            </w:r>
            <w:r w:rsidR="00A811F9">
              <w:rPr>
                <w:noProof/>
                <w:webHidden/>
              </w:rPr>
              <w:fldChar w:fldCharType="end"/>
            </w:r>
          </w:hyperlink>
        </w:p>
        <w:p w14:paraId="383E8790" w14:textId="5A4EE77F" w:rsidR="00A811F9" w:rsidRDefault="000A3D65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082607" w:history="1">
            <w:r w:rsidR="00A811F9" w:rsidRPr="00D63F7B">
              <w:rPr>
                <w:rStyle w:val="af0"/>
                <w:noProof/>
              </w:rPr>
              <w:t>4.</w:t>
            </w:r>
            <w:r w:rsidR="00A811F9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811F9" w:rsidRPr="00D63F7B">
              <w:rPr>
                <w:rStyle w:val="af0"/>
                <w:noProof/>
              </w:rPr>
              <w:t>Вид профессиональной деятельности:</w:t>
            </w:r>
            <w:r w:rsidR="00A811F9">
              <w:rPr>
                <w:noProof/>
                <w:webHidden/>
              </w:rPr>
              <w:tab/>
            </w:r>
            <w:r w:rsidR="00A811F9">
              <w:rPr>
                <w:noProof/>
                <w:webHidden/>
              </w:rPr>
              <w:fldChar w:fldCharType="begin"/>
            </w:r>
            <w:r w:rsidR="00A811F9">
              <w:rPr>
                <w:noProof/>
                <w:webHidden/>
              </w:rPr>
              <w:instrText xml:space="preserve"> PAGEREF _Toc82082607 \h </w:instrText>
            </w:r>
            <w:r w:rsidR="00A811F9">
              <w:rPr>
                <w:noProof/>
                <w:webHidden/>
              </w:rPr>
            </w:r>
            <w:r w:rsidR="00A811F9">
              <w:rPr>
                <w:noProof/>
                <w:webHidden/>
              </w:rPr>
              <w:fldChar w:fldCharType="separate"/>
            </w:r>
            <w:r w:rsidR="00C75EF2">
              <w:rPr>
                <w:noProof/>
                <w:webHidden/>
              </w:rPr>
              <w:t>3</w:t>
            </w:r>
            <w:r w:rsidR="00A811F9">
              <w:rPr>
                <w:noProof/>
                <w:webHidden/>
              </w:rPr>
              <w:fldChar w:fldCharType="end"/>
            </w:r>
          </w:hyperlink>
        </w:p>
        <w:p w14:paraId="51E35F73" w14:textId="216EE9EB" w:rsidR="00A811F9" w:rsidRDefault="000A3D65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082608" w:history="1">
            <w:r w:rsidR="00A811F9" w:rsidRPr="00D63F7B">
              <w:rPr>
                <w:rStyle w:val="af0"/>
                <w:noProof/>
              </w:rPr>
              <w:t>5.</w:t>
            </w:r>
            <w:r w:rsidR="00A811F9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811F9" w:rsidRPr="00D63F7B">
              <w:rPr>
                <w:rStyle w:val="af0"/>
                <w:noProof/>
              </w:rPr>
              <w:t>Спецификация заданий для теоретического этапа профессионального экзамена</w:t>
            </w:r>
            <w:r w:rsidR="00A811F9">
              <w:rPr>
                <w:noProof/>
                <w:webHidden/>
              </w:rPr>
              <w:tab/>
            </w:r>
            <w:r w:rsidR="00A811F9">
              <w:rPr>
                <w:noProof/>
                <w:webHidden/>
              </w:rPr>
              <w:fldChar w:fldCharType="begin"/>
            </w:r>
            <w:r w:rsidR="00A811F9">
              <w:rPr>
                <w:noProof/>
                <w:webHidden/>
              </w:rPr>
              <w:instrText xml:space="preserve"> PAGEREF _Toc82082608 \h </w:instrText>
            </w:r>
            <w:r w:rsidR="00A811F9">
              <w:rPr>
                <w:noProof/>
                <w:webHidden/>
              </w:rPr>
            </w:r>
            <w:r w:rsidR="00A811F9">
              <w:rPr>
                <w:noProof/>
                <w:webHidden/>
              </w:rPr>
              <w:fldChar w:fldCharType="separate"/>
            </w:r>
            <w:r w:rsidR="00C75EF2">
              <w:rPr>
                <w:noProof/>
                <w:webHidden/>
              </w:rPr>
              <w:t>3</w:t>
            </w:r>
            <w:r w:rsidR="00A811F9">
              <w:rPr>
                <w:noProof/>
                <w:webHidden/>
              </w:rPr>
              <w:fldChar w:fldCharType="end"/>
            </w:r>
          </w:hyperlink>
        </w:p>
        <w:p w14:paraId="1AD1AB34" w14:textId="7950DBF5" w:rsidR="00A811F9" w:rsidRDefault="000A3D65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082609" w:history="1">
            <w:r w:rsidR="00A811F9" w:rsidRPr="00D63F7B">
              <w:rPr>
                <w:rStyle w:val="af0"/>
                <w:noProof/>
              </w:rPr>
              <w:t>6.</w:t>
            </w:r>
            <w:r w:rsidR="00A811F9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811F9" w:rsidRPr="00D63F7B">
              <w:rPr>
                <w:rStyle w:val="af0"/>
                <w:noProof/>
              </w:rPr>
              <w:t>Спецификация заданий для практического этапа профессионального экзамена</w:t>
            </w:r>
            <w:r w:rsidR="00A811F9">
              <w:rPr>
                <w:noProof/>
                <w:webHidden/>
              </w:rPr>
              <w:tab/>
            </w:r>
            <w:r w:rsidR="00A811F9">
              <w:rPr>
                <w:noProof/>
                <w:webHidden/>
              </w:rPr>
              <w:fldChar w:fldCharType="begin"/>
            </w:r>
            <w:r w:rsidR="00A811F9">
              <w:rPr>
                <w:noProof/>
                <w:webHidden/>
              </w:rPr>
              <w:instrText xml:space="preserve"> PAGEREF _Toc82082609 \h </w:instrText>
            </w:r>
            <w:r w:rsidR="00A811F9">
              <w:rPr>
                <w:noProof/>
                <w:webHidden/>
              </w:rPr>
            </w:r>
            <w:r w:rsidR="00A811F9">
              <w:rPr>
                <w:noProof/>
                <w:webHidden/>
              </w:rPr>
              <w:fldChar w:fldCharType="separate"/>
            </w:r>
            <w:r w:rsidR="00C75EF2">
              <w:rPr>
                <w:noProof/>
                <w:webHidden/>
              </w:rPr>
              <w:t>5</w:t>
            </w:r>
            <w:r w:rsidR="00A811F9">
              <w:rPr>
                <w:noProof/>
                <w:webHidden/>
              </w:rPr>
              <w:fldChar w:fldCharType="end"/>
            </w:r>
          </w:hyperlink>
        </w:p>
        <w:p w14:paraId="78A196FF" w14:textId="69C993D1" w:rsidR="00A811F9" w:rsidRDefault="000A3D65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082610" w:history="1">
            <w:r w:rsidR="00A811F9" w:rsidRPr="00D63F7B">
              <w:rPr>
                <w:rStyle w:val="af0"/>
                <w:noProof/>
              </w:rPr>
              <w:t>7.</w:t>
            </w:r>
            <w:r w:rsidR="00A811F9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811F9" w:rsidRPr="00D63F7B">
              <w:rPr>
                <w:rStyle w:val="af0"/>
                <w:noProof/>
              </w:rPr>
              <w:t>Материально-техническое обеспечение оценочных мероприятий:</w:t>
            </w:r>
            <w:r w:rsidR="00A811F9">
              <w:rPr>
                <w:noProof/>
                <w:webHidden/>
              </w:rPr>
              <w:tab/>
            </w:r>
            <w:r w:rsidR="00A811F9">
              <w:rPr>
                <w:noProof/>
                <w:webHidden/>
              </w:rPr>
              <w:fldChar w:fldCharType="begin"/>
            </w:r>
            <w:r w:rsidR="00A811F9">
              <w:rPr>
                <w:noProof/>
                <w:webHidden/>
              </w:rPr>
              <w:instrText xml:space="preserve"> PAGEREF _Toc82082610 \h </w:instrText>
            </w:r>
            <w:r w:rsidR="00A811F9">
              <w:rPr>
                <w:noProof/>
                <w:webHidden/>
              </w:rPr>
            </w:r>
            <w:r w:rsidR="00A811F9">
              <w:rPr>
                <w:noProof/>
                <w:webHidden/>
              </w:rPr>
              <w:fldChar w:fldCharType="separate"/>
            </w:r>
            <w:r w:rsidR="00C75EF2">
              <w:rPr>
                <w:noProof/>
                <w:webHidden/>
              </w:rPr>
              <w:t>6</w:t>
            </w:r>
            <w:r w:rsidR="00A811F9">
              <w:rPr>
                <w:noProof/>
                <w:webHidden/>
              </w:rPr>
              <w:fldChar w:fldCharType="end"/>
            </w:r>
          </w:hyperlink>
        </w:p>
        <w:p w14:paraId="6A2A9BD0" w14:textId="6FBE783B" w:rsidR="00A811F9" w:rsidRDefault="000A3D65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082611" w:history="1">
            <w:r w:rsidR="00A811F9" w:rsidRPr="00D63F7B">
              <w:rPr>
                <w:rStyle w:val="af0"/>
                <w:noProof/>
              </w:rPr>
              <w:t>8.</w:t>
            </w:r>
            <w:r w:rsidR="00A811F9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811F9" w:rsidRPr="00D63F7B">
              <w:rPr>
                <w:rStyle w:val="af0"/>
                <w:noProof/>
              </w:rPr>
              <w:t>Кадровое обеспечение оценочных мероприятий:</w:t>
            </w:r>
            <w:r w:rsidR="00A811F9">
              <w:rPr>
                <w:noProof/>
                <w:webHidden/>
              </w:rPr>
              <w:tab/>
            </w:r>
            <w:r w:rsidR="00A811F9">
              <w:rPr>
                <w:noProof/>
                <w:webHidden/>
              </w:rPr>
              <w:fldChar w:fldCharType="begin"/>
            </w:r>
            <w:r w:rsidR="00A811F9">
              <w:rPr>
                <w:noProof/>
                <w:webHidden/>
              </w:rPr>
              <w:instrText xml:space="preserve"> PAGEREF _Toc82082611 \h </w:instrText>
            </w:r>
            <w:r w:rsidR="00A811F9">
              <w:rPr>
                <w:noProof/>
                <w:webHidden/>
              </w:rPr>
            </w:r>
            <w:r w:rsidR="00A811F9">
              <w:rPr>
                <w:noProof/>
                <w:webHidden/>
              </w:rPr>
              <w:fldChar w:fldCharType="separate"/>
            </w:r>
            <w:r w:rsidR="00C75EF2">
              <w:rPr>
                <w:noProof/>
                <w:webHidden/>
              </w:rPr>
              <w:t>6</w:t>
            </w:r>
            <w:r w:rsidR="00A811F9">
              <w:rPr>
                <w:noProof/>
                <w:webHidden/>
              </w:rPr>
              <w:fldChar w:fldCharType="end"/>
            </w:r>
          </w:hyperlink>
        </w:p>
        <w:p w14:paraId="7FA8590B" w14:textId="48B075D4" w:rsidR="00A811F9" w:rsidRDefault="000A3D65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082612" w:history="1">
            <w:r w:rsidR="00A811F9" w:rsidRPr="00D63F7B">
              <w:rPr>
                <w:rStyle w:val="af0"/>
                <w:noProof/>
              </w:rPr>
              <w:t>9.</w:t>
            </w:r>
            <w:r w:rsidR="00A811F9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811F9" w:rsidRPr="00D63F7B">
              <w:rPr>
                <w:rStyle w:val="af0"/>
                <w:noProof/>
              </w:rPr>
              <w:t>Требования безопасности к проведению оценочных мероприятий (при необходимости):</w:t>
            </w:r>
            <w:r w:rsidR="00A811F9">
              <w:rPr>
                <w:noProof/>
                <w:webHidden/>
              </w:rPr>
              <w:tab/>
            </w:r>
            <w:r w:rsidR="00A811F9">
              <w:rPr>
                <w:noProof/>
                <w:webHidden/>
              </w:rPr>
              <w:fldChar w:fldCharType="begin"/>
            </w:r>
            <w:r w:rsidR="00A811F9">
              <w:rPr>
                <w:noProof/>
                <w:webHidden/>
              </w:rPr>
              <w:instrText xml:space="preserve"> PAGEREF _Toc82082612 \h </w:instrText>
            </w:r>
            <w:r w:rsidR="00A811F9">
              <w:rPr>
                <w:noProof/>
                <w:webHidden/>
              </w:rPr>
            </w:r>
            <w:r w:rsidR="00A811F9">
              <w:rPr>
                <w:noProof/>
                <w:webHidden/>
              </w:rPr>
              <w:fldChar w:fldCharType="separate"/>
            </w:r>
            <w:r w:rsidR="00C75EF2">
              <w:rPr>
                <w:noProof/>
                <w:webHidden/>
              </w:rPr>
              <w:t>7</w:t>
            </w:r>
            <w:r w:rsidR="00A811F9">
              <w:rPr>
                <w:noProof/>
                <w:webHidden/>
              </w:rPr>
              <w:fldChar w:fldCharType="end"/>
            </w:r>
          </w:hyperlink>
        </w:p>
        <w:p w14:paraId="786CFD12" w14:textId="3568117D" w:rsidR="00A811F9" w:rsidRDefault="000A3D65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082613" w:history="1">
            <w:r w:rsidR="00A811F9" w:rsidRPr="00D63F7B">
              <w:rPr>
                <w:rStyle w:val="af0"/>
                <w:noProof/>
              </w:rPr>
              <w:t>10.</w:t>
            </w:r>
            <w:r w:rsidR="00A811F9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811F9" w:rsidRPr="00D63F7B">
              <w:rPr>
                <w:rStyle w:val="af0"/>
                <w:noProof/>
              </w:rPr>
              <w:t>Задания для теоретического этапа профессионального экзамена:</w:t>
            </w:r>
            <w:r w:rsidR="00A811F9">
              <w:rPr>
                <w:noProof/>
                <w:webHidden/>
              </w:rPr>
              <w:tab/>
            </w:r>
            <w:r w:rsidR="00A811F9">
              <w:rPr>
                <w:noProof/>
                <w:webHidden/>
              </w:rPr>
              <w:fldChar w:fldCharType="begin"/>
            </w:r>
            <w:r w:rsidR="00A811F9">
              <w:rPr>
                <w:noProof/>
                <w:webHidden/>
              </w:rPr>
              <w:instrText xml:space="preserve"> PAGEREF _Toc82082613 \h </w:instrText>
            </w:r>
            <w:r w:rsidR="00A811F9">
              <w:rPr>
                <w:noProof/>
                <w:webHidden/>
              </w:rPr>
            </w:r>
            <w:r w:rsidR="00A811F9">
              <w:rPr>
                <w:noProof/>
                <w:webHidden/>
              </w:rPr>
              <w:fldChar w:fldCharType="separate"/>
            </w:r>
            <w:r w:rsidR="00C75EF2">
              <w:rPr>
                <w:noProof/>
                <w:webHidden/>
              </w:rPr>
              <w:t>7</w:t>
            </w:r>
            <w:r w:rsidR="00A811F9">
              <w:rPr>
                <w:noProof/>
                <w:webHidden/>
              </w:rPr>
              <w:fldChar w:fldCharType="end"/>
            </w:r>
          </w:hyperlink>
        </w:p>
        <w:p w14:paraId="083581F8" w14:textId="2BF9E196" w:rsidR="00A811F9" w:rsidRDefault="000A3D65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082614" w:history="1">
            <w:r w:rsidR="00A811F9" w:rsidRPr="00D63F7B">
              <w:rPr>
                <w:rStyle w:val="af0"/>
                <w:noProof/>
              </w:rPr>
              <w:t>11.</w:t>
            </w:r>
            <w:r w:rsidR="00A811F9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811F9" w:rsidRPr="00D63F7B">
              <w:rPr>
                <w:rStyle w:val="af0"/>
                <w:noProof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    </w:r>
            <w:r w:rsidR="00A811F9">
              <w:rPr>
                <w:noProof/>
                <w:webHidden/>
              </w:rPr>
              <w:tab/>
            </w:r>
            <w:r w:rsidR="00A811F9">
              <w:rPr>
                <w:noProof/>
                <w:webHidden/>
              </w:rPr>
              <w:fldChar w:fldCharType="begin"/>
            </w:r>
            <w:r w:rsidR="00A811F9">
              <w:rPr>
                <w:noProof/>
                <w:webHidden/>
              </w:rPr>
              <w:instrText xml:space="preserve"> PAGEREF _Toc82082614 \h </w:instrText>
            </w:r>
            <w:r w:rsidR="00A811F9">
              <w:rPr>
                <w:noProof/>
                <w:webHidden/>
              </w:rPr>
            </w:r>
            <w:r w:rsidR="00A811F9">
              <w:rPr>
                <w:noProof/>
                <w:webHidden/>
              </w:rPr>
              <w:fldChar w:fldCharType="separate"/>
            </w:r>
            <w:r w:rsidR="00C75EF2">
              <w:rPr>
                <w:noProof/>
                <w:webHidden/>
              </w:rPr>
              <w:t>33</w:t>
            </w:r>
            <w:r w:rsidR="00A811F9">
              <w:rPr>
                <w:noProof/>
                <w:webHidden/>
              </w:rPr>
              <w:fldChar w:fldCharType="end"/>
            </w:r>
          </w:hyperlink>
        </w:p>
        <w:p w14:paraId="07C7C643" w14:textId="7EEA8DC4" w:rsidR="00A811F9" w:rsidRDefault="000A3D65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082615" w:history="1">
            <w:r w:rsidR="00A811F9" w:rsidRPr="00D63F7B">
              <w:rPr>
                <w:rStyle w:val="af0"/>
                <w:noProof/>
              </w:rPr>
              <w:t>12.</w:t>
            </w:r>
            <w:r w:rsidR="00A811F9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811F9" w:rsidRPr="00D63F7B">
              <w:rPr>
                <w:rStyle w:val="af0"/>
                <w:noProof/>
              </w:rPr>
              <w:t>Задания для практического этапа профессионального экзамена:</w:t>
            </w:r>
            <w:r w:rsidR="00A811F9">
              <w:rPr>
                <w:noProof/>
                <w:webHidden/>
              </w:rPr>
              <w:tab/>
            </w:r>
            <w:r w:rsidR="00A811F9">
              <w:rPr>
                <w:noProof/>
                <w:webHidden/>
              </w:rPr>
              <w:fldChar w:fldCharType="begin"/>
            </w:r>
            <w:r w:rsidR="00A811F9">
              <w:rPr>
                <w:noProof/>
                <w:webHidden/>
              </w:rPr>
              <w:instrText xml:space="preserve"> PAGEREF _Toc82082615 \h </w:instrText>
            </w:r>
            <w:r w:rsidR="00A811F9">
              <w:rPr>
                <w:noProof/>
                <w:webHidden/>
              </w:rPr>
            </w:r>
            <w:r w:rsidR="00A811F9">
              <w:rPr>
                <w:noProof/>
                <w:webHidden/>
              </w:rPr>
              <w:fldChar w:fldCharType="separate"/>
            </w:r>
            <w:r w:rsidR="00C75EF2">
              <w:rPr>
                <w:noProof/>
                <w:webHidden/>
              </w:rPr>
              <w:t>38</w:t>
            </w:r>
            <w:r w:rsidR="00A811F9">
              <w:rPr>
                <w:noProof/>
                <w:webHidden/>
              </w:rPr>
              <w:fldChar w:fldCharType="end"/>
            </w:r>
          </w:hyperlink>
        </w:p>
        <w:p w14:paraId="160DB08A" w14:textId="59961638" w:rsidR="00A811F9" w:rsidRDefault="000A3D65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082616" w:history="1">
            <w:r w:rsidR="00A811F9" w:rsidRPr="00D63F7B">
              <w:rPr>
                <w:rStyle w:val="af0"/>
                <w:noProof/>
              </w:rPr>
              <w:t>13.</w:t>
            </w:r>
            <w:r w:rsidR="00A811F9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811F9" w:rsidRPr="00D63F7B">
              <w:rPr>
                <w:rStyle w:val="af0"/>
                <w:noProof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      </w:r>
            <w:r w:rsidR="00A811F9">
              <w:rPr>
                <w:noProof/>
                <w:webHidden/>
              </w:rPr>
              <w:tab/>
            </w:r>
            <w:r w:rsidR="00A811F9">
              <w:rPr>
                <w:noProof/>
                <w:webHidden/>
              </w:rPr>
              <w:fldChar w:fldCharType="begin"/>
            </w:r>
            <w:r w:rsidR="00A811F9">
              <w:rPr>
                <w:noProof/>
                <w:webHidden/>
              </w:rPr>
              <w:instrText xml:space="preserve"> PAGEREF _Toc82082616 \h </w:instrText>
            </w:r>
            <w:r w:rsidR="00A811F9">
              <w:rPr>
                <w:noProof/>
                <w:webHidden/>
              </w:rPr>
            </w:r>
            <w:r w:rsidR="00A811F9">
              <w:rPr>
                <w:noProof/>
                <w:webHidden/>
              </w:rPr>
              <w:fldChar w:fldCharType="separate"/>
            </w:r>
            <w:r w:rsidR="00C75EF2">
              <w:rPr>
                <w:noProof/>
                <w:webHidden/>
              </w:rPr>
              <w:t>49</w:t>
            </w:r>
            <w:r w:rsidR="00A811F9">
              <w:rPr>
                <w:noProof/>
                <w:webHidden/>
              </w:rPr>
              <w:fldChar w:fldCharType="end"/>
            </w:r>
          </w:hyperlink>
        </w:p>
        <w:p w14:paraId="263A5A74" w14:textId="7C8DF2CE" w:rsidR="00A811F9" w:rsidRDefault="000A3D65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82082617" w:history="1">
            <w:r w:rsidR="00A811F9" w:rsidRPr="00D63F7B">
              <w:rPr>
                <w:rStyle w:val="af0"/>
                <w:noProof/>
              </w:rPr>
              <w:t>14.</w:t>
            </w:r>
            <w:r w:rsidR="00A811F9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A811F9" w:rsidRPr="00D63F7B">
              <w:rPr>
                <w:rStyle w:val="af0"/>
                <w:noProof/>
              </w:rPr>
              <w:t>Перечень нормативных правовых и иных документов, использованных при подготовке комплекта оценочных средств :</w:t>
            </w:r>
            <w:r w:rsidR="00A811F9">
              <w:rPr>
                <w:noProof/>
                <w:webHidden/>
              </w:rPr>
              <w:tab/>
            </w:r>
            <w:r w:rsidR="00A811F9">
              <w:rPr>
                <w:noProof/>
                <w:webHidden/>
              </w:rPr>
              <w:fldChar w:fldCharType="begin"/>
            </w:r>
            <w:r w:rsidR="00A811F9">
              <w:rPr>
                <w:noProof/>
                <w:webHidden/>
              </w:rPr>
              <w:instrText xml:space="preserve"> PAGEREF _Toc82082617 \h </w:instrText>
            </w:r>
            <w:r w:rsidR="00A811F9">
              <w:rPr>
                <w:noProof/>
                <w:webHidden/>
              </w:rPr>
            </w:r>
            <w:r w:rsidR="00A811F9">
              <w:rPr>
                <w:noProof/>
                <w:webHidden/>
              </w:rPr>
              <w:fldChar w:fldCharType="separate"/>
            </w:r>
            <w:r w:rsidR="00C75EF2">
              <w:rPr>
                <w:noProof/>
                <w:webHidden/>
              </w:rPr>
              <w:t>49</w:t>
            </w:r>
            <w:r w:rsidR="00A811F9">
              <w:rPr>
                <w:noProof/>
                <w:webHidden/>
              </w:rPr>
              <w:fldChar w:fldCharType="end"/>
            </w:r>
          </w:hyperlink>
        </w:p>
        <w:p w14:paraId="22FBB5CD" w14:textId="27ACD016" w:rsidR="005A5782" w:rsidRPr="00DA2418" w:rsidRDefault="005A5782" w:rsidP="005A5782">
          <w:pPr>
            <w:ind w:firstLine="0"/>
          </w:pPr>
          <w:r w:rsidRPr="00DA2418">
            <w:rPr>
              <w:b/>
              <w:bCs/>
            </w:rPr>
            <w:fldChar w:fldCharType="end"/>
          </w:r>
        </w:p>
      </w:sdtContent>
    </w:sdt>
    <w:p w14:paraId="2D7A515D" w14:textId="77777777" w:rsidR="005A5782" w:rsidRPr="00DA2418" w:rsidRDefault="005A5782" w:rsidP="005A5782">
      <w:pPr>
        <w:widowControl/>
        <w:autoSpaceDE/>
        <w:autoSpaceDN/>
        <w:adjustRightInd/>
        <w:ind w:left="-567" w:firstLine="0"/>
        <w:jc w:val="center"/>
        <w:rPr>
          <w:rFonts w:ascii="Times New Roman" w:eastAsiaTheme="minorHAnsi" w:hAnsi="Times New Roman" w:cstheme="minorBidi"/>
          <w:b/>
          <w:sz w:val="28"/>
        </w:rPr>
      </w:pPr>
    </w:p>
    <w:p w14:paraId="7B99F3E2" w14:textId="1E5053E3" w:rsidR="00DA1042" w:rsidRPr="00DA2418" w:rsidRDefault="00DA1042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DA241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9CE910A" w14:textId="10713583" w:rsidR="00671EE5" w:rsidRPr="00DA2418" w:rsidRDefault="000F45A1" w:rsidP="00DD7D88">
      <w:pPr>
        <w:pStyle w:val="12"/>
        <w:numPr>
          <w:ilvl w:val="0"/>
          <w:numId w:val="26"/>
        </w:numPr>
      </w:pPr>
      <w:bookmarkStart w:id="2" w:name="_Toc82082604"/>
      <w:r w:rsidRPr="00DA2418">
        <w:lastRenderedPageBreak/>
        <w:t>На</w:t>
      </w:r>
      <w:r w:rsidR="00671EE5" w:rsidRPr="00DA2418">
        <w:t>именование квалификации и уровень квалификации:</w:t>
      </w:r>
      <w:bookmarkEnd w:id="2"/>
    </w:p>
    <w:bookmarkEnd w:id="0"/>
    <w:p w14:paraId="7C7B4BC9" w14:textId="5E1EAF34" w:rsidR="0016532F" w:rsidRDefault="00A42AF5" w:rsidP="0016532F">
      <w:pPr>
        <w:pStyle w:val="a6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A42AF5">
        <w:rPr>
          <w:rFonts w:ascii="Times New Roman" w:hAnsi="Times New Roman" w:cs="Times New Roman"/>
          <w:sz w:val="28"/>
          <w:szCs w:val="28"/>
          <w:u w:val="single"/>
        </w:rPr>
        <w:t>Инженер-проектировщик схемных решений для ядерного острова атомной электростанции (6 уровень квалификации</w:t>
      </w:r>
      <w:r w:rsidR="006652FD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A42A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5DBE49C" w14:textId="7CCA6B17" w:rsidR="00671EE5" w:rsidRPr="00DA2418" w:rsidRDefault="00671EE5" w:rsidP="00734012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DA2418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 w:rsidRPr="00DA2418">
        <w:rPr>
          <w:rFonts w:ascii="Times New Roman" w:hAnsi="Times New Roman" w:cs="Times New Roman"/>
          <w:sz w:val="22"/>
          <w:szCs w:val="22"/>
        </w:rPr>
        <w:t xml:space="preserve"> </w:t>
      </w:r>
      <w:r w:rsidRPr="00DA2418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 w:rsidRPr="00DA2418">
        <w:rPr>
          <w:rFonts w:ascii="Times New Roman" w:hAnsi="Times New Roman" w:cs="Times New Roman"/>
          <w:sz w:val="22"/>
          <w:szCs w:val="22"/>
        </w:rPr>
        <w:t xml:space="preserve"> </w:t>
      </w:r>
      <w:r w:rsidRPr="00DA2418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7687C64E" w14:textId="77777777" w:rsidR="00494B98" w:rsidRPr="00DA2418" w:rsidRDefault="00671EE5" w:rsidP="00C252E0">
      <w:pPr>
        <w:pStyle w:val="12"/>
        <w:numPr>
          <w:ilvl w:val="0"/>
          <w:numId w:val="26"/>
        </w:numPr>
        <w:jc w:val="left"/>
        <w:rPr>
          <w:b w:val="0"/>
          <w:bCs w:val="0"/>
        </w:rPr>
      </w:pPr>
      <w:bookmarkStart w:id="3" w:name="_Toc82082605"/>
      <w:bookmarkStart w:id="4" w:name="sub_10002"/>
      <w:r w:rsidRPr="00DA2418">
        <w:t>Номер квалификации:</w:t>
      </w:r>
      <w:bookmarkEnd w:id="3"/>
      <w:r w:rsidRPr="00DA2418">
        <w:t xml:space="preserve"> </w:t>
      </w:r>
    </w:p>
    <w:p w14:paraId="1FDE1B1A" w14:textId="51D514B2" w:rsidR="00671EE5" w:rsidRPr="00DA2418" w:rsidRDefault="00671EE5" w:rsidP="00494B98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A241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bookmarkEnd w:id="4"/>
    <w:p w14:paraId="0CD7265D" w14:textId="7E2CDB25" w:rsidR="00671EE5" w:rsidRPr="00DA2418" w:rsidRDefault="00671EE5" w:rsidP="009D22E1">
      <w:pPr>
        <w:pStyle w:val="a6"/>
        <w:ind w:left="284"/>
        <w:rPr>
          <w:rFonts w:ascii="Times New Roman" w:hAnsi="Times New Roman" w:cs="Times New Roman"/>
          <w:vertAlign w:val="superscript"/>
        </w:rPr>
      </w:pPr>
      <w:r w:rsidRPr="00DA2418">
        <w:rPr>
          <w:rFonts w:ascii="Times New Roman" w:hAnsi="Times New Roman" w:cs="Times New Roman"/>
          <w:vertAlign w:val="superscript"/>
        </w:rPr>
        <w:t>(номер квалификации в реестре сведений о</w:t>
      </w:r>
      <w:r w:rsidR="004D74A1" w:rsidRPr="00DA2418">
        <w:rPr>
          <w:rFonts w:ascii="Times New Roman" w:hAnsi="Times New Roman" w:cs="Times New Roman"/>
          <w:vertAlign w:val="superscript"/>
        </w:rPr>
        <w:t xml:space="preserve"> </w:t>
      </w:r>
      <w:r w:rsidRPr="00DA2418">
        <w:rPr>
          <w:rFonts w:ascii="Times New Roman" w:hAnsi="Times New Roman" w:cs="Times New Roman"/>
          <w:vertAlign w:val="superscript"/>
        </w:rPr>
        <w:t>проведении независимой оценки квалификации)</w:t>
      </w:r>
    </w:p>
    <w:p w14:paraId="13BD8091" w14:textId="503FE59D" w:rsidR="00671EE5" w:rsidRPr="00DA2418" w:rsidRDefault="00671EE5" w:rsidP="00DD7D88">
      <w:pPr>
        <w:pStyle w:val="12"/>
        <w:numPr>
          <w:ilvl w:val="0"/>
          <w:numId w:val="26"/>
        </w:numPr>
      </w:pPr>
      <w:bookmarkStart w:id="5" w:name="sub_10003"/>
      <w:bookmarkStart w:id="6" w:name="_Toc82082606"/>
      <w:r w:rsidRPr="00DA2418">
        <w:t>Профессиональный стандарт или квалификационные требования,</w:t>
      </w:r>
      <w:bookmarkEnd w:id="5"/>
      <w:r w:rsidRPr="00DA2418"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6"/>
    </w:p>
    <w:p w14:paraId="51D368E9" w14:textId="0CDE650C" w:rsidR="00C630E8" w:rsidRPr="00DA2418" w:rsidRDefault="00671EE5" w:rsidP="00AB5961">
      <w:pPr>
        <w:pStyle w:val="a6"/>
        <w:ind w:left="284"/>
        <w:rPr>
          <w:u w:val="single"/>
        </w:rPr>
      </w:pPr>
      <w:r w:rsidRPr="00DA2418">
        <w:rPr>
          <w:rFonts w:ascii="Times New Roman" w:hAnsi="Times New Roman" w:cs="Times New Roman"/>
          <w:sz w:val="28"/>
          <w:szCs w:val="28"/>
          <w:u w:val="single"/>
        </w:rPr>
        <w:t>Профессиональный стандарт</w:t>
      </w:r>
      <w:r w:rsidR="005728AA" w:rsidRPr="00DA2418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FC76BF" w:rsidRPr="00DA2418">
        <w:rPr>
          <w:rFonts w:ascii="Times New Roman" w:hAnsi="Times New Roman" w:cs="Times New Roman"/>
          <w:sz w:val="28"/>
          <w:szCs w:val="28"/>
          <w:u w:val="single"/>
        </w:rPr>
        <w:t>Инженер-проектировщик технологической части объектов использования атомной энергии</w:t>
      </w:r>
      <w:r w:rsidR="005728AA" w:rsidRPr="00DA241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34012" w:rsidRPr="00DA2418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C651A" w:rsidRPr="00DA24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28AA" w:rsidRPr="00DA2418">
        <w:rPr>
          <w:rFonts w:ascii="Times New Roman" w:hAnsi="Times New Roman" w:cs="Times New Roman"/>
          <w:sz w:val="28"/>
          <w:szCs w:val="28"/>
          <w:u w:val="single"/>
        </w:rPr>
        <w:t>Код: 24.103</w:t>
      </w:r>
      <w:r w:rsidR="00A54D71" w:rsidRPr="00DA241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00EB3" w:rsidRPr="00DA241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</w:p>
    <w:p w14:paraId="3A723AD9" w14:textId="75C00ACC" w:rsidR="00671EE5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vertAlign w:val="superscript"/>
        </w:rPr>
      </w:pPr>
      <w:r w:rsidRPr="00DA2418">
        <w:rPr>
          <w:rFonts w:ascii="Times New Roman" w:hAnsi="Times New Roman" w:cs="Times New Roman"/>
          <w:vertAlign w:val="superscript"/>
        </w:rPr>
        <w:t>(наименование и код профессионального стандарта либо наименование и</w:t>
      </w:r>
      <w:r w:rsidR="004D74A1" w:rsidRPr="00DA2418">
        <w:rPr>
          <w:rFonts w:ascii="Times New Roman" w:hAnsi="Times New Roman" w:cs="Times New Roman"/>
          <w:vertAlign w:val="superscript"/>
        </w:rPr>
        <w:t xml:space="preserve"> </w:t>
      </w:r>
      <w:r w:rsidRPr="00DA2418">
        <w:rPr>
          <w:rFonts w:ascii="Times New Roman" w:hAnsi="Times New Roman" w:cs="Times New Roman"/>
          <w:vertAlign w:val="superscript"/>
        </w:rPr>
        <w:t>реквизиты документов, устанавливающих квалификационные требования)</w:t>
      </w:r>
    </w:p>
    <w:p w14:paraId="4EE676E7" w14:textId="77777777" w:rsidR="006636E5" w:rsidRPr="002035BF" w:rsidRDefault="006636E5" w:rsidP="006636E5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35BF">
        <w:rPr>
          <w:rFonts w:ascii="Times New Roman" w:hAnsi="Times New Roman" w:cs="Times New Roman"/>
          <w:sz w:val="28"/>
          <w:szCs w:val="28"/>
          <w:u w:val="single"/>
        </w:rPr>
        <w:t>СПК: Совет по профессиональным квалификациям в сфере атомной энергии</w:t>
      </w:r>
    </w:p>
    <w:p w14:paraId="636B3223" w14:textId="77777777" w:rsidR="00AA31B0" w:rsidRPr="00AA31B0" w:rsidRDefault="00AA31B0" w:rsidP="00AA31B0"/>
    <w:p w14:paraId="4B8CED1E" w14:textId="77777777" w:rsidR="008D16A9" w:rsidRPr="00DA2418" w:rsidRDefault="00671EE5" w:rsidP="00DD7D88">
      <w:pPr>
        <w:pStyle w:val="12"/>
        <w:numPr>
          <w:ilvl w:val="0"/>
          <w:numId w:val="26"/>
        </w:numPr>
      </w:pPr>
      <w:bookmarkStart w:id="7" w:name="_Toc82082607"/>
      <w:bookmarkStart w:id="8" w:name="sub_10004"/>
      <w:r w:rsidRPr="00DA2418">
        <w:t>Вид профессиональной деятельности:</w:t>
      </w:r>
      <w:bookmarkEnd w:id="7"/>
      <w:r w:rsidRPr="00DA2418">
        <w:t xml:space="preserve"> </w:t>
      </w:r>
    </w:p>
    <w:p w14:paraId="4B486296" w14:textId="56D2CF0C" w:rsidR="00671EE5" w:rsidRPr="00DA2418" w:rsidRDefault="004448A7" w:rsidP="00FC76BF">
      <w:pPr>
        <w:pStyle w:val="a6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DA2418">
        <w:rPr>
          <w:rFonts w:ascii="Times New Roman" w:hAnsi="Times New Roman" w:cs="Times New Roman"/>
          <w:sz w:val="28"/>
          <w:szCs w:val="28"/>
          <w:u w:val="single"/>
        </w:rPr>
        <w:t xml:space="preserve">Разработка </w:t>
      </w:r>
      <w:r w:rsidR="00AF5D91" w:rsidRPr="00DA2418">
        <w:rPr>
          <w:rFonts w:ascii="Times New Roman" w:hAnsi="Times New Roman" w:cs="Times New Roman"/>
          <w:sz w:val="28"/>
          <w:szCs w:val="28"/>
          <w:u w:val="single"/>
        </w:rPr>
        <w:t>проектной документации технологической части объектов использования атомной энергии</w:t>
      </w:r>
      <w:r w:rsidR="009D746C" w:rsidRPr="00DA2418">
        <w:rPr>
          <w:rFonts w:ascii="Times New Roman" w:hAnsi="Times New Roman" w:cs="Times New Roman"/>
          <w:sz w:val="28"/>
          <w:szCs w:val="28"/>
          <w:u w:val="single"/>
        </w:rPr>
        <w:t xml:space="preserve"> (далее ОИАЭ)</w:t>
      </w:r>
    </w:p>
    <w:bookmarkEnd w:id="8"/>
    <w:p w14:paraId="32FAE078" w14:textId="77777777" w:rsidR="00671EE5" w:rsidRPr="00DA2418" w:rsidRDefault="00671EE5" w:rsidP="00734012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DA241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A2418">
        <w:rPr>
          <w:rFonts w:ascii="Times New Roman" w:hAnsi="Times New Roman" w:cs="Times New Roman"/>
          <w:sz w:val="22"/>
          <w:szCs w:val="22"/>
        </w:rPr>
        <w:t>(по реестру профессиональных стандартов)</w:t>
      </w:r>
    </w:p>
    <w:p w14:paraId="6856E8D6" w14:textId="7E93C3AC" w:rsidR="00671EE5" w:rsidRPr="00DA2418" w:rsidRDefault="00671EE5" w:rsidP="00DD7D88">
      <w:pPr>
        <w:pStyle w:val="12"/>
        <w:numPr>
          <w:ilvl w:val="0"/>
          <w:numId w:val="26"/>
        </w:numPr>
      </w:pPr>
      <w:bookmarkStart w:id="9" w:name="sub_10005"/>
      <w:bookmarkStart w:id="10" w:name="_Toc82082608"/>
      <w:r w:rsidRPr="00DA2418">
        <w:t>Спецификация заданий для теоретического этапа профессионального</w:t>
      </w:r>
      <w:bookmarkEnd w:id="9"/>
      <w:r w:rsidR="00734012" w:rsidRPr="00DA2418">
        <w:t xml:space="preserve"> </w:t>
      </w:r>
      <w:r w:rsidRPr="00DA2418">
        <w:t>экзамена</w:t>
      </w:r>
      <w:bookmarkEnd w:id="10"/>
    </w:p>
    <w:p w14:paraId="692F55BF" w14:textId="77777777" w:rsidR="00671EE5" w:rsidRPr="00DA2418" w:rsidRDefault="00671EE5" w:rsidP="00671EE5">
      <w:pPr>
        <w:rPr>
          <w:rFonts w:ascii="Times New Roman" w:hAnsi="Times New Roman" w:cs="Times New Roman"/>
          <w:sz w:val="28"/>
          <w:szCs w:val="28"/>
        </w:rPr>
      </w:pPr>
    </w:p>
    <w:p w14:paraId="7F5C090C" w14:textId="0FE0A077" w:rsidR="00671EE5" w:rsidRPr="00DA2418" w:rsidRDefault="008D054F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540F6ED5" w14:textId="77777777" w:rsidR="00671EE5" w:rsidRPr="00DA2418" w:rsidRDefault="00671EE5" w:rsidP="00671EE5">
      <w:pPr>
        <w:rPr>
          <w:rFonts w:ascii="Times New Roman" w:hAnsi="Times New Roman" w:cs="Times New Roman"/>
          <w:sz w:val="28"/>
          <w:szCs w:val="28"/>
        </w:rPr>
      </w:pPr>
    </w:p>
    <w:p w14:paraId="1893665E" w14:textId="3AB5C832" w:rsidR="00671EE5" w:rsidRPr="00DA2418" w:rsidRDefault="00671EE5" w:rsidP="00DD7D88">
      <w:pPr>
        <w:pStyle w:val="12"/>
        <w:numPr>
          <w:ilvl w:val="0"/>
          <w:numId w:val="26"/>
        </w:numPr>
      </w:pPr>
      <w:bookmarkStart w:id="11" w:name="sub_10006"/>
      <w:bookmarkStart w:id="12" w:name="_Toc82082609"/>
      <w:r w:rsidRPr="00DA2418">
        <w:t>Спецификация заданий для практического этапа профессионального</w:t>
      </w:r>
      <w:bookmarkEnd w:id="11"/>
      <w:r w:rsidR="00080AB2" w:rsidRPr="00DA2418">
        <w:t xml:space="preserve"> </w:t>
      </w:r>
      <w:r w:rsidRPr="00DA2418">
        <w:t>экзамена</w:t>
      </w:r>
      <w:bookmarkEnd w:id="12"/>
    </w:p>
    <w:p w14:paraId="7FB5C5A5" w14:textId="3778BFA3" w:rsidR="00427542" w:rsidRPr="00DA2418" w:rsidRDefault="008D054F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4A0A5EB0" w14:textId="3098463B" w:rsidR="00671EE5" w:rsidRPr="00DA2418" w:rsidRDefault="00671EE5" w:rsidP="00DD7D88">
      <w:pPr>
        <w:pStyle w:val="12"/>
        <w:numPr>
          <w:ilvl w:val="0"/>
          <w:numId w:val="26"/>
        </w:numPr>
      </w:pPr>
      <w:bookmarkStart w:id="13" w:name="_Toc82082610"/>
      <w:bookmarkStart w:id="14" w:name="sub_10007"/>
      <w:r w:rsidRPr="00DA2418">
        <w:t>Материально-техническое обеспечение оценочных мероприятий:</w:t>
      </w:r>
      <w:bookmarkEnd w:id="13"/>
    </w:p>
    <w:p w14:paraId="66E4FCA7" w14:textId="087CACE7" w:rsidR="00427A7C" w:rsidRPr="00DA2418" w:rsidRDefault="00427A7C" w:rsidP="00671EE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15" w:name="sub_1000702"/>
      <w:bookmarkEnd w:id="14"/>
      <w:r w:rsidRPr="00DA2418">
        <w:rPr>
          <w:rFonts w:ascii="Times New Roman" w:hAnsi="Times New Roman" w:cs="Times New Roman"/>
          <w:sz w:val="28"/>
          <w:szCs w:val="28"/>
        </w:rPr>
        <w:t xml:space="preserve">а) </w:t>
      </w:r>
      <w:r w:rsidRPr="00DA2418">
        <w:rPr>
          <w:rFonts w:ascii="Times New Roman" w:hAnsi="Times New Roman" w:cs="Times New Roman"/>
          <w:i/>
          <w:sz w:val="28"/>
          <w:szCs w:val="28"/>
        </w:rPr>
        <w:t>материально-технические ресурсы для обеспечения теоретического этапа профессионального экзамена</w:t>
      </w:r>
      <w:r w:rsidRPr="00DA2418">
        <w:rPr>
          <w:rFonts w:ascii="Times New Roman" w:hAnsi="Times New Roman" w:cs="Times New Roman"/>
          <w:sz w:val="28"/>
          <w:szCs w:val="28"/>
        </w:rPr>
        <w:t>: помещение, площадью не менее 20м2,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</w:t>
      </w:r>
    </w:p>
    <w:p w14:paraId="3201BC50" w14:textId="77777777" w:rsidR="00427A7C" w:rsidRPr="00DA2418" w:rsidRDefault="00427A7C" w:rsidP="00427A7C"/>
    <w:p w14:paraId="48A598FA" w14:textId="29BCCD2F" w:rsidR="00D520A8" w:rsidRPr="00DA2418" w:rsidRDefault="008D054F" w:rsidP="00D520A8">
      <w:r w:rsidRPr="00DA2418">
        <w:rPr>
          <w:sz w:val="28"/>
        </w:rPr>
        <w:t>Б</w:t>
      </w:r>
      <w:r w:rsidR="00427A7C" w:rsidRPr="00DA2418">
        <w:rPr>
          <w:sz w:val="28"/>
        </w:rPr>
        <w:t xml:space="preserve">) </w:t>
      </w:r>
      <w:r w:rsidR="00427A7C" w:rsidRPr="00DA2418">
        <w:rPr>
          <w:i/>
          <w:sz w:val="28"/>
        </w:rPr>
        <w:t>материально-технические ресурсы для обеспечения практического этапа профессионального экзамена</w:t>
      </w:r>
      <w:r w:rsidR="00427A7C" w:rsidRPr="00DA2418">
        <w:rPr>
          <w:sz w:val="28"/>
        </w:rPr>
        <w:t xml:space="preserve">: помещение, площадью не менее 20м2, оборудованное мультимедийным проектором, компьютером с установленным программным обеспечением Microsoft Office, </w:t>
      </w:r>
      <w:r w:rsidR="00D520A8" w:rsidRPr="00DA2418">
        <w:rPr>
          <w:sz w:val="28"/>
        </w:rPr>
        <w:t>с доступом к базе СП, с ПО SP P&amp;ID</w:t>
      </w:r>
      <w:r w:rsidR="004A6533">
        <w:rPr>
          <w:sz w:val="28"/>
        </w:rPr>
        <w:t xml:space="preserve">, </w:t>
      </w:r>
      <w:r w:rsidR="00AC5328" w:rsidRPr="00DA2418">
        <w:rPr>
          <w:sz w:val="28"/>
        </w:rPr>
        <w:t xml:space="preserve">Таблица Ривкин (Программа на ПК), </w:t>
      </w:r>
      <w:r w:rsidR="00427A7C" w:rsidRPr="00DA2418">
        <w:rPr>
          <w:sz w:val="28"/>
        </w:rPr>
        <w:t>принтером,</w:t>
      </w:r>
      <w:r w:rsidR="007502D7">
        <w:rPr>
          <w:sz w:val="28"/>
        </w:rPr>
        <w:t xml:space="preserve"> письменными столами, стульями; </w:t>
      </w:r>
      <w:r w:rsidR="00427A7C" w:rsidRPr="00DA2418">
        <w:rPr>
          <w:sz w:val="28"/>
        </w:rPr>
        <w:t xml:space="preserve">канцелярские принадлежности: ручки, карандаши, </w:t>
      </w:r>
      <w:r w:rsidR="00D520A8" w:rsidRPr="00DA2418">
        <w:rPr>
          <w:sz w:val="28"/>
        </w:rPr>
        <w:t xml:space="preserve">линейка, </w:t>
      </w:r>
      <w:r w:rsidR="00427A7C" w:rsidRPr="00DA2418">
        <w:rPr>
          <w:sz w:val="28"/>
        </w:rPr>
        <w:t>бумага формата А4.</w:t>
      </w:r>
      <w:r w:rsidR="00D520A8" w:rsidRPr="00DA2418">
        <w:rPr>
          <w:sz w:val="28"/>
        </w:rPr>
        <w:t xml:space="preserve">  </w:t>
      </w:r>
    </w:p>
    <w:p w14:paraId="7517D074" w14:textId="77777777" w:rsidR="00427A7C" w:rsidRPr="00DA2418" w:rsidRDefault="00427A7C" w:rsidP="00427A7C"/>
    <w:p w14:paraId="3B06199C" w14:textId="06ADEE66" w:rsidR="00671EE5" w:rsidRPr="00DA2418" w:rsidRDefault="00671EE5" w:rsidP="00DD7D88">
      <w:pPr>
        <w:pStyle w:val="12"/>
        <w:numPr>
          <w:ilvl w:val="0"/>
          <w:numId w:val="26"/>
        </w:numPr>
      </w:pPr>
      <w:bookmarkStart w:id="16" w:name="_Toc82082611"/>
      <w:bookmarkStart w:id="17" w:name="sub_10008"/>
      <w:bookmarkEnd w:id="15"/>
      <w:r w:rsidRPr="00DA2418">
        <w:t>Кадровое обеспечение оценочных мероприятий:</w:t>
      </w:r>
      <w:bookmarkEnd w:id="16"/>
      <w:r w:rsidRPr="00DA2418">
        <w:t xml:space="preserve"> </w:t>
      </w:r>
      <w:bookmarkEnd w:id="17"/>
    </w:p>
    <w:p w14:paraId="24AD9BE4" w14:textId="77777777" w:rsidR="00427A7C" w:rsidRPr="00DA2418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DA2418">
        <w:rPr>
          <w:color w:val="auto"/>
          <w:sz w:val="28"/>
          <w:lang w:eastAsia="ru-RU"/>
        </w:rPr>
        <w:t>Членами Экспертной комиссии могут быть специалисты, имеющ</w:t>
      </w:r>
      <w:r w:rsidRPr="00DA2418">
        <w:rPr>
          <w:color w:val="auto"/>
          <w:sz w:val="28"/>
        </w:rPr>
        <w:t>ие:</w:t>
      </w:r>
    </w:p>
    <w:p w14:paraId="33423639" w14:textId="637D9850" w:rsidR="00427A7C" w:rsidRPr="00DA2418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DA2418">
        <w:rPr>
          <w:color w:val="auto"/>
          <w:sz w:val="28"/>
        </w:rPr>
        <w:t xml:space="preserve">высшее </w:t>
      </w:r>
      <w:r w:rsidRPr="00DA2418">
        <w:rPr>
          <w:color w:val="auto"/>
          <w:sz w:val="28"/>
          <w:lang w:eastAsia="ru-RU"/>
        </w:rPr>
        <w:t xml:space="preserve">образование </w:t>
      </w:r>
      <w:r w:rsidRPr="00DA2418">
        <w:rPr>
          <w:color w:val="auto"/>
          <w:sz w:val="28"/>
        </w:rPr>
        <w:t>по направлению подготовки в области строительства</w:t>
      </w:r>
      <w:r w:rsidR="00E55DB6" w:rsidRPr="00DA2418">
        <w:rPr>
          <w:color w:val="auto"/>
          <w:sz w:val="28"/>
        </w:rPr>
        <w:t xml:space="preserve">, теплоэнергетики и теплотехники, </w:t>
      </w:r>
      <w:r w:rsidR="00EF2B19" w:rsidRPr="00DA2418">
        <w:rPr>
          <w:color w:val="auto"/>
          <w:sz w:val="28"/>
        </w:rPr>
        <w:t xml:space="preserve">электроэнергетики и электротехники, ядерной энергетики и теплофизики, </w:t>
      </w:r>
      <w:r w:rsidR="001A373E" w:rsidRPr="00DA2418">
        <w:rPr>
          <w:color w:val="auto"/>
          <w:sz w:val="28"/>
        </w:rPr>
        <w:t xml:space="preserve">ядерной физики и технологий, </w:t>
      </w:r>
      <w:r w:rsidR="00BF768D" w:rsidRPr="00DA2418">
        <w:rPr>
          <w:color w:val="auto"/>
          <w:sz w:val="28"/>
        </w:rPr>
        <w:t>технологических</w:t>
      </w:r>
      <w:r w:rsidR="001A373E" w:rsidRPr="00DA2418">
        <w:rPr>
          <w:color w:val="auto"/>
          <w:sz w:val="28"/>
        </w:rPr>
        <w:t xml:space="preserve"> машин и оборудования, техносферной безопасности</w:t>
      </w:r>
      <w:r w:rsidR="00BF768D" w:rsidRPr="00DA2418">
        <w:rPr>
          <w:color w:val="auto"/>
          <w:sz w:val="28"/>
        </w:rPr>
        <w:t>, природообустройства и водопользования,</w:t>
      </w:r>
      <w:r w:rsidRPr="00DA2418">
        <w:rPr>
          <w:color w:val="auto"/>
          <w:sz w:val="28"/>
        </w:rPr>
        <w:t xml:space="preserve"> </w:t>
      </w:r>
      <w:r w:rsidRPr="00DA2418">
        <w:rPr>
          <w:color w:val="auto"/>
          <w:sz w:val="28"/>
          <w:lang w:eastAsia="ru-RU"/>
        </w:rPr>
        <w:t xml:space="preserve">и опыт работы в </w:t>
      </w:r>
      <w:r w:rsidRPr="00DA2418">
        <w:rPr>
          <w:color w:val="auto"/>
          <w:sz w:val="28"/>
        </w:rPr>
        <w:t xml:space="preserve">должностях, связанных с исполнением обязанностей по </w:t>
      </w:r>
      <w:r w:rsidR="00BF768D" w:rsidRPr="00DA2418">
        <w:rPr>
          <w:color w:val="auto"/>
          <w:sz w:val="28"/>
        </w:rPr>
        <w:t>проектированию</w:t>
      </w:r>
      <w:r w:rsidRPr="00DA2418">
        <w:rPr>
          <w:color w:val="auto"/>
          <w:sz w:val="28"/>
          <w:lang w:eastAsia="ru-RU"/>
        </w:rPr>
        <w:t xml:space="preserve"> </w:t>
      </w:r>
      <w:r w:rsidRPr="00DA2418">
        <w:rPr>
          <w:color w:val="auto"/>
          <w:sz w:val="28"/>
        </w:rPr>
        <w:t xml:space="preserve">не менее </w:t>
      </w:r>
      <w:r w:rsidR="00111623" w:rsidRPr="00DA2418">
        <w:rPr>
          <w:color w:val="auto"/>
          <w:sz w:val="28"/>
        </w:rPr>
        <w:t>5</w:t>
      </w:r>
      <w:r w:rsidRPr="00DA2418">
        <w:rPr>
          <w:color w:val="auto"/>
          <w:sz w:val="28"/>
        </w:rPr>
        <w:t xml:space="preserve"> лет и соответствующих уровню квалификации не ниже уровня оцениваемой квалификации;</w:t>
      </w:r>
    </w:p>
    <w:p w14:paraId="0E26EB9F" w14:textId="77777777" w:rsidR="00427A7C" w:rsidRPr="00DA2418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DA2418">
        <w:rPr>
          <w:color w:val="auto"/>
          <w:sz w:val="28"/>
        </w:rPr>
        <w:t xml:space="preserve">дополнительное профессиональное образование по дополнительным профессиональным программам, обеспечивающим освоение: </w:t>
      </w:r>
    </w:p>
    <w:p w14:paraId="0629EE1C" w14:textId="77777777" w:rsidR="00427A7C" w:rsidRPr="00DA2418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DA2418">
        <w:rPr>
          <w:color w:val="auto"/>
          <w:sz w:val="28"/>
        </w:rPr>
        <w:t xml:space="preserve">а) знаний: </w:t>
      </w:r>
    </w:p>
    <w:p w14:paraId="11A05642" w14:textId="77777777" w:rsidR="00427A7C" w:rsidRPr="00DA24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DA2418">
        <w:rPr>
          <w:color w:val="auto"/>
          <w:sz w:val="28"/>
        </w:rPr>
        <w:t xml:space="preserve">нормативных правовые актов в области независимой оценки квалификации и особенности их применения при проведении профессионального экзамена; </w:t>
      </w:r>
    </w:p>
    <w:p w14:paraId="4F19CA4A" w14:textId="77777777" w:rsidR="00427A7C" w:rsidRPr="00DA24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DA2418">
        <w:rPr>
          <w:color w:val="auto"/>
          <w:sz w:val="28"/>
        </w:rPr>
        <w:t xml:space="preserve">нормативных правовых актов, регулирующих вид профессиональной деятельности и проверяемую квалификацию; </w:t>
      </w:r>
    </w:p>
    <w:p w14:paraId="2B724815" w14:textId="77777777" w:rsidR="00427A7C" w:rsidRPr="00DA24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DA2418">
        <w:rPr>
          <w:color w:val="auto"/>
          <w:sz w:val="28"/>
        </w:rPr>
        <w:t>требований и порядка проведения теоретической и практической части профессионального экзамена и документирования результатов оценки;</w:t>
      </w:r>
    </w:p>
    <w:p w14:paraId="5A44273E" w14:textId="77777777" w:rsidR="00427A7C" w:rsidRPr="00DA24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DA2418">
        <w:rPr>
          <w:color w:val="auto"/>
          <w:sz w:val="28"/>
        </w:rPr>
        <w:t xml:space="preserve">порядка работы с персональными данными и информацией ограниченного использования (доступа); </w:t>
      </w:r>
    </w:p>
    <w:p w14:paraId="03A258A8" w14:textId="77777777" w:rsidR="00427A7C" w:rsidRPr="00DA2418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DA2418">
        <w:rPr>
          <w:color w:val="auto"/>
          <w:sz w:val="28"/>
        </w:rPr>
        <w:t>б) умений:</w:t>
      </w:r>
    </w:p>
    <w:p w14:paraId="062FE46D" w14:textId="77777777" w:rsidR="00427A7C" w:rsidRPr="00DA2418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DA2418">
        <w:rPr>
          <w:color w:val="auto"/>
          <w:sz w:val="28"/>
        </w:rPr>
        <w:t xml:space="preserve">применять оценочные средства; </w:t>
      </w:r>
    </w:p>
    <w:p w14:paraId="765AD055" w14:textId="77777777" w:rsidR="00427A7C" w:rsidRPr="00DA2418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DA2418">
        <w:rPr>
          <w:color w:val="auto"/>
          <w:sz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14F74990" w14:textId="77777777" w:rsidR="00427A7C" w:rsidRPr="00DA2418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DA2418">
        <w:rPr>
          <w:color w:val="auto"/>
          <w:sz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6DCDD660" w14:textId="77777777" w:rsidR="00427A7C" w:rsidRPr="00DA2418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DA2418">
        <w:rPr>
          <w:color w:val="auto"/>
          <w:sz w:val="28"/>
        </w:rPr>
        <w:t xml:space="preserve">проводить наблюдение за ходом профессионального экзамена; </w:t>
      </w:r>
    </w:p>
    <w:p w14:paraId="0CA62281" w14:textId="77777777" w:rsidR="00427A7C" w:rsidRPr="00DA2418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DA2418">
        <w:rPr>
          <w:color w:val="auto"/>
          <w:sz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5C866BA1" w14:textId="77777777" w:rsidR="00427A7C" w:rsidRPr="00DA2418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DA2418">
        <w:rPr>
          <w:color w:val="auto"/>
          <w:sz w:val="28"/>
        </w:rPr>
        <w:t xml:space="preserve">формулировать, обосновывать и документировать результаты профессионального экзамена; </w:t>
      </w:r>
    </w:p>
    <w:p w14:paraId="2BDBE53E" w14:textId="77777777" w:rsidR="00427A7C" w:rsidRPr="00DA2418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DA2418">
        <w:rPr>
          <w:color w:val="auto"/>
          <w:sz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2DF648A0" w14:textId="77777777" w:rsidR="00427A7C" w:rsidRPr="00DA2418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DA2418">
        <w:rPr>
          <w:color w:val="auto"/>
          <w:sz w:val="28"/>
        </w:rPr>
        <w:t xml:space="preserve">организации проведения центром оценки квалификаций независимой оценки квалификации в форме профессионального экзамена. </w:t>
      </w:r>
    </w:p>
    <w:p w14:paraId="5C4CF871" w14:textId="77777777" w:rsidR="00427A7C" w:rsidRPr="00DA2418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DA2418">
        <w:rPr>
          <w:color w:val="auto"/>
          <w:sz w:val="28"/>
        </w:rPr>
        <w:t>документальное подтверждение квалификации эксперта со стороны Совета по профессиональным квалификациям;</w:t>
      </w:r>
    </w:p>
    <w:p w14:paraId="0FE3EA7C" w14:textId="77777777" w:rsidR="00427A7C" w:rsidRPr="00DA2418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DA2418">
        <w:rPr>
          <w:color w:val="auto"/>
          <w:sz w:val="28"/>
        </w:rPr>
        <w:t xml:space="preserve">отсутствие ситуации конфликта интереса в отношении конкретных соискателей. </w:t>
      </w:r>
    </w:p>
    <w:p w14:paraId="599F6DF5" w14:textId="77777777" w:rsidR="00427A7C" w:rsidRPr="00DA2418" w:rsidRDefault="00427A7C" w:rsidP="00427A7C"/>
    <w:p w14:paraId="0586CAD3" w14:textId="77777777" w:rsidR="00074A7C" w:rsidRPr="00DA2418" w:rsidRDefault="00671EE5" w:rsidP="00DD7D88">
      <w:pPr>
        <w:pStyle w:val="12"/>
        <w:numPr>
          <w:ilvl w:val="0"/>
          <w:numId w:val="26"/>
        </w:numPr>
      </w:pPr>
      <w:bookmarkStart w:id="18" w:name="sub_10009"/>
      <w:bookmarkStart w:id="19" w:name="_Toc82082612"/>
      <w:r w:rsidRPr="00DA2418">
        <w:t xml:space="preserve">Требования безопасности к проведению оценочных мероприятий </w:t>
      </w:r>
      <w:r w:rsidRPr="00DA2418">
        <w:lastRenderedPageBreak/>
        <w:t>(при</w:t>
      </w:r>
      <w:bookmarkEnd w:id="18"/>
      <w:r w:rsidR="00913F43" w:rsidRPr="00DA2418">
        <w:t xml:space="preserve"> </w:t>
      </w:r>
      <w:r w:rsidRPr="00DA2418">
        <w:t>необходимости):</w:t>
      </w:r>
      <w:bookmarkEnd w:id="19"/>
      <w:r w:rsidRPr="00DA2418">
        <w:t xml:space="preserve"> </w:t>
      </w:r>
    </w:p>
    <w:p w14:paraId="479564F4" w14:textId="009730BC" w:rsidR="00427A7C" w:rsidRDefault="000564DE" w:rsidP="00427A7C">
      <w:pPr>
        <w:rPr>
          <w:rFonts w:ascii="Times New Roman" w:eastAsia="Times New Roman" w:hAnsi="Times New Roman" w:cs="Times New Roman"/>
          <w:sz w:val="28"/>
          <w:lang w:eastAsia="en-US"/>
        </w:rPr>
      </w:pPr>
      <w:r w:rsidRPr="000564DE">
        <w:rPr>
          <w:rFonts w:ascii="Times New Roman" w:eastAsia="Times New Roman" w:hAnsi="Times New Roman" w:cs="Times New Roman"/>
          <w:sz w:val="28"/>
          <w:lang w:eastAsia="en-US"/>
        </w:rPr>
        <w:t>При проведении профессионально экзамена должны соблюдаться общие требования охраны труда, техники безопасности, санитарных норм и правил. Обязательно проведение инструктажа по охране труда и технике безопасности. Специализированные требования к безопасности не установлены.</w:t>
      </w:r>
    </w:p>
    <w:p w14:paraId="43353E04" w14:textId="77777777" w:rsidR="00134FD2" w:rsidRPr="00DA2418" w:rsidRDefault="00134FD2" w:rsidP="00427A7C"/>
    <w:p w14:paraId="0C732D8C" w14:textId="6ACDF6B6" w:rsidR="00671EE5" w:rsidRPr="00DA2418" w:rsidRDefault="00080AB2" w:rsidP="00DD7D88">
      <w:pPr>
        <w:pStyle w:val="12"/>
        <w:numPr>
          <w:ilvl w:val="0"/>
          <w:numId w:val="26"/>
        </w:numPr>
      </w:pPr>
      <w:bookmarkStart w:id="20" w:name="sub_10010"/>
      <w:r w:rsidRPr="00DA2418">
        <w:rPr>
          <w:rStyle w:val="af2"/>
        </w:rPr>
        <w:t xml:space="preserve"> </w:t>
      </w:r>
      <w:bookmarkStart w:id="21" w:name="_Toc82082613"/>
      <w:r w:rsidR="00671EE5" w:rsidRPr="00DA2418">
        <w:t>Задания для теоретического этапа профессионального экзамена:</w:t>
      </w:r>
      <w:bookmarkEnd w:id="21"/>
    </w:p>
    <w:p w14:paraId="20930CF0" w14:textId="77777777" w:rsidR="008948FA" w:rsidRPr="00DA2418" w:rsidRDefault="008948FA" w:rsidP="008948FA">
      <w:pPr>
        <w:rPr>
          <w:rFonts w:ascii="Times New Roman" w:hAnsi="Times New Roman" w:cs="Times New Roman"/>
          <w:b/>
          <w:sz w:val="28"/>
        </w:rPr>
      </w:pPr>
    </w:p>
    <w:p w14:paraId="74585E87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1. Кем/чем обеспечивается безопасность и предотвращение аварий на АЭС?</w:t>
      </w:r>
    </w:p>
    <w:p w14:paraId="7D2F613E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автоматизированной системой радиационного контроля</w:t>
      </w:r>
    </w:p>
    <w:p w14:paraId="1DB27FA3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компетенцией персонала</w:t>
      </w:r>
    </w:p>
    <w:p w14:paraId="63D74A48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концепцией глубокоэшелонированной защиты</w:t>
      </w:r>
    </w:p>
    <w:p w14:paraId="5549A397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работы АЭС в подкритичном режиме</w:t>
      </w:r>
    </w:p>
    <w:p w14:paraId="0515C63B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2F6267E7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2. Сколько уровней глубокоэшелонированной защиты существует?</w:t>
      </w:r>
    </w:p>
    <w:p w14:paraId="6D38D1AC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1. 3</w:t>
      </w:r>
    </w:p>
    <w:p w14:paraId="37D09BA3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2. 5</w:t>
      </w:r>
    </w:p>
    <w:p w14:paraId="58EF8246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3. 7</w:t>
      </w:r>
    </w:p>
    <w:p w14:paraId="77658AE6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4. 2</w:t>
      </w:r>
    </w:p>
    <w:p w14:paraId="0D8E80BC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2EED646B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3. Назовите цель второго уровня глубокоэшелонированной защиты</w:t>
      </w:r>
    </w:p>
    <w:p w14:paraId="64323895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предотвращать отклонения от нормальной эксплуатации и отказы узлов, важных для безопасности</w:t>
      </w:r>
    </w:p>
    <w:p w14:paraId="75B1928E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обнаружить и взять под контроль отклонения от нормальных эксплуатационных состояний, чтобы предотвратить ситуацию, при которой ожидаемые при эксплуатации события могут привести к возникновению аварийных условий</w:t>
      </w:r>
    </w:p>
    <w:p w14:paraId="3850370A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785C525F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предусматривать средства естественной безопасности и/или инженерно-технические средства безопасности</w:t>
      </w:r>
    </w:p>
    <w:p w14:paraId="08D0FB41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предусматривать системы и процедуры безопасности, которые способны предотвратить повреждение активной зоны реактора или выбросы</w:t>
      </w:r>
    </w:p>
    <w:p w14:paraId="5443A017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41616407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504739EF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4. Какой принцип должен применяться при проектировании систем и элементов, важных для безопасности атомной электростанции?</w:t>
      </w:r>
    </w:p>
    <w:p w14:paraId="5786540C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принцип консервативного подхода</w:t>
      </w:r>
    </w:p>
    <w:p w14:paraId="57534279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принцип управления безопасностью</w:t>
      </w:r>
    </w:p>
    <w:p w14:paraId="302A0E4D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 xml:space="preserve">3. принцип отказобезопасного проектирования </w:t>
      </w:r>
    </w:p>
    <w:p w14:paraId="58735A7E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принцип необходимой надежности</w:t>
      </w:r>
    </w:p>
    <w:p w14:paraId="5C63684B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6CA4DAE3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lastRenderedPageBreak/>
        <w:t>5. Назовите цель последнего уровня глубокоэшелонированной защиты</w:t>
      </w:r>
    </w:p>
    <w:p w14:paraId="0B6E27E9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смягчить радиологические последствия радиоактивных выбросов, которые потенциально могут происходить в условиях аварии</w:t>
      </w:r>
    </w:p>
    <w:p w14:paraId="1BFDC96C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проконтролировать развитие некоторых ожидаемых при эксплуатации событий или постулируемых исходных событий</w:t>
      </w:r>
    </w:p>
    <w:p w14:paraId="7224FB6A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обнаружить и взять под контроль отклонения от нормальных эксплуатационных состояний</w:t>
      </w:r>
    </w:p>
    <w:p w14:paraId="0FCE00C8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предотвратить отклонения от нормальной эксплуатации и отказы узлов, важных для безопасности</w:t>
      </w:r>
    </w:p>
    <w:p w14:paraId="6D00A217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4C57375A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6. К какому уровню глубокоэшелонированной защиты относятся проектные решения, которые уменьшают потенциал внутренних опасностей?</w:t>
      </w:r>
    </w:p>
    <w:p w14:paraId="48F36038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1. 1</w:t>
      </w:r>
    </w:p>
    <w:p w14:paraId="3BBF2D18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2. 2</w:t>
      </w:r>
    </w:p>
    <w:p w14:paraId="3031C903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3. 3</w:t>
      </w:r>
    </w:p>
    <w:p w14:paraId="00F94306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4. 4</w:t>
      </w:r>
    </w:p>
    <w:p w14:paraId="758CE2DE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38E84680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7. Какой подход лежит в основе анализа проектных аварий?</w:t>
      </w:r>
    </w:p>
    <w:p w14:paraId="41E57870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системный подход</w:t>
      </w:r>
    </w:p>
    <w:p w14:paraId="1B4A35A9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прогрессивный подход</w:t>
      </w:r>
    </w:p>
    <w:p w14:paraId="08F94720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консервативный подход</w:t>
      </w:r>
    </w:p>
    <w:p w14:paraId="5E2A48FA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реалистичный подход</w:t>
      </w:r>
    </w:p>
    <w:p w14:paraId="173E7B0F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5303B8ED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8. Что является целью обеспечения глубокоэшелонированной защиты?</w:t>
      </w:r>
    </w:p>
    <w:p w14:paraId="50DA4B11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независимая эффективность разных уровней защиты</w:t>
      </w:r>
    </w:p>
    <w:p w14:paraId="617EA563" w14:textId="1ACC2D02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обоснование возможности</w:t>
      </w:r>
      <w:r w:rsidR="00A02465">
        <w:rPr>
          <w:rFonts w:ascii="Times New Roman" w:hAnsi="Times New Roman" w:cs="Times New Roman"/>
          <w:sz w:val="28"/>
        </w:rPr>
        <w:t xml:space="preserve"> </w:t>
      </w:r>
      <w:r w:rsidRPr="00745EE0">
        <w:rPr>
          <w:rFonts w:ascii="Times New Roman" w:hAnsi="Times New Roman" w:cs="Times New Roman"/>
          <w:sz w:val="28"/>
        </w:rPr>
        <w:t xml:space="preserve">совмещения уровней защиты </w:t>
      </w:r>
    </w:p>
    <w:p w14:paraId="529BBB7A" w14:textId="3B9480AE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независ</w:t>
      </w:r>
      <w:r w:rsidR="00A02465">
        <w:rPr>
          <w:rFonts w:ascii="Times New Roman" w:hAnsi="Times New Roman" w:cs="Times New Roman"/>
          <w:sz w:val="28"/>
        </w:rPr>
        <w:t xml:space="preserve">имая эффективность между 1 и 2 </w:t>
      </w:r>
      <w:r w:rsidRPr="00745EE0">
        <w:rPr>
          <w:rFonts w:ascii="Times New Roman" w:hAnsi="Times New Roman" w:cs="Times New Roman"/>
          <w:sz w:val="28"/>
        </w:rPr>
        <w:t>уровнем защиты</w:t>
      </w:r>
    </w:p>
    <w:p w14:paraId="3B742278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независимая эффективность между 2 и 3 уровнем защиты</w:t>
      </w:r>
    </w:p>
    <w:p w14:paraId="715B25B0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50C1D7CF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 xml:space="preserve">9. Каким образом должно проводиться проектирование всех узлов важных для безопасности АЭС? </w:t>
      </w:r>
    </w:p>
    <w:p w14:paraId="3780F83E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чтобы обеспечить полное взаимодействие между узлами</w:t>
      </w:r>
    </w:p>
    <w:p w14:paraId="69C02668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чтобы предотвращалось любое взаимодействие между узлами</w:t>
      </w:r>
    </w:p>
    <w:p w14:paraId="0B8E535A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чтобы обеспечить полное взаимодействие между узлами относящихся к более низкому классу безопасности</w:t>
      </w:r>
    </w:p>
    <w:p w14:paraId="6E2068ED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чтобы предотвращалось любое взаимодействие между узлами относящихся к более высокому классу безопасности</w:t>
      </w:r>
    </w:p>
    <w:p w14:paraId="6C664601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2A988296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10. В каком случае Вы с уверенностью можете сказать, что проектирование атомной электростанции завершено?</w:t>
      </w:r>
    </w:p>
    <w:p w14:paraId="37D66F76" w14:textId="1248A2C6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lastRenderedPageBreak/>
        <w:t>1. одновременно с окон</w:t>
      </w:r>
      <w:r w:rsidR="00A02465">
        <w:rPr>
          <w:rFonts w:ascii="Times New Roman" w:hAnsi="Times New Roman" w:cs="Times New Roman"/>
          <w:sz w:val="28"/>
        </w:rPr>
        <w:t xml:space="preserve">чанием строительства станции и </w:t>
      </w:r>
      <w:r w:rsidRPr="00745EE0">
        <w:rPr>
          <w:rFonts w:ascii="Times New Roman" w:hAnsi="Times New Roman" w:cs="Times New Roman"/>
          <w:sz w:val="28"/>
        </w:rPr>
        <w:t>сдачей объекта в эксплуатацию</w:t>
      </w:r>
    </w:p>
    <w:p w14:paraId="387ED9D5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с началом строительства объекта</w:t>
      </w:r>
    </w:p>
    <w:p w14:paraId="7577A3A8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когда подготовлены все спецификации станции (включая подробные сведения о площадке) для ее приобретения и лицензирования</w:t>
      </w:r>
    </w:p>
    <w:p w14:paraId="09CE57B9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с момента ее приобретения и лицензирования</w:t>
      </w:r>
    </w:p>
    <w:p w14:paraId="4C081911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6DB6783D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11. Какую цель должен выполнять первый уровень глубокоэшелонированной защиты?</w:t>
      </w:r>
    </w:p>
    <w:p w14:paraId="0C2FBEEA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смягчить радиологические последствия радиоактивных выбросов, которые потенциально могут происходить в условиях аварии</w:t>
      </w:r>
    </w:p>
    <w:p w14:paraId="1EBBC923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проконтролировать развитие некоторых ожидаемых при эксплуатации событий или постулируемых исходных событий</w:t>
      </w:r>
    </w:p>
    <w:p w14:paraId="25200B0C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обнаружить и взять под контроль отклонения от нормальных эксплуатационных состояний</w:t>
      </w:r>
    </w:p>
    <w:p w14:paraId="5954A233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предотвратить отклонения от нормальной эксплуатации и отказы узлов, важных для безопасности</w:t>
      </w:r>
    </w:p>
    <w:p w14:paraId="1EDF6C60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7C4D5D49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12. На каком этапе процесса проектирования должно начинаться проведение оценок безопасности атомных электростанций?</w:t>
      </w:r>
    </w:p>
    <w:p w14:paraId="3F00C57C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на этапе экспертизы проектной документации</w:t>
      </w:r>
    </w:p>
    <w:p w14:paraId="1BA50B94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 xml:space="preserve">2.  на раннем этапе </w:t>
      </w:r>
    </w:p>
    <w:p w14:paraId="25B9E4F7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на заключительном этапе</w:t>
      </w:r>
    </w:p>
    <w:p w14:paraId="6791940C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на этапе разработки рабочей документации</w:t>
      </w:r>
    </w:p>
    <w:p w14:paraId="56E972AA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54E0C996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 xml:space="preserve">13. Выберите из предлагаемого списка технические и организационные мероприятия, которые предусматриваются для обеспечения безопасности АС на первом уровне глубокоэшелонированной защиты. 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842BDA" w14:paraId="51F78EF0" w14:textId="77777777" w:rsidTr="00090420">
        <w:tc>
          <w:tcPr>
            <w:tcW w:w="846" w:type="dxa"/>
          </w:tcPr>
          <w:p w14:paraId="3CE7F5CE" w14:textId="79B25A50" w:rsidR="00842BDA" w:rsidRDefault="00090420" w:rsidP="00227265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8499" w:type="dxa"/>
          </w:tcPr>
          <w:p w14:paraId="29CDA9CB" w14:textId="0FCC9699" w:rsidR="00842BDA" w:rsidRDefault="00090420" w:rsidP="0087150C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Список </w:t>
            </w:r>
            <w:r w:rsidRPr="00745EE0">
              <w:rPr>
                <w:rFonts w:ascii="Times New Roman" w:hAnsi="Times New Roman" w:cs="Times New Roman"/>
                <w:b/>
                <w:sz w:val="28"/>
              </w:rPr>
              <w:t>технически</w:t>
            </w:r>
            <w:r>
              <w:rPr>
                <w:rFonts w:ascii="Times New Roman" w:hAnsi="Times New Roman" w:cs="Times New Roman"/>
                <w:b/>
                <w:sz w:val="28"/>
              </w:rPr>
              <w:t>х</w:t>
            </w:r>
            <w:r w:rsidRPr="00745EE0">
              <w:rPr>
                <w:rFonts w:ascii="Times New Roman" w:hAnsi="Times New Roman" w:cs="Times New Roman"/>
                <w:b/>
                <w:sz w:val="28"/>
              </w:rPr>
              <w:t xml:space="preserve"> и организационны</w:t>
            </w:r>
            <w:r>
              <w:rPr>
                <w:rFonts w:ascii="Times New Roman" w:hAnsi="Times New Roman" w:cs="Times New Roman"/>
                <w:b/>
                <w:sz w:val="28"/>
              </w:rPr>
              <w:t>х</w:t>
            </w:r>
            <w:r w:rsidRPr="00745EE0">
              <w:rPr>
                <w:rFonts w:ascii="Times New Roman" w:hAnsi="Times New Roman" w:cs="Times New Roman"/>
                <w:b/>
                <w:sz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8"/>
              </w:rPr>
              <w:t>й</w:t>
            </w:r>
          </w:p>
        </w:tc>
      </w:tr>
      <w:tr w:rsidR="00D11627" w14:paraId="4DEB25B5" w14:textId="77777777" w:rsidTr="00090420">
        <w:tc>
          <w:tcPr>
            <w:tcW w:w="846" w:type="dxa"/>
          </w:tcPr>
          <w:p w14:paraId="21335DE3" w14:textId="606AAA72" w:rsidR="00D11627" w:rsidRPr="00D11627" w:rsidRDefault="00D11627" w:rsidP="00227265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499" w:type="dxa"/>
          </w:tcPr>
          <w:p w14:paraId="4AA598FE" w14:textId="7DCC0E89" w:rsidR="00D11627" w:rsidRPr="00AF3325" w:rsidRDefault="00D11627" w:rsidP="00D11627">
            <w:pPr>
              <w:spacing w:after="120"/>
              <w:ind w:firstLine="0"/>
              <w:rPr>
                <w:rFonts w:ascii="Times New Roman" w:hAnsi="Times New Roman" w:cs="Times New Roman"/>
                <w:sz w:val="28"/>
              </w:rPr>
            </w:pPr>
            <w:r w:rsidRPr="00AF3325">
              <w:rPr>
                <w:rFonts w:ascii="Times New Roman" w:hAnsi="Times New Roman" w:cs="Times New Roman"/>
                <w:sz w:val="28"/>
              </w:rPr>
              <w:t>Ввод реагентов для химического связывания радиоактивного йода при проектных авариях с течами первого контура</w:t>
            </w:r>
          </w:p>
        </w:tc>
      </w:tr>
      <w:tr w:rsidR="00D11627" w14:paraId="26A197E7" w14:textId="77777777" w:rsidTr="00090420">
        <w:tc>
          <w:tcPr>
            <w:tcW w:w="846" w:type="dxa"/>
          </w:tcPr>
          <w:p w14:paraId="51127E00" w14:textId="263E139F" w:rsidR="00D11627" w:rsidRPr="00D11627" w:rsidRDefault="00D11627" w:rsidP="00227265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8499" w:type="dxa"/>
          </w:tcPr>
          <w:p w14:paraId="4D789965" w14:textId="666E6801" w:rsidR="00D11627" w:rsidRPr="00AF3325" w:rsidRDefault="00D11627" w:rsidP="00D11627">
            <w:pPr>
              <w:spacing w:after="120"/>
              <w:ind w:firstLine="0"/>
              <w:rPr>
                <w:rFonts w:ascii="Times New Roman" w:hAnsi="Times New Roman" w:cs="Times New Roman"/>
                <w:sz w:val="28"/>
              </w:rPr>
            </w:pPr>
            <w:r w:rsidRPr="00AF3325">
              <w:rPr>
                <w:rFonts w:ascii="Times New Roman" w:hAnsi="Times New Roman" w:cs="Times New Roman"/>
                <w:sz w:val="28"/>
              </w:rPr>
              <w:t>Запуск дизель-генератора системы надежного электроснабжения нормальной эксплуатации при обесточивании секции электропитания нормальной эксплуатации</w:t>
            </w:r>
          </w:p>
        </w:tc>
      </w:tr>
      <w:tr w:rsidR="00D11627" w14:paraId="3C75F47E" w14:textId="77777777" w:rsidTr="00090420">
        <w:tc>
          <w:tcPr>
            <w:tcW w:w="846" w:type="dxa"/>
          </w:tcPr>
          <w:p w14:paraId="204D3516" w14:textId="36837415" w:rsidR="00D11627" w:rsidRPr="00D11627" w:rsidRDefault="00D11627" w:rsidP="00227265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8499" w:type="dxa"/>
          </w:tcPr>
          <w:p w14:paraId="4CFA615C" w14:textId="113876A1" w:rsidR="00D11627" w:rsidRPr="00AF3325" w:rsidRDefault="00D11627" w:rsidP="00D11627">
            <w:pPr>
              <w:spacing w:after="120"/>
              <w:ind w:firstLine="0"/>
              <w:rPr>
                <w:rFonts w:ascii="Times New Roman" w:hAnsi="Times New Roman" w:cs="Times New Roman"/>
                <w:sz w:val="28"/>
              </w:rPr>
            </w:pPr>
            <w:r w:rsidRPr="00AF3325">
              <w:rPr>
                <w:rFonts w:ascii="Times New Roman" w:hAnsi="Times New Roman" w:cs="Times New Roman"/>
                <w:sz w:val="28"/>
              </w:rPr>
              <w:t>Разработка проекта АС на основе консервативного подхода с учетом внутренней самозащищенности РУ</w:t>
            </w:r>
          </w:p>
        </w:tc>
      </w:tr>
      <w:tr w:rsidR="00D11627" w14:paraId="11648BA9" w14:textId="77777777" w:rsidTr="00090420">
        <w:tc>
          <w:tcPr>
            <w:tcW w:w="846" w:type="dxa"/>
          </w:tcPr>
          <w:p w14:paraId="14315919" w14:textId="6C0921BE" w:rsidR="00D11627" w:rsidRPr="00D11627" w:rsidRDefault="00D11627" w:rsidP="00227265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8499" w:type="dxa"/>
          </w:tcPr>
          <w:p w14:paraId="4433C6F5" w14:textId="02532E62" w:rsidR="00D11627" w:rsidRPr="00AF3325" w:rsidRDefault="00D11627" w:rsidP="00D11627">
            <w:pPr>
              <w:spacing w:after="120"/>
              <w:ind w:firstLine="0"/>
              <w:rPr>
                <w:rFonts w:ascii="Times New Roman" w:hAnsi="Times New Roman" w:cs="Times New Roman"/>
                <w:sz w:val="28"/>
              </w:rPr>
            </w:pPr>
            <w:r w:rsidRPr="00AF3325">
              <w:rPr>
                <w:rFonts w:ascii="Times New Roman" w:hAnsi="Times New Roman" w:cs="Times New Roman"/>
                <w:sz w:val="28"/>
              </w:rPr>
              <w:t>Отвод протечек теплоносителя первого контура от узлов разделения высокого и низкого давления в систему организованных протечек первого контура в режиме нормальной эксплуатации АС</w:t>
            </w:r>
          </w:p>
        </w:tc>
      </w:tr>
      <w:tr w:rsidR="00D11627" w14:paraId="103E087F" w14:textId="77777777" w:rsidTr="00090420">
        <w:tc>
          <w:tcPr>
            <w:tcW w:w="846" w:type="dxa"/>
          </w:tcPr>
          <w:p w14:paraId="594E8006" w14:textId="3560673E" w:rsidR="00D11627" w:rsidRPr="00D11627" w:rsidRDefault="00D11627" w:rsidP="00227265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8499" w:type="dxa"/>
          </w:tcPr>
          <w:p w14:paraId="339257C6" w14:textId="3D2B6DB3" w:rsidR="00D11627" w:rsidRPr="00AF3325" w:rsidRDefault="00D11627" w:rsidP="00D11627">
            <w:pPr>
              <w:spacing w:after="120"/>
              <w:ind w:firstLine="0"/>
              <w:rPr>
                <w:rFonts w:ascii="Times New Roman" w:hAnsi="Times New Roman" w:cs="Times New Roman"/>
                <w:sz w:val="28"/>
              </w:rPr>
            </w:pPr>
            <w:r w:rsidRPr="00AF3325">
              <w:rPr>
                <w:rFonts w:ascii="Times New Roman" w:hAnsi="Times New Roman" w:cs="Times New Roman"/>
                <w:sz w:val="28"/>
              </w:rPr>
              <w:t>Отвод тепла от топлива в бассейне выдержки в аварийном режиме</w:t>
            </w:r>
          </w:p>
        </w:tc>
      </w:tr>
      <w:tr w:rsidR="00D11627" w14:paraId="42C745C0" w14:textId="77777777" w:rsidTr="00090420">
        <w:tc>
          <w:tcPr>
            <w:tcW w:w="846" w:type="dxa"/>
          </w:tcPr>
          <w:p w14:paraId="36D8A124" w14:textId="4E657AAF" w:rsidR="00D11627" w:rsidRPr="00D11627" w:rsidRDefault="00D11627" w:rsidP="00227265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6</w:t>
            </w:r>
          </w:p>
        </w:tc>
        <w:tc>
          <w:tcPr>
            <w:tcW w:w="8499" w:type="dxa"/>
          </w:tcPr>
          <w:p w14:paraId="2FAAB3FA" w14:textId="7D9B19DF" w:rsidR="00D11627" w:rsidRPr="00AF3325" w:rsidRDefault="00D11627" w:rsidP="00D11627">
            <w:pPr>
              <w:spacing w:after="120"/>
              <w:ind w:firstLine="0"/>
              <w:rPr>
                <w:rFonts w:ascii="Times New Roman" w:hAnsi="Times New Roman" w:cs="Times New Roman"/>
                <w:sz w:val="28"/>
              </w:rPr>
            </w:pPr>
            <w:r w:rsidRPr="00AF3325">
              <w:rPr>
                <w:rFonts w:ascii="Times New Roman" w:hAnsi="Times New Roman" w:cs="Times New Roman"/>
                <w:sz w:val="28"/>
              </w:rPr>
              <w:t>Проведение гидравлических испытаний трубопроводов САОЗ после окончания планового ремонта оборудования</w:t>
            </w:r>
          </w:p>
        </w:tc>
      </w:tr>
      <w:tr w:rsidR="00D11627" w14:paraId="789A1996" w14:textId="77777777" w:rsidTr="00090420">
        <w:tc>
          <w:tcPr>
            <w:tcW w:w="846" w:type="dxa"/>
          </w:tcPr>
          <w:p w14:paraId="71CBBEF9" w14:textId="26205827" w:rsidR="00D11627" w:rsidRPr="00D11627" w:rsidRDefault="00D11627" w:rsidP="00227265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8499" w:type="dxa"/>
          </w:tcPr>
          <w:p w14:paraId="306A49B3" w14:textId="6DDF2062" w:rsidR="00D11627" w:rsidRPr="00AF3325" w:rsidRDefault="00D11627" w:rsidP="00D11627">
            <w:pPr>
              <w:spacing w:after="120"/>
              <w:ind w:firstLine="0"/>
              <w:rPr>
                <w:rFonts w:ascii="Times New Roman" w:hAnsi="Times New Roman" w:cs="Times New Roman"/>
                <w:sz w:val="28"/>
              </w:rPr>
            </w:pPr>
            <w:r w:rsidRPr="00AF3325">
              <w:rPr>
                <w:rFonts w:ascii="Times New Roman" w:hAnsi="Times New Roman" w:cs="Times New Roman"/>
                <w:sz w:val="28"/>
              </w:rPr>
              <w:t>Проведение мероприятий по обеспечению доступа инвалидов на энергоблок АС</w:t>
            </w:r>
          </w:p>
        </w:tc>
      </w:tr>
      <w:tr w:rsidR="00D11627" w14:paraId="2869B9C7" w14:textId="77777777" w:rsidTr="00090420">
        <w:tc>
          <w:tcPr>
            <w:tcW w:w="846" w:type="dxa"/>
          </w:tcPr>
          <w:p w14:paraId="07BEF87A" w14:textId="41E29C12" w:rsidR="00D11627" w:rsidRPr="00D11627" w:rsidRDefault="00D11627" w:rsidP="00227265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8499" w:type="dxa"/>
          </w:tcPr>
          <w:p w14:paraId="444F11C6" w14:textId="00101BFE" w:rsidR="00D11627" w:rsidRPr="00AF3325" w:rsidRDefault="00D11627" w:rsidP="00D11627">
            <w:pPr>
              <w:spacing w:after="120"/>
              <w:ind w:firstLine="0"/>
              <w:rPr>
                <w:rFonts w:ascii="Times New Roman" w:hAnsi="Times New Roman" w:cs="Times New Roman"/>
                <w:sz w:val="28"/>
              </w:rPr>
            </w:pPr>
            <w:r w:rsidRPr="00AF3325">
              <w:rPr>
                <w:rFonts w:ascii="Times New Roman" w:hAnsi="Times New Roman" w:cs="Times New Roman"/>
                <w:sz w:val="28"/>
              </w:rPr>
              <w:t xml:space="preserve">Подбор и обеспечение необходимого уровня квалификации персонала АЭС для действий при нормальной эксплуатации и нарушениях нормальной эксплуатации, включая предаварийные ситуации и аварии. </w:t>
            </w:r>
          </w:p>
        </w:tc>
      </w:tr>
      <w:tr w:rsidR="00D11627" w14:paraId="505566B6" w14:textId="77777777" w:rsidTr="00090420">
        <w:tc>
          <w:tcPr>
            <w:tcW w:w="846" w:type="dxa"/>
          </w:tcPr>
          <w:p w14:paraId="73C9216D" w14:textId="2D8A3874" w:rsidR="00D11627" w:rsidRPr="00D11627" w:rsidRDefault="00D11627" w:rsidP="00227265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8499" w:type="dxa"/>
          </w:tcPr>
          <w:p w14:paraId="06143582" w14:textId="16C9ECE4" w:rsidR="00D11627" w:rsidRPr="00AF3325" w:rsidRDefault="00D11627" w:rsidP="00D11627">
            <w:pPr>
              <w:spacing w:after="120"/>
              <w:ind w:firstLine="0"/>
              <w:rPr>
                <w:rFonts w:ascii="Times New Roman" w:hAnsi="Times New Roman" w:cs="Times New Roman"/>
                <w:sz w:val="28"/>
              </w:rPr>
            </w:pPr>
            <w:r w:rsidRPr="00AF3325">
              <w:rPr>
                <w:rFonts w:ascii="Times New Roman" w:hAnsi="Times New Roman" w:cs="Times New Roman"/>
                <w:sz w:val="28"/>
              </w:rPr>
              <w:t>Разработка ПОКАС (П)</w:t>
            </w:r>
          </w:p>
        </w:tc>
      </w:tr>
    </w:tbl>
    <w:p w14:paraId="0CFC2584" w14:textId="77777777" w:rsidR="00227265" w:rsidRDefault="00227265" w:rsidP="0087150C">
      <w:pPr>
        <w:rPr>
          <w:rFonts w:ascii="Times New Roman" w:hAnsi="Times New Roman" w:cs="Times New Roman"/>
          <w:b/>
          <w:sz w:val="28"/>
        </w:rPr>
      </w:pPr>
    </w:p>
    <w:p w14:paraId="41ACAF99" w14:textId="43C8E4BE" w:rsidR="0087150C" w:rsidRPr="00D9297E" w:rsidRDefault="0087150C" w:rsidP="0087150C">
      <w:pPr>
        <w:rPr>
          <w:rFonts w:ascii="Times New Roman" w:hAnsi="Times New Roman" w:cs="Times New Roman"/>
          <w:bCs/>
          <w:sz w:val="28"/>
        </w:rPr>
      </w:pPr>
      <w:r w:rsidRPr="00D9297E">
        <w:rPr>
          <w:rFonts w:ascii="Times New Roman" w:hAnsi="Times New Roman" w:cs="Times New Roman"/>
          <w:sz w:val="28"/>
        </w:rPr>
        <w:t xml:space="preserve">1. </w:t>
      </w:r>
      <w:r w:rsidRPr="00D9297E">
        <w:rPr>
          <w:rFonts w:ascii="Times New Roman" w:hAnsi="Times New Roman" w:cs="Times New Roman"/>
          <w:bCs/>
          <w:sz w:val="28"/>
        </w:rPr>
        <w:t>3,4,6,8,9</w:t>
      </w:r>
    </w:p>
    <w:p w14:paraId="18D94931" w14:textId="40380049" w:rsidR="0087150C" w:rsidRPr="00D9297E" w:rsidRDefault="0087150C" w:rsidP="0087150C">
      <w:pPr>
        <w:rPr>
          <w:rFonts w:ascii="Times New Roman" w:hAnsi="Times New Roman" w:cs="Times New Roman"/>
          <w:bCs/>
          <w:sz w:val="28"/>
        </w:rPr>
      </w:pPr>
      <w:r w:rsidRPr="00D9297E">
        <w:rPr>
          <w:rFonts w:ascii="Times New Roman" w:hAnsi="Times New Roman" w:cs="Times New Roman"/>
          <w:sz w:val="28"/>
        </w:rPr>
        <w:t xml:space="preserve">2. </w:t>
      </w:r>
      <w:r w:rsidRPr="00D9297E">
        <w:rPr>
          <w:rFonts w:ascii="Times New Roman" w:hAnsi="Times New Roman" w:cs="Times New Roman"/>
          <w:bCs/>
          <w:sz w:val="28"/>
        </w:rPr>
        <w:t>3,4,6,7,8</w:t>
      </w:r>
    </w:p>
    <w:p w14:paraId="62D990A6" w14:textId="77777777" w:rsidR="0087150C" w:rsidRPr="00D9297E" w:rsidRDefault="0087150C" w:rsidP="0087150C">
      <w:pPr>
        <w:rPr>
          <w:rFonts w:ascii="Times New Roman" w:hAnsi="Times New Roman" w:cs="Times New Roman"/>
          <w:sz w:val="28"/>
        </w:rPr>
      </w:pPr>
      <w:r w:rsidRPr="00D9297E">
        <w:rPr>
          <w:rFonts w:ascii="Times New Roman" w:hAnsi="Times New Roman" w:cs="Times New Roman"/>
          <w:sz w:val="28"/>
        </w:rPr>
        <w:t xml:space="preserve">3. </w:t>
      </w:r>
      <w:r w:rsidRPr="00D9297E">
        <w:rPr>
          <w:rFonts w:ascii="Times New Roman" w:hAnsi="Times New Roman" w:cs="Times New Roman"/>
          <w:bCs/>
          <w:sz w:val="28"/>
        </w:rPr>
        <w:t>2,4,5,6,9</w:t>
      </w:r>
    </w:p>
    <w:p w14:paraId="4F8F24D1" w14:textId="77777777" w:rsidR="0087150C" w:rsidRPr="00D9297E" w:rsidRDefault="0087150C" w:rsidP="0087150C">
      <w:pPr>
        <w:rPr>
          <w:rFonts w:ascii="Times New Roman" w:hAnsi="Times New Roman" w:cs="Times New Roman"/>
          <w:sz w:val="28"/>
        </w:rPr>
      </w:pPr>
      <w:r w:rsidRPr="00D9297E">
        <w:rPr>
          <w:rFonts w:ascii="Times New Roman" w:hAnsi="Times New Roman" w:cs="Times New Roman"/>
          <w:sz w:val="28"/>
        </w:rPr>
        <w:t xml:space="preserve">4. </w:t>
      </w:r>
      <w:r w:rsidRPr="00D9297E">
        <w:rPr>
          <w:rFonts w:ascii="Times New Roman" w:hAnsi="Times New Roman" w:cs="Times New Roman"/>
          <w:bCs/>
          <w:sz w:val="28"/>
        </w:rPr>
        <w:t>1,3,4,6,8,9</w:t>
      </w:r>
    </w:p>
    <w:p w14:paraId="41845113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0C271601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14. Каким требованиям принципов безопасности должны удовлетворять УСБ (управляющие системы безопасности)?</w:t>
      </w:r>
    </w:p>
    <w:p w14:paraId="5283DE82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резервирование, самодиагностика, разнообразие</w:t>
      </w:r>
    </w:p>
    <w:p w14:paraId="27FBF945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резервирование, независимость, разнообразие</w:t>
      </w:r>
    </w:p>
    <w:p w14:paraId="08968FF5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самодиагностика, резервирование, независимость</w:t>
      </w:r>
    </w:p>
    <w:p w14:paraId="131D4CD9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независимость, разнообразие, самодиагностика</w:t>
      </w:r>
    </w:p>
    <w:p w14:paraId="6619E610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0A9BEDB9" w14:textId="5530A7FB" w:rsidR="0087150C" w:rsidRPr="00745EE0" w:rsidRDefault="00A02465" w:rsidP="0087150C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15. Какой класс безопанос</w:t>
      </w:r>
      <w:r w:rsidR="0087150C" w:rsidRPr="00745EE0">
        <w:rPr>
          <w:rFonts w:ascii="Times New Roman" w:hAnsi="Times New Roman" w:cs="Times New Roman"/>
          <w:b/>
          <w:sz w:val="28"/>
        </w:rPr>
        <w:t>ти должен иметь элемент безопасности АЭС, если он одновременно содержит признаки разных классов безопасности?</w:t>
      </w:r>
    </w:p>
    <w:p w14:paraId="1AFB99FE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недопустимо, чтобы элемент содержал признаки разных классов безопасности</w:t>
      </w:r>
    </w:p>
    <w:p w14:paraId="414F5933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относится к двум и более классам безопасности</w:t>
      </w:r>
    </w:p>
    <w:p w14:paraId="1C1DCEA6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относится к более низкому классу безопасности</w:t>
      </w:r>
    </w:p>
    <w:p w14:paraId="3E8D76F8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относится к более высокому классу безопасности</w:t>
      </w:r>
    </w:p>
    <w:p w14:paraId="5419D891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7E960FA9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16. Для чего в водо-водяных реакторах должны размещаться контейнеры с образцами металла корпуса реактора?</w:t>
      </w:r>
    </w:p>
    <w:p w14:paraId="5DE3B031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для укрепления стенок реактора</w:t>
      </w:r>
    </w:p>
    <w:p w14:paraId="02EB33ED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для поддержания количества металлов в жидкости</w:t>
      </w:r>
    </w:p>
    <w:p w14:paraId="1433C2B3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для оценки воздействия температуры</w:t>
      </w:r>
    </w:p>
    <w:p w14:paraId="20C0F7F7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для проведения испытаний</w:t>
      </w:r>
    </w:p>
    <w:p w14:paraId="25F58C48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58137FEB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17. Список какого оборудования должен быть приведен в проектной документации оборудования и трубопроводов атомных энергетических установок?</w:t>
      </w:r>
    </w:p>
    <w:p w14:paraId="7F1F4B6F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пожароопасного оборудования</w:t>
      </w:r>
    </w:p>
    <w:p w14:paraId="6E9DE532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lastRenderedPageBreak/>
        <w:t>2. взрывоопасного оборудования</w:t>
      </w:r>
    </w:p>
    <w:p w14:paraId="3A6EA361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особо хрупкого оборудования</w:t>
      </w:r>
    </w:p>
    <w:p w14:paraId="417E8F96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незаменяемого оборудования</w:t>
      </w:r>
    </w:p>
    <w:p w14:paraId="2F57550B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446661E2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18. Помещения, служащие емкостью для каких-либо рабочих сред, стены или полы которых являются частью герметизирующей оболочки, должны иметь герметизирующую облицовку. Какую сталь необходимо использовать для этой облицовки?</w:t>
      </w:r>
    </w:p>
    <w:p w14:paraId="15385D5F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нержавеющую сталь</w:t>
      </w:r>
    </w:p>
    <w:p w14:paraId="2E62B29F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углеродистую сталь</w:t>
      </w:r>
    </w:p>
    <w:p w14:paraId="1B6B3E94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легированную сталь</w:t>
      </w:r>
    </w:p>
    <w:p w14:paraId="7C4C6BCF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полуспокойную сталь</w:t>
      </w:r>
    </w:p>
    <w:p w14:paraId="1AD0DF4F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5A139DF5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19. Какую из перечисленных функций должна обеспечивать активная спринклерная система, если она предусмотрена проектом атомной станции?</w:t>
      </w:r>
    </w:p>
    <w:p w14:paraId="3D9FAC0D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повышение давления в зоне аварии</w:t>
      </w:r>
    </w:p>
    <w:p w14:paraId="319845B7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отвода тепла из зоны аварии</w:t>
      </w:r>
    </w:p>
    <w:p w14:paraId="39B752E6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 блокировка насосов в зоне аварии</w:t>
      </w:r>
    </w:p>
    <w:p w14:paraId="48F41E17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сигнализирование о зоне аварии</w:t>
      </w:r>
    </w:p>
    <w:p w14:paraId="58333EB5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40F9843D" w14:textId="332291CD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 xml:space="preserve">20. Какая информация должна быть представлена в ООБ в главе 12 </w:t>
      </w:r>
      <w:r w:rsidR="008D054F">
        <w:rPr>
          <w:rFonts w:ascii="Times New Roman" w:hAnsi="Times New Roman" w:cs="Times New Roman"/>
          <w:b/>
          <w:sz w:val="28"/>
        </w:rPr>
        <w:t>«</w:t>
      </w:r>
      <w:r w:rsidRPr="00745EE0">
        <w:rPr>
          <w:rFonts w:ascii="Times New Roman" w:hAnsi="Times New Roman" w:cs="Times New Roman"/>
          <w:b/>
          <w:sz w:val="28"/>
        </w:rPr>
        <w:t>Системы безопасности. Специальные технические средства для управления запроектными авариями</w:t>
      </w:r>
      <w:r w:rsidR="008D054F">
        <w:rPr>
          <w:rFonts w:ascii="Times New Roman" w:hAnsi="Times New Roman" w:cs="Times New Roman"/>
          <w:b/>
          <w:sz w:val="28"/>
        </w:rPr>
        <w:t>»</w:t>
      </w:r>
    </w:p>
    <w:p w14:paraId="3F52F3DF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Глава 12 ООБ АС должна содержать информацию о предусмотренных в проекте АС защитных, локализующих и обеспечивающих СБ, а также о специальных технических средствах для управления ЗПА.</w:t>
      </w:r>
    </w:p>
    <w:p w14:paraId="6C629870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1D7EE625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Глава 12 ООБ АС должна содержать информацию о предусмотренных в проекте АС защитных, локализующих и обеспечивающих СБ.</w:t>
      </w:r>
    </w:p>
    <w:p w14:paraId="284FCAD2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1824A8AB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Глава 12 ООБ АС должна содержать информацию о предусмотренных в проекте АС защитных и обеспечивающих СБ, а также о специальных технических средствах для управления ЗПА.</w:t>
      </w:r>
    </w:p>
    <w:p w14:paraId="51675B72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052C0E84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Глава 12 ООБ АС должна содержать информацию о предусмотренных в проекте АС управляющих, локализующих и обеспечивающих СБ, а также о специальных технических средствах для управления ЗПА.</w:t>
      </w:r>
    </w:p>
    <w:p w14:paraId="0635993A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5143ED2F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35EEF6DF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 xml:space="preserve">21. Что помещают в конце каждой главы или раздела и подраздела </w:t>
      </w:r>
      <w:r w:rsidRPr="00745EE0">
        <w:rPr>
          <w:rFonts w:ascii="Times New Roman" w:hAnsi="Times New Roman" w:cs="Times New Roman"/>
          <w:b/>
          <w:sz w:val="28"/>
        </w:rPr>
        <w:lastRenderedPageBreak/>
        <w:t>по обоснованию безопасности атомной станции?</w:t>
      </w:r>
    </w:p>
    <w:p w14:paraId="2B8197D6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лист регистрации изменений</w:t>
      </w:r>
    </w:p>
    <w:p w14:paraId="25AAC9E1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ссылки на все используемые документы</w:t>
      </w:r>
    </w:p>
    <w:p w14:paraId="240F8E1D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спецификации</w:t>
      </w:r>
    </w:p>
    <w:p w14:paraId="03CBAC0E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37944D6F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22. Какое требование предъявляется к ремонтопригодности трубопроводной арматуры атомных станций?</w:t>
      </w:r>
    </w:p>
    <w:p w14:paraId="4F6B6594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 ремонтопригодность с вырезкой из трубопроводов с полным проплавлением</w:t>
      </w:r>
    </w:p>
    <w:p w14:paraId="6624B8D4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ремонтопригодность с любой вырезкой из трубопроводов</w:t>
      </w:r>
    </w:p>
    <w:p w14:paraId="29D38398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ремонтопригодность без вырезки из трубопроводов</w:t>
      </w:r>
    </w:p>
    <w:p w14:paraId="326C2B3F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 ремонтопригодность с вырезкой из трубопроводов с обратным полным проплавлением</w:t>
      </w:r>
    </w:p>
    <w:p w14:paraId="7AC3DF3C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4757E859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23. Применение каких материалов запрещается для вновь разрабатываемой арматуры для атомных станций?</w:t>
      </w:r>
    </w:p>
    <w:p w14:paraId="1279795F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водород</w:t>
      </w:r>
    </w:p>
    <w:p w14:paraId="5931FF96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асбест</w:t>
      </w:r>
    </w:p>
    <w:p w14:paraId="6E2701AB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магний</w:t>
      </w:r>
    </w:p>
    <w:p w14:paraId="6977F7B4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свинец</w:t>
      </w:r>
    </w:p>
    <w:p w14:paraId="3A669486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0C5CB43F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24. Какие типы категорий устанавливается для сварных соединений оборудования и трубопроводов атомных энергетических установок с водо-водяными реакторами и реакторами канального типа?</w:t>
      </w:r>
    </w:p>
    <w:p w14:paraId="5B7B8703" w14:textId="47BC006C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Iа,</w:t>
      </w:r>
      <w:r w:rsidR="00A02465">
        <w:rPr>
          <w:rFonts w:ascii="Times New Roman" w:hAnsi="Times New Roman" w:cs="Times New Roman"/>
          <w:sz w:val="28"/>
        </w:rPr>
        <w:t xml:space="preserve"> </w:t>
      </w:r>
      <w:r w:rsidRPr="00745EE0">
        <w:rPr>
          <w:rFonts w:ascii="Times New Roman" w:hAnsi="Times New Roman" w:cs="Times New Roman"/>
          <w:sz w:val="28"/>
        </w:rPr>
        <w:t>I</w:t>
      </w:r>
      <w:r w:rsidR="008D054F" w:rsidRPr="00745EE0">
        <w:rPr>
          <w:rFonts w:ascii="Times New Roman" w:hAnsi="Times New Roman" w:cs="Times New Roman"/>
          <w:sz w:val="28"/>
        </w:rPr>
        <w:t>i</w:t>
      </w:r>
      <w:r w:rsidRPr="00745EE0">
        <w:rPr>
          <w:rFonts w:ascii="Times New Roman" w:hAnsi="Times New Roman" w:cs="Times New Roman"/>
          <w:sz w:val="28"/>
        </w:rPr>
        <w:t>в,</w:t>
      </w:r>
      <w:r w:rsidR="00A02465">
        <w:rPr>
          <w:rFonts w:ascii="Times New Roman" w:hAnsi="Times New Roman" w:cs="Times New Roman"/>
          <w:sz w:val="28"/>
        </w:rPr>
        <w:t xml:space="preserve"> </w:t>
      </w:r>
      <w:r w:rsidRPr="00745EE0">
        <w:rPr>
          <w:rFonts w:ascii="Times New Roman" w:hAnsi="Times New Roman" w:cs="Times New Roman"/>
          <w:sz w:val="28"/>
        </w:rPr>
        <w:t>IIIc</w:t>
      </w:r>
    </w:p>
    <w:p w14:paraId="2CF76BC9" w14:textId="6137DEF6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Iна,</w:t>
      </w:r>
      <w:r w:rsidR="00A02465">
        <w:rPr>
          <w:rFonts w:ascii="Times New Roman" w:hAnsi="Times New Roman" w:cs="Times New Roman"/>
          <w:sz w:val="28"/>
        </w:rPr>
        <w:t xml:space="preserve"> </w:t>
      </w:r>
      <w:r w:rsidRPr="00745EE0">
        <w:rPr>
          <w:rFonts w:ascii="Times New Roman" w:hAnsi="Times New Roman" w:cs="Times New Roman"/>
          <w:sz w:val="28"/>
        </w:rPr>
        <w:t>I</w:t>
      </w:r>
      <w:r w:rsidR="008D054F" w:rsidRPr="00745EE0">
        <w:rPr>
          <w:rFonts w:ascii="Times New Roman" w:hAnsi="Times New Roman" w:cs="Times New Roman"/>
          <w:sz w:val="28"/>
        </w:rPr>
        <w:t>i</w:t>
      </w:r>
      <w:r w:rsidRPr="00745EE0">
        <w:rPr>
          <w:rFonts w:ascii="Times New Roman" w:hAnsi="Times New Roman" w:cs="Times New Roman"/>
          <w:sz w:val="28"/>
        </w:rPr>
        <w:t>нс,</w:t>
      </w:r>
      <w:r w:rsidR="00A02465">
        <w:rPr>
          <w:rFonts w:ascii="Times New Roman" w:hAnsi="Times New Roman" w:cs="Times New Roman"/>
          <w:sz w:val="28"/>
        </w:rPr>
        <w:t xml:space="preserve"> </w:t>
      </w:r>
      <w:r w:rsidRPr="00745EE0">
        <w:rPr>
          <w:rFonts w:ascii="Times New Roman" w:hAnsi="Times New Roman" w:cs="Times New Roman"/>
          <w:sz w:val="28"/>
        </w:rPr>
        <w:t>IIIнв</w:t>
      </w:r>
    </w:p>
    <w:p w14:paraId="2AEED4DD" w14:textId="1780F8D8" w:rsidR="0087150C" w:rsidRPr="00F15451" w:rsidRDefault="0087150C" w:rsidP="0087150C">
      <w:pPr>
        <w:rPr>
          <w:rFonts w:ascii="Times New Roman" w:hAnsi="Times New Roman" w:cs="Times New Roman"/>
          <w:sz w:val="28"/>
          <w:lang w:val="en-US"/>
        </w:rPr>
      </w:pPr>
      <w:r w:rsidRPr="00F15451">
        <w:rPr>
          <w:rFonts w:ascii="Times New Roman" w:hAnsi="Times New Roman" w:cs="Times New Roman"/>
          <w:sz w:val="28"/>
          <w:lang w:val="en-US"/>
        </w:rPr>
        <w:t>3. I</w:t>
      </w:r>
      <w:r w:rsidRPr="00745EE0">
        <w:rPr>
          <w:rFonts w:ascii="Times New Roman" w:hAnsi="Times New Roman" w:cs="Times New Roman"/>
          <w:sz w:val="28"/>
        </w:rPr>
        <w:t>н</w:t>
      </w:r>
      <w:r w:rsidRPr="00F15451">
        <w:rPr>
          <w:rFonts w:ascii="Times New Roman" w:hAnsi="Times New Roman" w:cs="Times New Roman"/>
          <w:sz w:val="28"/>
          <w:lang w:val="en-US"/>
        </w:rPr>
        <w:t>,</w:t>
      </w:r>
      <w:r w:rsidR="00A02465" w:rsidRPr="00A02465">
        <w:rPr>
          <w:rFonts w:ascii="Times New Roman" w:hAnsi="Times New Roman" w:cs="Times New Roman"/>
          <w:sz w:val="28"/>
          <w:lang w:val="en-US"/>
        </w:rPr>
        <w:t xml:space="preserve"> </w:t>
      </w:r>
      <w:r w:rsidRPr="00F15451">
        <w:rPr>
          <w:rFonts w:ascii="Times New Roman" w:hAnsi="Times New Roman" w:cs="Times New Roman"/>
          <w:sz w:val="28"/>
          <w:lang w:val="en-US"/>
        </w:rPr>
        <w:t>I</w:t>
      </w:r>
      <w:r w:rsidR="008D054F" w:rsidRPr="00F15451">
        <w:rPr>
          <w:rFonts w:ascii="Times New Roman" w:hAnsi="Times New Roman" w:cs="Times New Roman"/>
          <w:sz w:val="28"/>
          <w:lang w:val="en-US"/>
        </w:rPr>
        <w:t>i</w:t>
      </w:r>
      <w:r w:rsidRPr="00745EE0">
        <w:rPr>
          <w:rFonts w:ascii="Times New Roman" w:hAnsi="Times New Roman" w:cs="Times New Roman"/>
          <w:sz w:val="28"/>
        </w:rPr>
        <w:t>н</w:t>
      </w:r>
      <w:r w:rsidRPr="00F15451">
        <w:rPr>
          <w:rFonts w:ascii="Times New Roman" w:hAnsi="Times New Roman" w:cs="Times New Roman"/>
          <w:sz w:val="28"/>
          <w:lang w:val="en-US"/>
        </w:rPr>
        <w:t>,</w:t>
      </w:r>
      <w:r w:rsidR="00A02465" w:rsidRPr="00A02465">
        <w:rPr>
          <w:rFonts w:ascii="Times New Roman" w:hAnsi="Times New Roman" w:cs="Times New Roman"/>
          <w:sz w:val="28"/>
          <w:lang w:val="en-US"/>
        </w:rPr>
        <w:t xml:space="preserve"> </w:t>
      </w:r>
      <w:r w:rsidRPr="00F15451">
        <w:rPr>
          <w:rFonts w:ascii="Times New Roman" w:hAnsi="Times New Roman" w:cs="Times New Roman"/>
          <w:sz w:val="28"/>
          <w:lang w:val="en-US"/>
        </w:rPr>
        <w:t>III</w:t>
      </w:r>
      <w:r w:rsidRPr="00745EE0">
        <w:rPr>
          <w:rFonts w:ascii="Times New Roman" w:hAnsi="Times New Roman" w:cs="Times New Roman"/>
          <w:sz w:val="28"/>
        </w:rPr>
        <w:t>н</w:t>
      </w:r>
    </w:p>
    <w:p w14:paraId="2768E9C5" w14:textId="7A881310" w:rsidR="0087150C" w:rsidRPr="00F15451" w:rsidRDefault="0087150C" w:rsidP="0087150C">
      <w:pPr>
        <w:rPr>
          <w:rFonts w:ascii="Times New Roman" w:hAnsi="Times New Roman" w:cs="Times New Roman"/>
          <w:sz w:val="28"/>
          <w:lang w:val="en-US"/>
        </w:rPr>
      </w:pPr>
      <w:r w:rsidRPr="00F15451">
        <w:rPr>
          <w:rFonts w:ascii="Times New Roman" w:hAnsi="Times New Roman" w:cs="Times New Roman"/>
          <w:sz w:val="28"/>
          <w:lang w:val="en-US"/>
        </w:rPr>
        <w:t>4. I,</w:t>
      </w:r>
      <w:r w:rsidR="00A02465" w:rsidRPr="00A02465">
        <w:rPr>
          <w:rFonts w:ascii="Times New Roman" w:hAnsi="Times New Roman" w:cs="Times New Roman"/>
          <w:sz w:val="28"/>
          <w:lang w:val="en-US"/>
        </w:rPr>
        <w:t xml:space="preserve"> </w:t>
      </w:r>
      <w:r w:rsidRPr="00F15451">
        <w:rPr>
          <w:rFonts w:ascii="Times New Roman" w:hAnsi="Times New Roman" w:cs="Times New Roman"/>
          <w:sz w:val="28"/>
          <w:lang w:val="en-US"/>
        </w:rPr>
        <w:t>II,</w:t>
      </w:r>
      <w:r w:rsidR="00A02465" w:rsidRPr="00A02465">
        <w:rPr>
          <w:rFonts w:ascii="Times New Roman" w:hAnsi="Times New Roman" w:cs="Times New Roman"/>
          <w:sz w:val="28"/>
          <w:lang w:val="en-US"/>
        </w:rPr>
        <w:t xml:space="preserve"> </w:t>
      </w:r>
      <w:r w:rsidRPr="00F15451">
        <w:rPr>
          <w:rFonts w:ascii="Times New Roman" w:hAnsi="Times New Roman" w:cs="Times New Roman"/>
          <w:sz w:val="28"/>
          <w:lang w:val="en-US"/>
        </w:rPr>
        <w:t>III</w:t>
      </w:r>
    </w:p>
    <w:p w14:paraId="7EDCE8FA" w14:textId="77777777" w:rsidR="0087150C" w:rsidRPr="00F15451" w:rsidRDefault="0087150C" w:rsidP="0087150C">
      <w:pPr>
        <w:rPr>
          <w:rFonts w:ascii="Times New Roman" w:hAnsi="Times New Roman" w:cs="Times New Roman"/>
          <w:sz w:val="28"/>
          <w:lang w:val="en-US"/>
        </w:rPr>
      </w:pPr>
    </w:p>
    <w:p w14:paraId="7BE2CAC8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25. Какая взрывозащита должна быть предусмотрена в проекте АЭС?</w:t>
      </w:r>
    </w:p>
    <w:p w14:paraId="468A668C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сероводородная</w:t>
      </w:r>
    </w:p>
    <w:p w14:paraId="468CE77E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кислородная</w:t>
      </w:r>
    </w:p>
    <w:p w14:paraId="2699B66D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водородная</w:t>
      </w:r>
    </w:p>
    <w:p w14:paraId="71F82B6B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бутиленовая</w:t>
      </w:r>
    </w:p>
    <w:p w14:paraId="58A68E12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08A53F74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26. Какие требования необходимо предусмотреть в проекте АЭС для бассейна выдержки, кроме отвода тепла от ядерного топлива?</w:t>
      </w:r>
    </w:p>
    <w:p w14:paraId="468002BB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аварийной подпитки</w:t>
      </w:r>
    </w:p>
    <w:p w14:paraId="37F5A59D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аварийного сброса</w:t>
      </w:r>
    </w:p>
    <w:p w14:paraId="65DF3E2B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аварийного охлаждения</w:t>
      </w:r>
    </w:p>
    <w:p w14:paraId="4060D20F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аварийного отвода тепла</w:t>
      </w:r>
    </w:p>
    <w:p w14:paraId="5D676C81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63BA6FA5" w14:textId="600BDE7B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lastRenderedPageBreak/>
        <w:t>27. Какой тип предохранительной арматуры запрещено применять для оборудования и трубопроводов</w:t>
      </w:r>
      <w:r w:rsidR="00A02465">
        <w:rPr>
          <w:rFonts w:ascii="Times New Roman" w:hAnsi="Times New Roman" w:cs="Times New Roman"/>
          <w:b/>
          <w:sz w:val="28"/>
        </w:rPr>
        <w:t>,</w:t>
      </w:r>
      <w:r w:rsidRPr="00745EE0">
        <w:rPr>
          <w:rFonts w:ascii="Times New Roman" w:hAnsi="Times New Roman" w:cs="Times New Roman"/>
          <w:b/>
          <w:sz w:val="28"/>
        </w:rPr>
        <w:t xml:space="preserve"> используемых на АЭС, давление в которых может превышать рабочее?</w:t>
      </w:r>
    </w:p>
    <w:p w14:paraId="025A0488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с грузовым рычажным приводом</w:t>
      </w:r>
    </w:p>
    <w:p w14:paraId="526C84FC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 мембраны прямого действия</w:t>
      </w:r>
    </w:p>
    <w:p w14:paraId="28369E81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мембраны принудительного действия</w:t>
      </w:r>
    </w:p>
    <w:p w14:paraId="526B7502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импульсные клапаны</w:t>
      </w:r>
    </w:p>
    <w:p w14:paraId="7F74A5C4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39083A74" w14:textId="5E077B23" w:rsidR="0087150C" w:rsidRPr="00745EE0" w:rsidRDefault="00A02465" w:rsidP="0087150C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28. Группа В </w:t>
      </w:r>
      <w:r w:rsidR="0087150C" w:rsidRPr="00745EE0">
        <w:rPr>
          <w:rFonts w:ascii="Times New Roman" w:hAnsi="Times New Roman" w:cs="Times New Roman"/>
          <w:b/>
          <w:sz w:val="28"/>
        </w:rPr>
        <w:t>включает в себя оборудование и трубопроводы, отнесенные к элементам второго класса безопасности и третье</w:t>
      </w:r>
      <w:r>
        <w:rPr>
          <w:rFonts w:ascii="Times New Roman" w:hAnsi="Times New Roman" w:cs="Times New Roman"/>
          <w:b/>
          <w:sz w:val="28"/>
        </w:rPr>
        <w:t xml:space="preserve">го класса безопасности. Опишите </w:t>
      </w:r>
      <w:r w:rsidR="0087150C" w:rsidRPr="00745EE0">
        <w:rPr>
          <w:rFonts w:ascii="Times New Roman" w:hAnsi="Times New Roman" w:cs="Times New Roman"/>
          <w:b/>
          <w:sz w:val="28"/>
        </w:rPr>
        <w:t>условие</w:t>
      </w:r>
      <w:r>
        <w:rPr>
          <w:rFonts w:ascii="Times New Roman" w:hAnsi="Times New Roman" w:cs="Times New Roman"/>
          <w:b/>
          <w:sz w:val="28"/>
        </w:rPr>
        <w:t>,</w:t>
      </w:r>
      <w:r w:rsidR="0087150C" w:rsidRPr="00745EE0">
        <w:rPr>
          <w:rFonts w:ascii="Times New Roman" w:hAnsi="Times New Roman" w:cs="Times New Roman"/>
          <w:b/>
          <w:sz w:val="28"/>
        </w:rPr>
        <w:t xml:space="preserve"> при котором элементы 3 класса безопасности попадают в группу B?</w:t>
      </w:r>
    </w:p>
    <w:p w14:paraId="0FBF044F" w14:textId="617FB68C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 xml:space="preserve">1. отказ в работе или разрушение которых приводит </w:t>
      </w:r>
      <w:r w:rsidR="00701E75" w:rsidRPr="00745EE0">
        <w:rPr>
          <w:rFonts w:ascii="Times New Roman" w:hAnsi="Times New Roman" w:cs="Times New Roman"/>
          <w:sz w:val="28"/>
        </w:rPr>
        <w:t>к неустранимым штатным средствам</w:t>
      </w:r>
      <w:r w:rsidRPr="00745EE0">
        <w:rPr>
          <w:rFonts w:ascii="Times New Roman" w:hAnsi="Times New Roman" w:cs="Times New Roman"/>
          <w:sz w:val="28"/>
        </w:rPr>
        <w:t xml:space="preserve"> АЭУ утечке теплоносителя, непосредственно контактирующего с тепловыделяющими элементами</w:t>
      </w:r>
    </w:p>
    <w:p w14:paraId="2E151601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когда требуется введение в действие систем безопасности</w:t>
      </w:r>
    </w:p>
    <w:p w14:paraId="79F9ECE4" w14:textId="1F8D0C2C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 xml:space="preserve">3. приводит </w:t>
      </w:r>
      <w:r w:rsidR="00701E75" w:rsidRPr="00745EE0">
        <w:rPr>
          <w:rFonts w:ascii="Times New Roman" w:hAnsi="Times New Roman" w:cs="Times New Roman"/>
          <w:sz w:val="28"/>
        </w:rPr>
        <w:t>к устранимым штатным средствам</w:t>
      </w:r>
      <w:r w:rsidRPr="00745EE0">
        <w:rPr>
          <w:rFonts w:ascii="Times New Roman" w:hAnsi="Times New Roman" w:cs="Times New Roman"/>
          <w:sz w:val="28"/>
        </w:rPr>
        <w:t xml:space="preserve"> утечке теплоносителя, непосредственно контактирующего с тепловыделяющими элементами</w:t>
      </w:r>
    </w:p>
    <w:p w14:paraId="0401E071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 приводит к превышению установленных значений предельно допустимых выбросов или допустимых сбросов радиоактивных веществ, либо допустимых уровней радиоактивного загрязнения рабочих помещений АЭУ</w:t>
      </w:r>
    </w:p>
    <w:p w14:paraId="570BFB08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01AA53A7" w14:textId="24A99E31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29. Каким образом напорные трубопроводы систем безопасности, присоединенные к гл</w:t>
      </w:r>
      <w:r w:rsidR="00A02465">
        <w:rPr>
          <w:rFonts w:ascii="Times New Roman" w:hAnsi="Times New Roman" w:cs="Times New Roman"/>
          <w:b/>
          <w:sz w:val="28"/>
        </w:rPr>
        <w:t xml:space="preserve">авному циркуляционному контуру, </w:t>
      </w:r>
      <w:r w:rsidRPr="00745EE0">
        <w:rPr>
          <w:rFonts w:ascii="Times New Roman" w:hAnsi="Times New Roman" w:cs="Times New Roman"/>
          <w:b/>
          <w:sz w:val="28"/>
        </w:rPr>
        <w:t>должны отключаться от него?</w:t>
      </w:r>
    </w:p>
    <w:p w14:paraId="7E57D6CD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двумя последовательно установленными обратными</w:t>
      </w:r>
    </w:p>
    <w:p w14:paraId="0AD86BF7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клапанами и запорной арматурой</w:t>
      </w:r>
    </w:p>
    <w:p w14:paraId="2BB29A8E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двумя параллельно установленными обратными клапанами и запорной арматурой</w:t>
      </w:r>
    </w:p>
    <w:p w14:paraId="7DDFF96C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двумя смешанно установленными обратными клапанами и запорной арматурой</w:t>
      </w:r>
    </w:p>
    <w:p w14:paraId="14709B26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двумя смешанно установленными обратными</w:t>
      </w:r>
    </w:p>
    <w:p w14:paraId="3EFCBE79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 xml:space="preserve"> клапанами и запорной арматурой под углом не менее 90 градусов</w:t>
      </w:r>
    </w:p>
    <w:p w14:paraId="0123EE3E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5A778289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30. Какое количество шлюзов должно быть предусмотрено для герметичного ограждения реакторной установки для прохода персонала?</w:t>
      </w:r>
    </w:p>
    <w:p w14:paraId="35D79C96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не менее 2</w:t>
      </w:r>
    </w:p>
    <w:p w14:paraId="2B9EEB21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не менее 1</w:t>
      </w:r>
    </w:p>
    <w:p w14:paraId="0AAF1327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не менее 5</w:t>
      </w:r>
    </w:p>
    <w:p w14:paraId="797E818D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не менее 3</w:t>
      </w:r>
    </w:p>
    <w:p w14:paraId="053CFBE2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0F97B1BF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lastRenderedPageBreak/>
        <w:t>31. Каким образом необходимо вносить изменения в отчет по обоснованию безопасности блока атомной станции?</w:t>
      </w:r>
    </w:p>
    <w:p w14:paraId="498A990B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переписывать отчета заново</w:t>
      </w:r>
    </w:p>
    <w:p w14:paraId="651E1EB9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 xml:space="preserve">2. заменять страницы отчета </w:t>
      </w:r>
    </w:p>
    <w:p w14:paraId="4F8D9658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заменять главы отчета, где необходимо внести изменение</w:t>
      </w:r>
    </w:p>
    <w:p w14:paraId="05CD8078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внесение изменений не допускается</w:t>
      </w:r>
    </w:p>
    <w:p w14:paraId="37C62E8C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48F4781E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32. При каком условии атомная станция может считаться аналогом существующей?</w:t>
      </w:r>
    </w:p>
    <w:p w14:paraId="65B0E6C5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где используется реакторная установка такого же типа</w:t>
      </w:r>
    </w:p>
    <w:p w14:paraId="4E920588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где используется реакторная установка такого же типа, а также осуществлены такие же принципы безопасности</w:t>
      </w:r>
    </w:p>
    <w:p w14:paraId="52EB16CF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которая имеет аналогичную инструкцию по монтажу и эксплуатации</w:t>
      </w:r>
    </w:p>
    <w:p w14:paraId="1FD6EC53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где осуществлены такие же принципы безопасности</w:t>
      </w:r>
    </w:p>
    <w:p w14:paraId="1334FFED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734ADD6B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33. Какие сейсмические ускорения, соответствующие максимальному расчетному землетрясению, принимаются для вновь проектируемых АС независимо от сейсмичности площадки?</w:t>
      </w:r>
    </w:p>
    <w:p w14:paraId="1A1D462A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не менее 5g</w:t>
      </w:r>
    </w:p>
    <w:p w14:paraId="70196922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не менее 0,1g</w:t>
      </w:r>
    </w:p>
    <w:p w14:paraId="19E3402E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не менее 10g</w:t>
      </w:r>
    </w:p>
    <w:p w14:paraId="3E21DDE2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не менее 0,5g</w:t>
      </w:r>
    </w:p>
    <w:p w14:paraId="3449F148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13BA2A41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34. Для каких категорий сейсмостойкости должно выполняться обоснование сейсмостойкости оборудования, трубопроводов и опорных конструкций?</w:t>
      </w:r>
    </w:p>
    <w:p w14:paraId="67F3C3F2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Для всех категорий</w:t>
      </w:r>
    </w:p>
    <w:p w14:paraId="0DB10DEF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Для I, II и III категории</w:t>
      </w:r>
    </w:p>
    <w:p w14:paraId="5C703655" w14:textId="51389F60" w:rsidR="0087150C" w:rsidRPr="00745EE0" w:rsidRDefault="00286011" w:rsidP="008715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Для I и </w:t>
      </w:r>
      <w:r w:rsidR="0087150C" w:rsidRPr="00745EE0">
        <w:rPr>
          <w:rFonts w:ascii="Times New Roman" w:hAnsi="Times New Roman" w:cs="Times New Roman"/>
          <w:sz w:val="28"/>
        </w:rPr>
        <w:t>II категорий</w:t>
      </w:r>
    </w:p>
    <w:p w14:paraId="57E130AC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75150F7F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35. Что необходимо обеспечить в стыковых сварных соединениях элементов с различной номинальной толщиной стенки оборудования и трубопроводов атомных энергетических установок?</w:t>
      </w:r>
    </w:p>
    <w:p w14:paraId="4400733F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расточку или раздатку элементов</w:t>
      </w:r>
    </w:p>
    <w:p w14:paraId="60521851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 xml:space="preserve">2. плавный переход от одного элемента к другому </w:t>
      </w:r>
    </w:p>
    <w:p w14:paraId="487BD2DC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наложение прихваток в местах пересечения или сопряжения элементов</w:t>
      </w:r>
    </w:p>
    <w:p w14:paraId="5155304A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увеличение размеров деталей наплавкой металла</w:t>
      </w:r>
    </w:p>
    <w:p w14:paraId="4C2A7613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1400A606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36. При наличии требований в конструкторской документации полуфабрикаты, используемые для изготовления крепежных изделий, деталей и сборочных единиц оборудования и трубопроводов атомных энергетических установок, должны быть</w:t>
      </w:r>
    </w:p>
    <w:p w14:paraId="77EDF5F7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lastRenderedPageBreak/>
        <w:t>1. механически обработаны</w:t>
      </w:r>
    </w:p>
    <w:p w14:paraId="7F01F100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термически обработаны</w:t>
      </w:r>
    </w:p>
    <w:p w14:paraId="088778FA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обработаны давлением</w:t>
      </w:r>
    </w:p>
    <w:p w14:paraId="5038B88E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 обработаны лазером</w:t>
      </w:r>
    </w:p>
    <w:p w14:paraId="2B0D0018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2CC970C3" w14:textId="4D3FB25A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37. Како</w:t>
      </w:r>
      <w:r w:rsidR="00286011">
        <w:rPr>
          <w:rFonts w:ascii="Times New Roman" w:hAnsi="Times New Roman" w:cs="Times New Roman"/>
          <w:b/>
          <w:sz w:val="28"/>
        </w:rPr>
        <w:t xml:space="preserve">й контроль необходимо провести </w:t>
      </w:r>
      <w:r w:rsidRPr="00745EE0">
        <w:rPr>
          <w:rFonts w:ascii="Times New Roman" w:hAnsi="Times New Roman" w:cs="Times New Roman"/>
          <w:b/>
          <w:sz w:val="28"/>
        </w:rPr>
        <w:t>в случае технической невозможности проведения радиографического контроля для сварных соединений IIIв и IIIс категорий по требованию конструкторской документации для оборудования и трубопроводов атомных энергетических установок?</w:t>
      </w:r>
    </w:p>
    <w:p w14:paraId="46F7ACBA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ультразвуковой контроль</w:t>
      </w:r>
    </w:p>
    <w:p w14:paraId="26AA24C7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вихретоковый контроль</w:t>
      </w:r>
    </w:p>
    <w:p w14:paraId="6851AB86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магнитопорошковый контроль</w:t>
      </w:r>
    </w:p>
    <w:p w14:paraId="202E2D97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капиллярный контроль</w:t>
      </w:r>
    </w:p>
    <w:p w14:paraId="2697C1A3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26EC6481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38. Какими элементами должны быть оборудованы все коммуникации, пересекающие границы герметичного ограждения, через которые при аварии возможен выход радиоактивных веществ за границы герметичного ограждения?</w:t>
      </w:r>
    </w:p>
    <w:p w14:paraId="55D87DFB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проводящими</w:t>
      </w:r>
    </w:p>
    <w:p w14:paraId="6D65ED35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изолирующими</w:t>
      </w:r>
    </w:p>
    <w:p w14:paraId="7A4A0116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заземляющими</w:t>
      </w:r>
    </w:p>
    <w:p w14:paraId="0418AC7F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управляющими</w:t>
      </w:r>
    </w:p>
    <w:p w14:paraId="419E2F39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6C866230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39. Что из перечисленного имеет отношение к третьему уровню глубокоэшелонированной защиты на АЭС?</w:t>
      </w:r>
    </w:p>
    <w:p w14:paraId="7A71CC63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предотвращение перерастания исходных событий в проектные аварии, а проектных аварий в запроектные аварии с применением систем безопасности</w:t>
      </w:r>
    </w:p>
    <w:p w14:paraId="7ABAE307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своевременное выявление отклонений от нормальной эксплуатации и их устранение</w:t>
      </w:r>
    </w:p>
    <w:p w14:paraId="6EA4877D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3. возвращение АС в контролируемое состояние, при котором прекращается цепная реакция деления, обеспечиваются постоянное охлаждение топлива и удержание радиоактивных веществ в установленных границах</w:t>
      </w:r>
    </w:p>
    <w:p w14:paraId="38EEC1AB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защита герметичного ограждения РУ от разрушения при запроектных авариях и поддержание его работоспособности</w:t>
      </w:r>
    </w:p>
    <w:p w14:paraId="3A888F51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23EEFA3B" w14:textId="77777777" w:rsidR="0087150C" w:rsidRPr="00745EE0" w:rsidRDefault="0087150C" w:rsidP="0087150C">
      <w:pPr>
        <w:spacing w:after="120"/>
        <w:rPr>
          <w:rFonts w:ascii="Times New Roman" w:hAnsi="Times New Roman" w:cs="Times New Roman"/>
          <w:b/>
          <w:sz w:val="28"/>
        </w:rPr>
      </w:pPr>
      <w:r w:rsidRPr="00745EE0">
        <w:rPr>
          <w:rFonts w:ascii="Times New Roman" w:hAnsi="Times New Roman" w:cs="Times New Roman"/>
          <w:b/>
          <w:sz w:val="28"/>
        </w:rPr>
        <w:t>40. Где установка предохранительных и автоматических регулирующих устройств оборудования и трубопроводов атомных энергетических установок не требуется?</w:t>
      </w:r>
    </w:p>
    <w:p w14:paraId="2202812D" w14:textId="58FD0CC4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1. на</w:t>
      </w:r>
      <w:r w:rsidR="00286011">
        <w:rPr>
          <w:rFonts w:ascii="Times New Roman" w:hAnsi="Times New Roman" w:cs="Times New Roman"/>
          <w:sz w:val="28"/>
        </w:rPr>
        <w:t xml:space="preserve"> трубопроводах с различными </w:t>
      </w:r>
      <w:r w:rsidRPr="00745EE0">
        <w:rPr>
          <w:rFonts w:ascii="Times New Roman" w:hAnsi="Times New Roman" w:cs="Times New Roman"/>
          <w:sz w:val="28"/>
        </w:rPr>
        <w:t>насосами</w:t>
      </w:r>
    </w:p>
    <w:p w14:paraId="552269B9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2. на трубопроводах до регуляторов уровня</w:t>
      </w:r>
    </w:p>
    <w:p w14:paraId="243EB7E6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lastRenderedPageBreak/>
        <w:t>3. на дренажных трубопроводах</w:t>
      </w:r>
    </w:p>
    <w:p w14:paraId="1521B64B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  <w:r w:rsidRPr="00745EE0">
        <w:rPr>
          <w:rFonts w:ascii="Times New Roman" w:hAnsi="Times New Roman" w:cs="Times New Roman"/>
          <w:sz w:val="28"/>
        </w:rPr>
        <w:t>4. на трубопроводах продувочных, оснащенных предохранительными устройствами</w:t>
      </w:r>
    </w:p>
    <w:p w14:paraId="495B1684" w14:textId="77777777" w:rsidR="0087150C" w:rsidRPr="00745EE0" w:rsidRDefault="0087150C" w:rsidP="0087150C">
      <w:pPr>
        <w:rPr>
          <w:rFonts w:ascii="Times New Roman" w:hAnsi="Times New Roman" w:cs="Times New Roman"/>
          <w:sz w:val="28"/>
        </w:rPr>
      </w:pPr>
    </w:p>
    <w:p w14:paraId="6D6D65E9" w14:textId="77777777" w:rsidR="0087150C" w:rsidRPr="00DA2418" w:rsidRDefault="0087150C" w:rsidP="008948FA"/>
    <w:p w14:paraId="5D22F758" w14:textId="31001A1A" w:rsidR="00671EE5" w:rsidRPr="00DA2418" w:rsidRDefault="00671EE5" w:rsidP="00DD7D88">
      <w:pPr>
        <w:pStyle w:val="12"/>
        <w:numPr>
          <w:ilvl w:val="0"/>
          <w:numId w:val="26"/>
        </w:numPr>
      </w:pPr>
      <w:bookmarkStart w:id="22" w:name="sub_10011"/>
      <w:bookmarkStart w:id="23" w:name="_Toc82082614"/>
      <w:bookmarkEnd w:id="20"/>
      <w:r w:rsidRPr="00DA2418">
        <w:t>Критерии оценки (ключи к заданиям), правила обработки результатов</w:t>
      </w:r>
      <w:bookmarkEnd w:id="22"/>
      <w:r w:rsidR="00913F43" w:rsidRPr="00DA2418">
        <w:t xml:space="preserve"> </w:t>
      </w:r>
      <w:r w:rsidRPr="00DA2418">
        <w:t>теоретического этапа профессионального экзамена и принятия решения о</w:t>
      </w:r>
      <w:r w:rsidR="00913F43" w:rsidRPr="00DA2418">
        <w:t xml:space="preserve"> </w:t>
      </w:r>
      <w:r w:rsidRPr="00DA2418">
        <w:t>допуске (отказе в допуске) к практическому этапу профессионального</w:t>
      </w:r>
      <w:r w:rsidR="00913F43" w:rsidRPr="00DA2418">
        <w:t xml:space="preserve"> </w:t>
      </w:r>
      <w:r w:rsidRPr="00DA2418">
        <w:t>экзамена:</w:t>
      </w:r>
      <w:bookmarkEnd w:id="23"/>
      <w:r w:rsidR="00913F43" w:rsidRPr="00DA2418">
        <w:t xml:space="preserve"> </w:t>
      </w:r>
    </w:p>
    <w:p w14:paraId="1FC333F1" w14:textId="2E5C91DA" w:rsidR="00BB7EAD" w:rsidRPr="00DA2418" w:rsidRDefault="008D054F" w:rsidP="00BB7EAD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>
        <w:rPr>
          <w:rFonts w:ascii="Times New Roman" w:eastAsiaTheme="minorHAnsi" w:hAnsi="Times New Roman" w:cstheme="minorBidi"/>
          <w:i/>
          <w:sz w:val="28"/>
          <w:szCs w:val="28"/>
        </w:rPr>
        <w:t>-</w:t>
      </w:r>
    </w:p>
    <w:p w14:paraId="6BF618B5" w14:textId="77777777" w:rsidR="00BB7EAD" w:rsidRPr="00DA2418" w:rsidRDefault="00BB7EAD" w:rsidP="00BB7EAD"/>
    <w:p w14:paraId="0D442E2A" w14:textId="7A7E8811" w:rsidR="00671EE5" w:rsidRPr="00DA2418" w:rsidRDefault="00080AB2" w:rsidP="00DD7D88">
      <w:pPr>
        <w:pStyle w:val="12"/>
        <w:numPr>
          <w:ilvl w:val="0"/>
          <w:numId w:val="26"/>
        </w:numPr>
      </w:pPr>
      <w:bookmarkStart w:id="24" w:name="sub_10012"/>
      <w:r w:rsidRPr="00DA2418">
        <w:t xml:space="preserve"> </w:t>
      </w:r>
      <w:bookmarkStart w:id="25" w:name="_Toc82082615"/>
      <w:r w:rsidR="00671EE5" w:rsidRPr="00DA2418">
        <w:t>Задания для практического этапа профессионального экзамена:</w:t>
      </w:r>
      <w:bookmarkEnd w:id="25"/>
    </w:p>
    <w:p w14:paraId="74FFD4AB" w14:textId="0894E866" w:rsidR="00B048FC" w:rsidRPr="00922F0F" w:rsidRDefault="00B048FC" w:rsidP="00922F0F">
      <w:pPr>
        <w:rPr>
          <w:rFonts w:ascii="Times New Roman" w:hAnsi="Times New Roman" w:cs="Times New Roman"/>
          <w:iCs/>
          <w:sz w:val="28"/>
          <w:szCs w:val="28"/>
        </w:rPr>
      </w:pPr>
      <w:r w:rsidRPr="00922F0F">
        <w:rPr>
          <w:rFonts w:ascii="Times New Roman" w:hAnsi="Times New Roman" w:cs="Times New Roman"/>
          <w:iCs/>
          <w:sz w:val="28"/>
          <w:szCs w:val="28"/>
        </w:rPr>
        <w:t>1.Задание на выполнение трудовых функций, трудовых действий в реальных или модельных условиях (задание №1):</w:t>
      </w:r>
    </w:p>
    <w:p w14:paraId="0A825D19" w14:textId="1F4FBAE9" w:rsidR="004548FF" w:rsidRPr="00922F0F" w:rsidRDefault="004548FF" w:rsidP="00922F0F">
      <w:pPr>
        <w:rPr>
          <w:rFonts w:ascii="Times New Roman" w:hAnsi="Times New Roman" w:cs="Times New Roman"/>
          <w:iCs/>
          <w:sz w:val="28"/>
          <w:szCs w:val="28"/>
        </w:rPr>
      </w:pPr>
      <w:r w:rsidRPr="00922F0F">
        <w:rPr>
          <w:rFonts w:ascii="Times New Roman" w:hAnsi="Times New Roman" w:cs="Times New Roman"/>
          <w:iCs/>
          <w:sz w:val="28"/>
          <w:szCs w:val="28"/>
        </w:rPr>
        <w:t>Трудовая функция: 3.1.2. Формирование технологических решений для ядерного острова</w:t>
      </w:r>
      <w:r w:rsidR="00E74377">
        <w:rPr>
          <w:rFonts w:ascii="Times New Roman" w:hAnsi="Times New Roman" w:cs="Times New Roman"/>
          <w:iCs/>
          <w:sz w:val="28"/>
          <w:szCs w:val="28"/>
        </w:rPr>
        <w:t>.</w:t>
      </w:r>
    </w:p>
    <w:p w14:paraId="463A2D8C" w14:textId="77777777" w:rsidR="004548FF" w:rsidRPr="00922F0F" w:rsidRDefault="004548FF" w:rsidP="00922F0F">
      <w:pPr>
        <w:rPr>
          <w:rFonts w:ascii="Times New Roman" w:hAnsi="Times New Roman" w:cs="Times New Roman"/>
          <w:iCs/>
          <w:sz w:val="28"/>
          <w:szCs w:val="28"/>
        </w:rPr>
      </w:pPr>
      <w:r w:rsidRPr="00922F0F">
        <w:rPr>
          <w:rFonts w:ascii="Times New Roman" w:hAnsi="Times New Roman" w:cs="Times New Roman"/>
          <w:iCs/>
          <w:sz w:val="28"/>
          <w:szCs w:val="28"/>
        </w:rPr>
        <w:t>Трудовые действия:</w:t>
      </w:r>
    </w:p>
    <w:p w14:paraId="40F226CE" w14:textId="77777777" w:rsidR="004548FF" w:rsidRPr="00DA2418" w:rsidRDefault="004548FF" w:rsidP="004548FF">
      <w:pPr>
        <w:pStyle w:val="a8"/>
        <w:numPr>
          <w:ilvl w:val="0"/>
          <w:numId w:val="6"/>
        </w:numPr>
        <w:ind w:left="318" w:hanging="284"/>
        <w:rPr>
          <w:rFonts w:ascii="Times New Roman" w:hAnsi="Times New Roman" w:cs="Times New Roman"/>
          <w:sz w:val="28"/>
          <w:szCs w:val="28"/>
        </w:rPr>
      </w:pPr>
      <w:r w:rsidRPr="00DA2418">
        <w:rPr>
          <w:rFonts w:ascii="Times New Roman" w:hAnsi="Times New Roman" w:cs="Times New Roman"/>
          <w:sz w:val="28"/>
          <w:szCs w:val="28"/>
        </w:rPr>
        <w:t>Разработка схемы взаимодействия технологических процессов ОИАЭ по заданным параметрам</w:t>
      </w:r>
    </w:p>
    <w:p w14:paraId="24C78999" w14:textId="77777777" w:rsidR="004548FF" w:rsidRPr="00DA2418" w:rsidRDefault="004548FF" w:rsidP="004548FF">
      <w:pPr>
        <w:pStyle w:val="a8"/>
        <w:numPr>
          <w:ilvl w:val="0"/>
          <w:numId w:val="6"/>
        </w:numPr>
        <w:ind w:left="318" w:hanging="284"/>
        <w:rPr>
          <w:rFonts w:ascii="Times New Roman" w:hAnsi="Times New Roman" w:cs="Times New Roman"/>
          <w:sz w:val="28"/>
          <w:szCs w:val="28"/>
        </w:rPr>
      </w:pPr>
      <w:r w:rsidRPr="00DA2418">
        <w:rPr>
          <w:rFonts w:ascii="Times New Roman" w:hAnsi="Times New Roman" w:cs="Times New Roman"/>
          <w:sz w:val="28"/>
          <w:szCs w:val="28"/>
        </w:rPr>
        <w:t>Выбор типовых технологических решений для их адаптации под конкретные схемы технологических процессов ОИАЭ</w:t>
      </w:r>
    </w:p>
    <w:p w14:paraId="15F6877B" w14:textId="77777777" w:rsidR="004548FF" w:rsidRPr="00DA2418" w:rsidRDefault="004548FF" w:rsidP="004548FF">
      <w:pPr>
        <w:pStyle w:val="a8"/>
        <w:numPr>
          <w:ilvl w:val="0"/>
          <w:numId w:val="6"/>
        </w:numPr>
        <w:ind w:left="318" w:hanging="284"/>
        <w:rPr>
          <w:rFonts w:ascii="Times New Roman" w:hAnsi="Times New Roman" w:cs="Times New Roman"/>
          <w:sz w:val="28"/>
          <w:szCs w:val="28"/>
        </w:rPr>
      </w:pPr>
      <w:r w:rsidRPr="00DA2418">
        <w:rPr>
          <w:rFonts w:ascii="Times New Roman" w:hAnsi="Times New Roman" w:cs="Times New Roman"/>
          <w:sz w:val="28"/>
          <w:szCs w:val="28"/>
        </w:rPr>
        <w:t>Разработка новых технологических решений по направлениям проектирования технологической части ОИАЭ, при необходимости</w:t>
      </w:r>
    </w:p>
    <w:p w14:paraId="5BC77080" w14:textId="33CDD2CF" w:rsidR="00F63AEC" w:rsidRPr="00284FA2" w:rsidRDefault="00F63AEC" w:rsidP="00F63AE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84FA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Задание№ </w:t>
      </w:r>
      <w:r w:rsidR="004D6D61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284FA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</w:p>
    <w:p w14:paraId="54032529" w14:textId="5B035041" w:rsidR="003C42A0" w:rsidRPr="00284FA2" w:rsidRDefault="00F63AEC" w:rsidP="003C42A0">
      <w:pPr>
        <w:rPr>
          <w:rFonts w:ascii="Times New Roman" w:hAnsi="Times New Roman" w:cs="Times New Roman"/>
          <w:iCs/>
          <w:sz w:val="28"/>
          <w:szCs w:val="28"/>
        </w:rPr>
      </w:pPr>
      <w:r w:rsidRPr="00284FA2">
        <w:rPr>
          <w:rFonts w:ascii="Times New Roman" w:hAnsi="Times New Roman" w:cs="Times New Roman"/>
          <w:iCs/>
          <w:sz w:val="28"/>
          <w:szCs w:val="28"/>
        </w:rPr>
        <w:t xml:space="preserve">В задании (Приложение </w:t>
      </w:r>
      <w:r w:rsidR="004D6D61">
        <w:rPr>
          <w:rFonts w:ascii="Times New Roman" w:hAnsi="Times New Roman" w:cs="Times New Roman"/>
          <w:iCs/>
          <w:sz w:val="28"/>
          <w:szCs w:val="28"/>
        </w:rPr>
        <w:t>1</w:t>
      </w:r>
      <w:r w:rsidR="00B64D5B" w:rsidRPr="00284FA2">
        <w:rPr>
          <w:rFonts w:ascii="Times New Roman" w:hAnsi="Times New Roman" w:cs="Times New Roman"/>
          <w:iCs/>
          <w:sz w:val="28"/>
          <w:szCs w:val="28"/>
        </w:rPr>
        <w:t xml:space="preserve">) содержатся </w:t>
      </w:r>
      <w:r w:rsidR="00B64D5B">
        <w:rPr>
          <w:rFonts w:ascii="Times New Roman" w:hAnsi="Times New Roman" w:cs="Times New Roman"/>
          <w:iCs/>
          <w:sz w:val="28"/>
          <w:szCs w:val="28"/>
        </w:rPr>
        <w:t>и</w:t>
      </w:r>
      <w:r w:rsidR="00B64D5B" w:rsidRPr="00284FA2">
        <w:rPr>
          <w:rFonts w:ascii="Times New Roman" w:hAnsi="Times New Roman" w:cs="Times New Roman"/>
          <w:iCs/>
          <w:sz w:val="28"/>
          <w:szCs w:val="28"/>
        </w:rPr>
        <w:t>сходные</w:t>
      </w:r>
      <w:r w:rsidRPr="00284FA2">
        <w:rPr>
          <w:rFonts w:ascii="Times New Roman" w:hAnsi="Times New Roman" w:cs="Times New Roman"/>
          <w:iCs/>
          <w:sz w:val="28"/>
          <w:szCs w:val="28"/>
        </w:rPr>
        <w:t xml:space="preserve"> данные, необходимые для  выполнения </w:t>
      </w:r>
      <w:r w:rsidR="003C42A0" w:rsidRPr="00284FA2">
        <w:rPr>
          <w:rFonts w:ascii="Times New Roman" w:hAnsi="Times New Roman" w:cs="Times New Roman"/>
          <w:iCs/>
          <w:sz w:val="28"/>
          <w:szCs w:val="28"/>
        </w:rPr>
        <w:t xml:space="preserve"> разработки схемных решений АЭС с учетом требований (НП-001-15, НП-089-15, НП-010-16 т.д.)</w:t>
      </w:r>
    </w:p>
    <w:p w14:paraId="13A9B97D" w14:textId="77777777" w:rsidR="00F63AEC" w:rsidRPr="00284FA2" w:rsidRDefault="00F63AEC" w:rsidP="00F63AEC">
      <w:pPr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284FA2">
        <w:rPr>
          <w:rFonts w:ascii="Times New Roman" w:hAnsi="Times New Roman" w:cs="Times New Roman"/>
          <w:iCs/>
          <w:sz w:val="28"/>
          <w:szCs w:val="28"/>
          <w:u w:val="single"/>
        </w:rPr>
        <w:t>Задание:</w:t>
      </w:r>
    </w:p>
    <w:p w14:paraId="752CFAF6" w14:textId="0F0C328F" w:rsidR="00B60F30" w:rsidRPr="004D6D61" w:rsidRDefault="00F63AEC" w:rsidP="004D6D61">
      <w:pPr>
        <w:rPr>
          <w:rFonts w:ascii="Times New Roman" w:hAnsi="Times New Roman" w:cs="Times New Roman"/>
          <w:sz w:val="28"/>
          <w:szCs w:val="28"/>
        </w:rPr>
      </w:pPr>
      <w:r w:rsidRPr="00284FA2">
        <w:rPr>
          <w:rFonts w:ascii="Times New Roman" w:hAnsi="Times New Roman" w:cs="Times New Roman"/>
          <w:iCs/>
          <w:sz w:val="28"/>
          <w:szCs w:val="28"/>
        </w:rPr>
        <w:t xml:space="preserve">Выполните разработку схемных решений </w:t>
      </w:r>
      <w:r w:rsidR="003C42A0" w:rsidRPr="00284FA2">
        <w:rPr>
          <w:rFonts w:ascii="Times New Roman" w:hAnsi="Times New Roman" w:cs="Times New Roman"/>
          <w:iCs/>
          <w:sz w:val="28"/>
          <w:szCs w:val="28"/>
        </w:rPr>
        <w:t xml:space="preserve">системы подачи борированной воды от специальных технических средств (мотопомпы) (далее – </w:t>
      </w:r>
      <w:r w:rsidR="00B64D5B" w:rsidRPr="00284FA2">
        <w:rPr>
          <w:rFonts w:ascii="Times New Roman" w:hAnsi="Times New Roman" w:cs="Times New Roman"/>
          <w:iCs/>
          <w:sz w:val="28"/>
          <w:szCs w:val="28"/>
        </w:rPr>
        <w:t>СТТ; СТТ</w:t>
      </w:r>
      <w:r w:rsidR="00B60F30" w:rsidRPr="00284FA2">
        <w:rPr>
          <w:rFonts w:ascii="Times New Roman" w:hAnsi="Times New Roman" w:cs="Times New Roman"/>
          <w:iCs/>
          <w:sz w:val="28"/>
          <w:szCs w:val="28"/>
        </w:rPr>
        <w:t xml:space="preserve"> ЗПА –передвижная (ые) мотопомпа (ы) с дизель-приводом</w:t>
      </w:r>
      <w:r w:rsidR="003C42A0" w:rsidRPr="00284FA2">
        <w:rPr>
          <w:rFonts w:ascii="Times New Roman" w:hAnsi="Times New Roman" w:cs="Times New Roman"/>
          <w:iCs/>
          <w:sz w:val="28"/>
          <w:szCs w:val="28"/>
        </w:rPr>
        <w:t>) для управления ЗПА в бассейн</w:t>
      </w:r>
      <w:r w:rsidR="004D6D61">
        <w:rPr>
          <w:rFonts w:ascii="Times New Roman" w:hAnsi="Times New Roman" w:cs="Times New Roman"/>
          <w:iCs/>
          <w:sz w:val="28"/>
          <w:szCs w:val="28"/>
        </w:rPr>
        <w:t xml:space="preserve"> выдержки ОТВС (далее –БВ ОТВС) в</w:t>
      </w:r>
      <w:r w:rsidR="00B60F30" w:rsidRPr="004D6D61">
        <w:rPr>
          <w:rFonts w:ascii="Times New Roman" w:hAnsi="Times New Roman" w:cs="Times New Roman"/>
          <w:sz w:val="28"/>
          <w:szCs w:val="28"/>
        </w:rPr>
        <w:t xml:space="preserve"> течение не менее 72 ч после исходного события (далее ИС); </w:t>
      </w:r>
    </w:p>
    <w:p w14:paraId="74C0CB40" w14:textId="77777777" w:rsidR="00B60F30" w:rsidRPr="00284FA2" w:rsidRDefault="00B60F30" w:rsidP="00B60F30">
      <w:pPr>
        <w:rPr>
          <w:rFonts w:ascii="Times New Roman" w:hAnsi="Times New Roman" w:cs="Times New Roman"/>
          <w:iCs/>
          <w:sz w:val="28"/>
          <w:szCs w:val="28"/>
        </w:rPr>
      </w:pPr>
      <w:r w:rsidRPr="00284FA2">
        <w:rPr>
          <w:rFonts w:ascii="Times New Roman" w:hAnsi="Times New Roman" w:cs="Times New Roman"/>
          <w:iCs/>
          <w:sz w:val="28"/>
          <w:szCs w:val="28"/>
        </w:rPr>
        <w:t xml:space="preserve">В рамках выполнение разработки данного схемного решения необходимо: </w:t>
      </w:r>
    </w:p>
    <w:p w14:paraId="7FCACBCF" w14:textId="77777777" w:rsidR="00B60F30" w:rsidRPr="00284FA2" w:rsidRDefault="00B60F30" w:rsidP="00B60F30">
      <w:pPr>
        <w:pStyle w:val="a8"/>
        <w:numPr>
          <w:ilvl w:val="0"/>
          <w:numId w:val="41"/>
        </w:numPr>
        <w:ind w:left="284"/>
        <w:rPr>
          <w:rFonts w:ascii="Times New Roman" w:hAnsi="Times New Roman" w:cs="Times New Roman"/>
          <w:iCs/>
          <w:sz w:val="28"/>
          <w:szCs w:val="28"/>
        </w:rPr>
      </w:pPr>
      <w:r w:rsidRPr="00284FA2">
        <w:rPr>
          <w:rFonts w:ascii="Times New Roman" w:hAnsi="Times New Roman" w:cs="Times New Roman"/>
          <w:iCs/>
          <w:sz w:val="28"/>
          <w:szCs w:val="28"/>
        </w:rPr>
        <w:t xml:space="preserve">разработать схемное решение трубопроводной коммуникации (системы), оснастив ее запорными устройствами. </w:t>
      </w:r>
    </w:p>
    <w:p w14:paraId="2F9FA279" w14:textId="320E3D97" w:rsidR="00B60F30" w:rsidRPr="00284FA2" w:rsidRDefault="00B60F30" w:rsidP="00B60F30">
      <w:pPr>
        <w:pStyle w:val="a8"/>
        <w:numPr>
          <w:ilvl w:val="0"/>
          <w:numId w:val="41"/>
        </w:numPr>
        <w:ind w:left="284"/>
        <w:rPr>
          <w:rFonts w:ascii="Times New Roman" w:hAnsi="Times New Roman" w:cs="Times New Roman"/>
          <w:iCs/>
          <w:sz w:val="28"/>
          <w:szCs w:val="28"/>
        </w:rPr>
      </w:pPr>
      <w:r w:rsidRPr="00284FA2">
        <w:rPr>
          <w:rFonts w:ascii="Times New Roman" w:hAnsi="Times New Roman" w:cs="Times New Roman"/>
          <w:iCs/>
          <w:sz w:val="28"/>
          <w:szCs w:val="28"/>
        </w:rPr>
        <w:t xml:space="preserve">Выполнить классификацию элементов системы и СТТ ЗПА по влиянию на безопасность </w:t>
      </w:r>
      <w:r w:rsidR="00B64D5B" w:rsidRPr="00284FA2">
        <w:rPr>
          <w:rFonts w:ascii="Times New Roman" w:hAnsi="Times New Roman" w:cs="Times New Roman"/>
          <w:iCs/>
          <w:sz w:val="28"/>
          <w:szCs w:val="28"/>
        </w:rPr>
        <w:t>согласно НП</w:t>
      </w:r>
      <w:r w:rsidRPr="00284FA2">
        <w:rPr>
          <w:rFonts w:ascii="Times New Roman" w:hAnsi="Times New Roman" w:cs="Times New Roman"/>
          <w:iCs/>
          <w:sz w:val="28"/>
          <w:szCs w:val="28"/>
        </w:rPr>
        <w:t xml:space="preserve">-001-15.  </w:t>
      </w:r>
    </w:p>
    <w:p w14:paraId="27E74F97" w14:textId="77777777" w:rsidR="00B60F30" w:rsidRPr="00284FA2" w:rsidRDefault="00B60F30" w:rsidP="00B60F30">
      <w:pPr>
        <w:pStyle w:val="a8"/>
        <w:numPr>
          <w:ilvl w:val="0"/>
          <w:numId w:val="41"/>
        </w:numPr>
        <w:ind w:left="284"/>
        <w:rPr>
          <w:rFonts w:ascii="Times New Roman" w:hAnsi="Times New Roman" w:cs="Times New Roman"/>
          <w:iCs/>
          <w:sz w:val="28"/>
          <w:szCs w:val="28"/>
        </w:rPr>
      </w:pPr>
      <w:r w:rsidRPr="00284FA2">
        <w:rPr>
          <w:rFonts w:ascii="Times New Roman" w:hAnsi="Times New Roman" w:cs="Times New Roman"/>
          <w:iCs/>
          <w:sz w:val="28"/>
          <w:szCs w:val="28"/>
        </w:rPr>
        <w:t xml:space="preserve">Назначить группу по НП-089-15 (при необходимости) и категорию сейсмостойкости по НП-031-01, выполнить классификацию элементов системы по НП-044-18, НП-045-18 (при необходимости), определить рабочее давление системы, назначить и обосновать расчетное давление системы, определить давление гидроиспытаний системы. </w:t>
      </w:r>
    </w:p>
    <w:p w14:paraId="6B85A95D" w14:textId="6FE51C3C" w:rsidR="00B60F30" w:rsidRDefault="00B60F30" w:rsidP="00B60F30">
      <w:pPr>
        <w:pStyle w:val="a8"/>
        <w:numPr>
          <w:ilvl w:val="0"/>
          <w:numId w:val="41"/>
        </w:numPr>
        <w:ind w:left="284"/>
        <w:rPr>
          <w:rFonts w:ascii="Times New Roman" w:hAnsi="Times New Roman" w:cs="Times New Roman"/>
          <w:iCs/>
          <w:sz w:val="28"/>
          <w:szCs w:val="28"/>
        </w:rPr>
      </w:pPr>
      <w:r w:rsidRPr="00284FA2">
        <w:rPr>
          <w:rFonts w:ascii="Times New Roman" w:hAnsi="Times New Roman" w:cs="Times New Roman"/>
          <w:iCs/>
          <w:sz w:val="28"/>
          <w:szCs w:val="28"/>
        </w:rPr>
        <w:t xml:space="preserve">Выполнить расчет для определения диаметров трубопроводов. </w:t>
      </w:r>
      <w:r w:rsidRPr="00284FA2">
        <w:rPr>
          <w:rFonts w:ascii="Times New Roman" w:hAnsi="Times New Roman" w:cs="Times New Roman"/>
          <w:iCs/>
          <w:sz w:val="28"/>
          <w:szCs w:val="28"/>
        </w:rPr>
        <w:lastRenderedPageBreak/>
        <w:t>Предусмотреть мероприятия по обеспечению работоспособности системы в холодное время года.</w:t>
      </w:r>
    </w:p>
    <w:p w14:paraId="534313A7" w14:textId="77777777" w:rsidR="00256CAE" w:rsidRDefault="008734F1" w:rsidP="00256CAE">
      <w:pPr>
        <w:rPr>
          <w:rFonts w:ascii="Times New Roman" w:hAnsi="Times New Roman" w:cs="Times New Roman"/>
          <w:iCs/>
          <w:sz w:val="28"/>
          <w:szCs w:val="28"/>
        </w:rPr>
      </w:pPr>
      <w:r w:rsidRPr="00256CAE">
        <w:rPr>
          <w:rFonts w:ascii="Times New Roman" w:hAnsi="Times New Roman" w:cs="Times New Roman"/>
          <w:i/>
          <w:sz w:val="28"/>
          <w:szCs w:val="28"/>
        </w:rPr>
        <w:t>Условия выполнения задания:</w:t>
      </w:r>
      <w:r w:rsidRPr="00256CAE">
        <w:rPr>
          <w:rFonts w:ascii="Times New Roman" w:hAnsi="Times New Roman" w:cs="Times New Roman"/>
          <w:iCs/>
          <w:sz w:val="28"/>
          <w:szCs w:val="28"/>
        </w:rPr>
        <w:t xml:space="preserve"> Экзаменуемый получает задание и исходные данные (Приложение 1)</w:t>
      </w:r>
      <w:r w:rsidR="00D16505" w:rsidRPr="00256CAE">
        <w:rPr>
          <w:rFonts w:ascii="Times New Roman" w:hAnsi="Times New Roman" w:cs="Times New Roman"/>
          <w:iCs/>
          <w:sz w:val="28"/>
          <w:szCs w:val="28"/>
        </w:rPr>
        <w:t xml:space="preserve"> на бумажном носителе</w:t>
      </w:r>
      <w:r w:rsidRPr="00256CAE">
        <w:rPr>
          <w:rFonts w:ascii="Times New Roman" w:hAnsi="Times New Roman" w:cs="Times New Roman"/>
          <w:iCs/>
          <w:sz w:val="28"/>
          <w:szCs w:val="28"/>
        </w:rPr>
        <w:t xml:space="preserve">. Задание экзаменуемый выполняет самостоятельно. Ему выдается лист бумаги, карандаш, линейка, циркуль, ластик, обеспечивается доступ к базе с СП, возможность </w:t>
      </w:r>
      <w:r w:rsidR="005E77BE" w:rsidRPr="00256CAE">
        <w:rPr>
          <w:rFonts w:ascii="Times New Roman" w:hAnsi="Times New Roman" w:cs="Times New Roman"/>
          <w:iCs/>
          <w:sz w:val="28"/>
          <w:szCs w:val="28"/>
        </w:rPr>
        <w:t>работать</w:t>
      </w:r>
      <w:r w:rsidRPr="00256CAE">
        <w:rPr>
          <w:rFonts w:ascii="Times New Roman" w:hAnsi="Times New Roman" w:cs="Times New Roman"/>
          <w:iCs/>
          <w:sz w:val="28"/>
          <w:szCs w:val="28"/>
        </w:rPr>
        <w:t xml:space="preserve"> в AutoCAD </w:t>
      </w:r>
      <w:r w:rsidR="005E77BE" w:rsidRPr="00256CAE">
        <w:rPr>
          <w:rFonts w:ascii="Times New Roman" w:hAnsi="Times New Roman" w:cs="Times New Roman"/>
          <w:iCs/>
          <w:sz w:val="28"/>
          <w:szCs w:val="28"/>
        </w:rPr>
        <w:t xml:space="preserve"> (по желанию оцениваемого), компьютер с ПО SP P&amp;ID. Таблица Ривкин (Программа на ПК).</w:t>
      </w:r>
    </w:p>
    <w:p w14:paraId="7945E4F5" w14:textId="0E3CF301" w:rsidR="008734F1" w:rsidRPr="00256CAE" w:rsidRDefault="008734F1" w:rsidP="00256CAE">
      <w:pPr>
        <w:rPr>
          <w:rFonts w:ascii="Times New Roman" w:hAnsi="Times New Roman" w:cs="Times New Roman"/>
          <w:iCs/>
          <w:sz w:val="28"/>
          <w:szCs w:val="28"/>
        </w:rPr>
      </w:pPr>
      <w:r w:rsidRPr="00256CAE">
        <w:rPr>
          <w:rFonts w:ascii="Times New Roman" w:hAnsi="Times New Roman" w:cs="Times New Roman"/>
          <w:iCs/>
          <w:sz w:val="28"/>
          <w:szCs w:val="28"/>
        </w:rPr>
        <w:t xml:space="preserve">Допускается использование калькулятора.  </w:t>
      </w:r>
    </w:p>
    <w:p w14:paraId="096D85D1" w14:textId="5BAA5E42" w:rsidR="008734F1" w:rsidRPr="00256CAE" w:rsidRDefault="008734F1" w:rsidP="00256CAE">
      <w:pPr>
        <w:rPr>
          <w:rFonts w:ascii="Times New Roman" w:hAnsi="Times New Roman" w:cs="Times New Roman"/>
          <w:iCs/>
          <w:sz w:val="28"/>
          <w:szCs w:val="28"/>
        </w:rPr>
      </w:pPr>
      <w:r w:rsidRPr="00256CAE">
        <w:rPr>
          <w:rFonts w:ascii="Times New Roman" w:hAnsi="Times New Roman" w:cs="Times New Roman"/>
          <w:i/>
          <w:sz w:val="28"/>
          <w:szCs w:val="28"/>
        </w:rPr>
        <w:t>Место выполнения задания:</w:t>
      </w:r>
      <w:r w:rsidRPr="00256CAE">
        <w:rPr>
          <w:rFonts w:ascii="Times New Roman" w:hAnsi="Times New Roman" w:cs="Times New Roman"/>
          <w:iCs/>
          <w:sz w:val="28"/>
          <w:szCs w:val="28"/>
        </w:rPr>
        <w:t xml:space="preserve"> помещение, площадью не менее 20 м2, оборудованное: мультимедийным проектором, компьютером, письменным столом, стульями и др. </w:t>
      </w:r>
    </w:p>
    <w:p w14:paraId="254D5594" w14:textId="22D8D739" w:rsidR="00256CAE" w:rsidRDefault="008734F1" w:rsidP="00256CAE">
      <w:pPr>
        <w:rPr>
          <w:rFonts w:ascii="Times New Roman" w:hAnsi="Times New Roman" w:cs="Times New Roman"/>
          <w:iCs/>
          <w:sz w:val="28"/>
          <w:szCs w:val="28"/>
        </w:rPr>
      </w:pPr>
      <w:r w:rsidRPr="00256CAE">
        <w:rPr>
          <w:rFonts w:ascii="Times New Roman" w:hAnsi="Times New Roman" w:cs="Times New Roman"/>
          <w:i/>
          <w:sz w:val="28"/>
          <w:szCs w:val="28"/>
        </w:rPr>
        <w:t>Максимальное время выполнения задания:</w:t>
      </w:r>
      <w:r w:rsidRPr="00256CAE">
        <w:rPr>
          <w:rFonts w:ascii="Times New Roman" w:hAnsi="Times New Roman" w:cs="Times New Roman"/>
          <w:iCs/>
          <w:sz w:val="28"/>
          <w:szCs w:val="28"/>
        </w:rPr>
        <w:t xml:space="preserve"> 60 мин.  </w:t>
      </w:r>
    </w:p>
    <w:p w14:paraId="320D131A" w14:textId="77777777" w:rsidR="00F63AEC" w:rsidRDefault="00F63AEC" w:rsidP="00B048FC"/>
    <w:p w14:paraId="38E29E33" w14:textId="65809854" w:rsidR="00427542" w:rsidRPr="00DA2418" w:rsidRDefault="00671EE5" w:rsidP="00054365">
      <w:pPr>
        <w:pStyle w:val="12"/>
        <w:numPr>
          <w:ilvl w:val="0"/>
          <w:numId w:val="26"/>
        </w:numPr>
      </w:pPr>
      <w:bookmarkStart w:id="26" w:name="sub_10013"/>
      <w:bookmarkStart w:id="27" w:name="_Toc82082616"/>
      <w:bookmarkEnd w:id="24"/>
      <w:r w:rsidRPr="00DA2418">
        <w:t>Правила обработки результатов профессионального экзамена и принятия</w:t>
      </w:r>
      <w:bookmarkEnd w:id="26"/>
      <w:r w:rsidR="00913F43" w:rsidRPr="00DA2418">
        <w:t xml:space="preserve"> </w:t>
      </w:r>
      <w:r w:rsidRPr="00DA2418">
        <w:t>решения о соответствии квалификации соискателя требованиям к</w:t>
      </w:r>
      <w:r w:rsidR="00913F43" w:rsidRPr="00DA2418">
        <w:t xml:space="preserve"> </w:t>
      </w:r>
      <w:r w:rsidRPr="00DA2418">
        <w:t>квалификации:</w:t>
      </w:r>
      <w:bookmarkEnd w:id="27"/>
      <w:r w:rsidRPr="00DA2418">
        <w:t xml:space="preserve"> </w:t>
      </w:r>
    </w:p>
    <w:p w14:paraId="4EE71C23" w14:textId="1D821E3A" w:rsidR="00427542" w:rsidRPr="00DA2418" w:rsidRDefault="00427542" w:rsidP="00427542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A2418">
        <w:rPr>
          <w:rFonts w:ascii="Times New Roman" w:hAnsi="Times New Roman" w:cs="Times New Roman"/>
          <w:sz w:val="28"/>
          <w:szCs w:val="28"/>
        </w:rPr>
        <w:t xml:space="preserve">Положительное решение о соответствии квалификации соискателя </w:t>
      </w:r>
      <w:r w:rsidR="00A90DF5" w:rsidRPr="00DA2418">
        <w:rPr>
          <w:rFonts w:ascii="Times New Roman" w:hAnsi="Times New Roman" w:cs="Times New Roman"/>
          <w:sz w:val="28"/>
          <w:szCs w:val="28"/>
        </w:rPr>
        <w:t>требованиям к</w:t>
      </w:r>
      <w:r w:rsidRPr="00DA2418">
        <w:rPr>
          <w:rFonts w:ascii="Times New Roman" w:hAnsi="Times New Roman" w:cs="Times New Roman"/>
          <w:sz w:val="28"/>
          <w:szCs w:val="28"/>
        </w:rPr>
        <w:t xml:space="preserve"> квалификации </w:t>
      </w:r>
      <w:r w:rsidRPr="0087481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6532F" w:rsidRPr="0087481A">
        <w:rPr>
          <w:rFonts w:ascii="Times New Roman" w:hAnsi="Times New Roman" w:cs="Times New Roman"/>
          <w:sz w:val="28"/>
          <w:szCs w:val="28"/>
          <w:u w:val="single"/>
        </w:rPr>
        <w:t>Инженер-проектировщик схемных решений для ядерного острова атомной электростанции (6 уровень квалификации</w:t>
      </w:r>
      <w:r w:rsidR="006652F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16532F" w:rsidRPr="0087481A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87481A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DA2418">
        <w:rPr>
          <w:rFonts w:ascii="Times New Roman" w:hAnsi="Times New Roman" w:cs="Times New Roman"/>
          <w:sz w:val="28"/>
          <w:szCs w:val="28"/>
        </w:rPr>
        <w:t xml:space="preserve"> </w:t>
      </w:r>
      <w:r w:rsidR="007733E5" w:rsidRPr="0091179F">
        <w:rPr>
          <w:rFonts w:ascii="Times New Roman" w:hAnsi="Times New Roman" w:cs="Times New Roman"/>
          <w:sz w:val="28"/>
          <w:szCs w:val="28"/>
        </w:rPr>
        <w:t>принимается при прохождении экзаменуемым теоретического</w:t>
      </w:r>
      <w:r w:rsidR="007733E5">
        <w:rPr>
          <w:rFonts w:ascii="Times New Roman" w:hAnsi="Times New Roman" w:cs="Times New Roman"/>
          <w:sz w:val="28"/>
          <w:szCs w:val="28"/>
        </w:rPr>
        <w:t xml:space="preserve"> (оценка </w:t>
      </w:r>
      <w:r w:rsidR="007E4727">
        <w:rPr>
          <w:rFonts w:ascii="Times New Roman" w:hAnsi="Times New Roman" w:cs="Times New Roman"/>
          <w:sz w:val="28"/>
          <w:szCs w:val="28"/>
        </w:rPr>
        <w:t>45</w:t>
      </w:r>
      <w:r w:rsidR="007733E5">
        <w:rPr>
          <w:rFonts w:ascii="Times New Roman" w:hAnsi="Times New Roman" w:cs="Times New Roman"/>
          <w:sz w:val="28"/>
          <w:szCs w:val="28"/>
        </w:rPr>
        <w:t xml:space="preserve"> баллов и более)</w:t>
      </w:r>
      <w:r w:rsidR="007733E5" w:rsidRPr="0091179F">
        <w:rPr>
          <w:rFonts w:ascii="Times New Roman" w:hAnsi="Times New Roman" w:cs="Times New Roman"/>
          <w:sz w:val="28"/>
          <w:szCs w:val="28"/>
        </w:rPr>
        <w:t xml:space="preserve"> и практического этапов профессионального экзамена</w:t>
      </w:r>
      <w:r w:rsidR="007733E5">
        <w:rPr>
          <w:rFonts w:ascii="Times New Roman" w:hAnsi="Times New Roman" w:cs="Times New Roman"/>
          <w:sz w:val="28"/>
          <w:szCs w:val="28"/>
        </w:rPr>
        <w:t xml:space="preserve"> (оценка </w:t>
      </w:r>
      <w:r w:rsidR="00A90DF5">
        <w:rPr>
          <w:rFonts w:ascii="Times New Roman" w:hAnsi="Times New Roman" w:cs="Times New Roman"/>
          <w:sz w:val="28"/>
          <w:szCs w:val="28"/>
        </w:rPr>
        <w:t>60 баллов</w:t>
      </w:r>
      <w:r w:rsidR="007733E5">
        <w:rPr>
          <w:rFonts w:ascii="Times New Roman" w:hAnsi="Times New Roman" w:cs="Times New Roman"/>
          <w:sz w:val="28"/>
          <w:szCs w:val="28"/>
        </w:rPr>
        <w:t>).</w:t>
      </w:r>
    </w:p>
    <w:p w14:paraId="30CA8D9F" w14:textId="13E83933" w:rsidR="003A3CDC" w:rsidRPr="00DA2418" w:rsidRDefault="003A3CDC" w:rsidP="00427542">
      <w:pPr>
        <w:pStyle w:val="a6"/>
        <w:ind w:left="-76"/>
      </w:pPr>
    </w:p>
    <w:p w14:paraId="69DB08CA" w14:textId="663940DD" w:rsidR="00C27279" w:rsidRPr="00DA2418" w:rsidRDefault="00080AB2" w:rsidP="00054365">
      <w:pPr>
        <w:pStyle w:val="12"/>
        <w:numPr>
          <w:ilvl w:val="0"/>
          <w:numId w:val="26"/>
        </w:numPr>
      </w:pPr>
      <w:bookmarkStart w:id="28" w:name="sub_10014"/>
      <w:r w:rsidRPr="00DA2418">
        <w:t xml:space="preserve"> </w:t>
      </w:r>
      <w:bookmarkStart w:id="29" w:name="_Toc82082617"/>
      <w:r w:rsidR="00671EE5" w:rsidRPr="00DA2418">
        <w:t>Перечень нормативных правовых и иных документов, использованных при</w:t>
      </w:r>
      <w:bookmarkEnd w:id="28"/>
      <w:r w:rsidR="00913F43" w:rsidRPr="00DA2418">
        <w:t xml:space="preserve"> </w:t>
      </w:r>
      <w:r w:rsidR="00671EE5" w:rsidRPr="00DA2418">
        <w:t xml:space="preserve">подготовке комплекта оценочных </w:t>
      </w:r>
      <w:bookmarkEnd w:id="29"/>
      <w:r w:rsidR="0087481A" w:rsidRPr="00DA2418">
        <w:t>средств:</w:t>
      </w:r>
    </w:p>
    <w:p w14:paraId="68BDC775" w14:textId="0F271F6A" w:rsidR="003A3CDC" w:rsidRPr="00C64DC8" w:rsidRDefault="003C651A" w:rsidP="00807D3C">
      <w:pPr>
        <w:pStyle w:val="a8"/>
        <w:numPr>
          <w:ilvl w:val="0"/>
          <w:numId w:val="3"/>
        </w:numPr>
        <w:ind w:left="1215"/>
        <w:rPr>
          <w:sz w:val="28"/>
          <w:szCs w:val="28"/>
        </w:rPr>
      </w:pPr>
      <w:r w:rsidRPr="00C64DC8">
        <w:rPr>
          <w:sz w:val="28"/>
          <w:szCs w:val="28"/>
        </w:rPr>
        <w:t>МАГАТЭ SSR-2/1 Безопасность атомных электростанций: Проектирование. Вена 2012</w:t>
      </w:r>
    </w:p>
    <w:p w14:paraId="6AECE68B" w14:textId="127D8844" w:rsidR="003C651A" w:rsidRPr="00C64DC8" w:rsidRDefault="003C651A" w:rsidP="00807D3C">
      <w:pPr>
        <w:pStyle w:val="a8"/>
        <w:numPr>
          <w:ilvl w:val="0"/>
          <w:numId w:val="3"/>
        </w:numPr>
        <w:ind w:left="1215"/>
        <w:rPr>
          <w:sz w:val="28"/>
          <w:szCs w:val="28"/>
        </w:rPr>
      </w:pPr>
      <w:r w:rsidRPr="00C64DC8">
        <w:rPr>
          <w:sz w:val="28"/>
          <w:szCs w:val="28"/>
        </w:rPr>
        <w:t>НП-001-15 Общие положения обеспечения безопасности атомных станций</w:t>
      </w:r>
    </w:p>
    <w:p w14:paraId="1548E930" w14:textId="705CBF14" w:rsidR="00732247" w:rsidRPr="00C64DC8" w:rsidRDefault="00732247" w:rsidP="00807D3C">
      <w:pPr>
        <w:pStyle w:val="a8"/>
        <w:numPr>
          <w:ilvl w:val="0"/>
          <w:numId w:val="3"/>
        </w:numPr>
        <w:ind w:left="1215"/>
        <w:rPr>
          <w:sz w:val="28"/>
          <w:szCs w:val="28"/>
        </w:rPr>
      </w:pPr>
      <w:r w:rsidRPr="00C64DC8">
        <w:rPr>
          <w:sz w:val="28"/>
          <w:szCs w:val="28"/>
        </w:rPr>
        <w:t>НП-031-01 Нормы проектирования сейсмостойких атомных станций</w:t>
      </w:r>
    </w:p>
    <w:p w14:paraId="5B65FC7B" w14:textId="32A594C4" w:rsidR="00B17949" w:rsidRPr="00C64DC8" w:rsidRDefault="00B17949" w:rsidP="00807D3C">
      <w:pPr>
        <w:pStyle w:val="a8"/>
        <w:numPr>
          <w:ilvl w:val="0"/>
          <w:numId w:val="3"/>
        </w:numPr>
        <w:ind w:left="1215"/>
        <w:rPr>
          <w:sz w:val="28"/>
          <w:szCs w:val="28"/>
        </w:rPr>
      </w:pPr>
      <w:r w:rsidRPr="00C64DC8">
        <w:rPr>
          <w:sz w:val="28"/>
          <w:szCs w:val="28"/>
        </w:rPr>
        <w:t>НП-044-18</w:t>
      </w:r>
      <w:r w:rsidR="00791D3E" w:rsidRPr="00C64DC8">
        <w:rPr>
          <w:sz w:val="28"/>
          <w:szCs w:val="28"/>
        </w:rPr>
        <w:t xml:space="preserve"> </w:t>
      </w:r>
      <w:r w:rsidRPr="00C64DC8">
        <w:rPr>
          <w:sz w:val="28"/>
          <w:szCs w:val="28"/>
        </w:rPr>
        <w:t>Правила устройства и безопасной эксплуатации сосудов, работающих под избыточным давлением, для объектов использования атомной энергии</w:t>
      </w:r>
    </w:p>
    <w:p w14:paraId="5DC109F6" w14:textId="2513C053" w:rsidR="00B17949" w:rsidRPr="00C64DC8" w:rsidRDefault="00B17949" w:rsidP="00807D3C">
      <w:pPr>
        <w:pStyle w:val="a8"/>
        <w:numPr>
          <w:ilvl w:val="0"/>
          <w:numId w:val="3"/>
        </w:numPr>
        <w:ind w:left="1215"/>
        <w:rPr>
          <w:sz w:val="28"/>
          <w:szCs w:val="28"/>
        </w:rPr>
      </w:pPr>
      <w:r w:rsidRPr="00C64DC8">
        <w:rPr>
          <w:sz w:val="28"/>
          <w:szCs w:val="28"/>
        </w:rPr>
        <w:t>НП-045-18</w:t>
      </w:r>
      <w:r w:rsidR="00791D3E" w:rsidRPr="00C64DC8">
        <w:rPr>
          <w:sz w:val="28"/>
          <w:szCs w:val="28"/>
        </w:rPr>
        <w:t xml:space="preserve"> Правила устройства и безопасной эксплуатации трубопроводов пара и горячей воды для объектов использования атомной энергии</w:t>
      </w:r>
    </w:p>
    <w:p w14:paraId="74E14462" w14:textId="107B1AD5" w:rsidR="003C651A" w:rsidRPr="00C64DC8" w:rsidRDefault="003C651A" w:rsidP="00807D3C">
      <w:pPr>
        <w:pStyle w:val="a8"/>
        <w:numPr>
          <w:ilvl w:val="0"/>
          <w:numId w:val="3"/>
        </w:numPr>
        <w:ind w:left="1215"/>
        <w:rPr>
          <w:sz w:val="28"/>
          <w:szCs w:val="28"/>
        </w:rPr>
      </w:pPr>
      <w:r w:rsidRPr="00C64DC8">
        <w:rPr>
          <w:sz w:val="28"/>
          <w:szCs w:val="28"/>
        </w:rPr>
        <w:t>НП-089-15 Правила устройства и безопасной эксплуатации оборудования и трубопроводов атомных энергетических установок</w:t>
      </w:r>
    </w:p>
    <w:p w14:paraId="19EA81F1" w14:textId="75C81C5F" w:rsidR="003C651A" w:rsidRPr="00C64DC8" w:rsidRDefault="003C651A" w:rsidP="00807D3C">
      <w:pPr>
        <w:pStyle w:val="a8"/>
        <w:numPr>
          <w:ilvl w:val="0"/>
          <w:numId w:val="3"/>
        </w:numPr>
        <w:ind w:left="1215"/>
        <w:rPr>
          <w:sz w:val="28"/>
          <w:szCs w:val="28"/>
        </w:rPr>
      </w:pPr>
      <w:r w:rsidRPr="00C64DC8">
        <w:rPr>
          <w:sz w:val="28"/>
          <w:szCs w:val="28"/>
        </w:rPr>
        <w:t>НП-010-16 Правила устройства и эксплуатации локализующих систем безопасности атомных станций</w:t>
      </w:r>
    </w:p>
    <w:p w14:paraId="18F56E09" w14:textId="3564C8B5" w:rsidR="003C651A" w:rsidRPr="00C64DC8" w:rsidRDefault="003C651A" w:rsidP="00807D3C">
      <w:pPr>
        <w:pStyle w:val="a8"/>
        <w:numPr>
          <w:ilvl w:val="0"/>
          <w:numId w:val="3"/>
        </w:numPr>
        <w:ind w:left="1215"/>
        <w:rPr>
          <w:sz w:val="28"/>
          <w:szCs w:val="28"/>
        </w:rPr>
      </w:pPr>
      <w:r w:rsidRPr="00C64DC8">
        <w:rPr>
          <w:sz w:val="28"/>
          <w:szCs w:val="28"/>
        </w:rPr>
        <w:t>НП-006-16 Требования к содержанию отчета по обоснованию безопасности атомных станций с реакторами типа ВВЭР</w:t>
      </w:r>
    </w:p>
    <w:p w14:paraId="76748784" w14:textId="5B7B5308" w:rsidR="003C651A" w:rsidRPr="00C64DC8" w:rsidRDefault="003C651A" w:rsidP="00807D3C">
      <w:pPr>
        <w:pStyle w:val="a8"/>
        <w:numPr>
          <w:ilvl w:val="0"/>
          <w:numId w:val="3"/>
        </w:numPr>
        <w:ind w:left="1215"/>
        <w:rPr>
          <w:sz w:val="28"/>
          <w:szCs w:val="28"/>
        </w:rPr>
      </w:pPr>
      <w:r w:rsidRPr="00C64DC8">
        <w:rPr>
          <w:sz w:val="28"/>
          <w:szCs w:val="28"/>
        </w:rPr>
        <w:t xml:space="preserve">НП-031-01 Нормы проектирования сейсмостойких атомных </w:t>
      </w:r>
      <w:r w:rsidRPr="00C64DC8">
        <w:rPr>
          <w:sz w:val="28"/>
          <w:szCs w:val="28"/>
        </w:rPr>
        <w:lastRenderedPageBreak/>
        <w:t>станций</w:t>
      </w:r>
    </w:p>
    <w:p w14:paraId="252D4595" w14:textId="12F5A075" w:rsidR="003C651A" w:rsidRPr="00C64DC8" w:rsidRDefault="003C651A" w:rsidP="00807D3C">
      <w:pPr>
        <w:pStyle w:val="a8"/>
        <w:numPr>
          <w:ilvl w:val="0"/>
          <w:numId w:val="3"/>
        </w:numPr>
        <w:ind w:left="1215"/>
        <w:rPr>
          <w:sz w:val="28"/>
          <w:szCs w:val="28"/>
        </w:rPr>
      </w:pPr>
      <w:r w:rsidRPr="00C64DC8">
        <w:rPr>
          <w:sz w:val="28"/>
          <w:szCs w:val="28"/>
        </w:rPr>
        <w:t>НП-068-05 Трубопроводная арматура для атомных станций. Общие технические требования</w:t>
      </w:r>
    </w:p>
    <w:p w14:paraId="7419548F" w14:textId="7FFD83F9" w:rsidR="003C651A" w:rsidRPr="00C64DC8" w:rsidRDefault="003C651A" w:rsidP="00807D3C">
      <w:pPr>
        <w:pStyle w:val="a8"/>
        <w:numPr>
          <w:ilvl w:val="0"/>
          <w:numId w:val="3"/>
        </w:numPr>
        <w:ind w:left="1215"/>
        <w:rPr>
          <w:sz w:val="28"/>
          <w:szCs w:val="28"/>
        </w:rPr>
      </w:pPr>
      <w:r w:rsidRPr="00C64DC8">
        <w:rPr>
          <w:sz w:val="28"/>
          <w:szCs w:val="28"/>
        </w:rPr>
        <w:t>НП-104-18 Сварка и наплавка оборудования и трубопроводов атомных энергетических установок</w:t>
      </w:r>
    </w:p>
    <w:p w14:paraId="3BBCE0D7" w14:textId="2D35E018" w:rsidR="003C651A" w:rsidRPr="00C64DC8" w:rsidRDefault="003C651A" w:rsidP="00807D3C">
      <w:pPr>
        <w:pStyle w:val="a8"/>
        <w:numPr>
          <w:ilvl w:val="0"/>
          <w:numId w:val="3"/>
        </w:numPr>
        <w:ind w:left="1215"/>
        <w:rPr>
          <w:sz w:val="28"/>
          <w:szCs w:val="28"/>
        </w:rPr>
      </w:pPr>
      <w:r w:rsidRPr="00C64DC8">
        <w:rPr>
          <w:sz w:val="28"/>
          <w:szCs w:val="28"/>
        </w:rPr>
        <w:t>НП-105-18 Правила контроля металла оборудования и трубопроводов атомных энергетических установок при изготовлении и монтаже</w:t>
      </w:r>
    </w:p>
    <w:p w14:paraId="06E2BFFB" w14:textId="17C91AF0" w:rsidR="003C651A" w:rsidRPr="00C64DC8" w:rsidRDefault="003C651A" w:rsidP="00807D3C">
      <w:pPr>
        <w:pStyle w:val="a8"/>
        <w:numPr>
          <w:ilvl w:val="0"/>
          <w:numId w:val="3"/>
        </w:numPr>
        <w:ind w:left="1215"/>
        <w:rPr>
          <w:sz w:val="28"/>
          <w:szCs w:val="28"/>
        </w:rPr>
      </w:pPr>
      <w:r w:rsidRPr="00C64DC8">
        <w:rPr>
          <w:sz w:val="28"/>
          <w:szCs w:val="28"/>
        </w:rPr>
        <w:t>СанПин 2.6.1.24-03 Санитарные правила проектирования и эксплуатации атомных станций (СП АС 03)</w:t>
      </w:r>
    </w:p>
    <w:p w14:paraId="191B1699" w14:textId="495AF699" w:rsidR="003C651A" w:rsidRPr="00C64DC8" w:rsidRDefault="003C651A" w:rsidP="00807D3C">
      <w:pPr>
        <w:pStyle w:val="a8"/>
        <w:numPr>
          <w:ilvl w:val="0"/>
          <w:numId w:val="3"/>
        </w:numPr>
        <w:ind w:left="1215"/>
        <w:rPr>
          <w:sz w:val="28"/>
          <w:szCs w:val="28"/>
        </w:rPr>
      </w:pPr>
      <w:r w:rsidRPr="00C64DC8">
        <w:rPr>
          <w:sz w:val="28"/>
          <w:szCs w:val="28"/>
        </w:rPr>
        <w:t>СП 2.6.1.2612-10 Основные санитарные правила обеспечения радиационной безопасности (ОСПОРБ-99/2010)</w:t>
      </w:r>
    </w:p>
    <w:p w14:paraId="41B32AF7" w14:textId="08A84125" w:rsidR="003C651A" w:rsidRPr="00C64DC8" w:rsidRDefault="003C651A" w:rsidP="00807D3C">
      <w:pPr>
        <w:pStyle w:val="a8"/>
        <w:numPr>
          <w:ilvl w:val="0"/>
          <w:numId w:val="3"/>
        </w:numPr>
        <w:ind w:left="1215"/>
        <w:rPr>
          <w:sz w:val="28"/>
          <w:szCs w:val="28"/>
        </w:rPr>
      </w:pPr>
      <w:r w:rsidRPr="00C64DC8">
        <w:rPr>
          <w:sz w:val="28"/>
          <w:szCs w:val="28"/>
        </w:rPr>
        <w:t>НПБ-114-2002 Противопожарная защита атомных станций. Нормы проектирования.</w:t>
      </w:r>
    </w:p>
    <w:p w14:paraId="39D7DB18" w14:textId="4FD97D4C" w:rsidR="003C651A" w:rsidRPr="00C64DC8" w:rsidRDefault="003C651A" w:rsidP="00807D3C">
      <w:pPr>
        <w:pStyle w:val="a8"/>
        <w:numPr>
          <w:ilvl w:val="0"/>
          <w:numId w:val="3"/>
        </w:numPr>
        <w:ind w:left="1215"/>
        <w:rPr>
          <w:sz w:val="28"/>
          <w:szCs w:val="28"/>
        </w:rPr>
      </w:pPr>
      <w:r w:rsidRPr="00C64DC8">
        <w:rPr>
          <w:sz w:val="28"/>
          <w:szCs w:val="28"/>
        </w:rPr>
        <w:t>РД 210.006-90 Правила технологического проектирования АС (с ВВЭР)</w:t>
      </w:r>
    </w:p>
    <w:p w14:paraId="65A8B788" w14:textId="54A27BE5" w:rsidR="00E113FF" w:rsidRPr="00C64DC8" w:rsidRDefault="00E113FF" w:rsidP="00807D3C">
      <w:pPr>
        <w:pStyle w:val="a8"/>
        <w:numPr>
          <w:ilvl w:val="0"/>
          <w:numId w:val="3"/>
        </w:numPr>
        <w:ind w:left="1215"/>
        <w:rPr>
          <w:sz w:val="28"/>
          <w:szCs w:val="28"/>
        </w:rPr>
      </w:pPr>
      <w:r w:rsidRPr="00C64DC8">
        <w:rPr>
          <w:sz w:val="28"/>
          <w:szCs w:val="28"/>
        </w:rPr>
        <w:t>Нормы радиационной безопасности НРБ-99/2009. Санитарные правила и нормативы СанПиН 2.6.1.2523-09</w:t>
      </w:r>
    </w:p>
    <w:p w14:paraId="1FE14AE1" w14:textId="77777777" w:rsidR="003F7EF9" w:rsidRPr="00C64DC8" w:rsidRDefault="003F7EF9" w:rsidP="003F7EF9">
      <w:pPr>
        <w:pStyle w:val="a8"/>
        <w:numPr>
          <w:ilvl w:val="0"/>
          <w:numId w:val="3"/>
        </w:numPr>
        <w:ind w:left="1215"/>
        <w:rPr>
          <w:sz w:val="28"/>
          <w:szCs w:val="28"/>
        </w:rPr>
      </w:pPr>
      <w:r w:rsidRPr="00C64DC8">
        <w:rPr>
          <w:sz w:val="28"/>
          <w:szCs w:val="28"/>
        </w:rPr>
        <w:t>СТО 07626010.021- 2017</w:t>
      </w:r>
    </w:p>
    <w:p w14:paraId="7877D276" w14:textId="08B7F8DB" w:rsidR="00055AB6" w:rsidRPr="00C64DC8" w:rsidRDefault="00055AB6" w:rsidP="00807D3C">
      <w:pPr>
        <w:pStyle w:val="a8"/>
        <w:numPr>
          <w:ilvl w:val="0"/>
          <w:numId w:val="3"/>
        </w:numPr>
        <w:ind w:left="1215"/>
        <w:rPr>
          <w:sz w:val="28"/>
          <w:szCs w:val="28"/>
        </w:rPr>
      </w:pPr>
      <w:r w:rsidRPr="00C64DC8">
        <w:rPr>
          <w:sz w:val="28"/>
          <w:szCs w:val="28"/>
        </w:rPr>
        <w:t>СТО 8634359.022- 2017</w:t>
      </w:r>
    </w:p>
    <w:p w14:paraId="14564EAF" w14:textId="57BDAFD3" w:rsidR="003C651A" w:rsidRDefault="003C651A" w:rsidP="003C651A">
      <w:pPr>
        <w:pStyle w:val="a8"/>
        <w:ind w:left="495" w:firstLine="0"/>
      </w:pPr>
    </w:p>
    <w:p w14:paraId="230F27D1" w14:textId="05FB51B6" w:rsidR="00C64DC8" w:rsidRPr="00C64DC8" w:rsidRDefault="00C64DC8" w:rsidP="00C64DC8"/>
    <w:p w14:paraId="157A640C" w14:textId="135CEB4A" w:rsidR="00C64DC8" w:rsidRPr="00C64DC8" w:rsidRDefault="00C64DC8" w:rsidP="00C64DC8"/>
    <w:p w14:paraId="6EBB41EF" w14:textId="20DD55AD" w:rsidR="00C64DC8" w:rsidRPr="00C64DC8" w:rsidRDefault="00C64DC8" w:rsidP="00C64DC8"/>
    <w:p w14:paraId="4F914AD6" w14:textId="323E3848" w:rsidR="00C64DC8" w:rsidRPr="00C64DC8" w:rsidRDefault="00C64DC8" w:rsidP="00C64DC8">
      <w:pPr>
        <w:tabs>
          <w:tab w:val="left" w:pos="6310"/>
        </w:tabs>
      </w:pPr>
    </w:p>
    <w:sectPr w:rsidR="00C64DC8" w:rsidRPr="00C64D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56C4D" w14:textId="77777777" w:rsidR="000A3D65" w:rsidRDefault="000A3D65" w:rsidP="000F45A1">
      <w:r>
        <w:separator/>
      </w:r>
    </w:p>
  </w:endnote>
  <w:endnote w:type="continuationSeparator" w:id="0">
    <w:p w14:paraId="7C3A29E0" w14:textId="77777777" w:rsidR="000A3D65" w:rsidRDefault="000A3D65" w:rsidP="000F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995905"/>
      <w:docPartObj>
        <w:docPartGallery w:val="Page Numbers (Bottom of Page)"/>
        <w:docPartUnique/>
      </w:docPartObj>
    </w:sdtPr>
    <w:sdtEndPr/>
    <w:sdtContent>
      <w:p w14:paraId="591EAA95" w14:textId="588CAA9B" w:rsidR="003B601F" w:rsidRDefault="003B601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54F">
          <w:rPr>
            <w:noProof/>
          </w:rPr>
          <w:t>1</w:t>
        </w:r>
        <w:r>
          <w:fldChar w:fldCharType="end"/>
        </w:r>
      </w:p>
    </w:sdtContent>
  </w:sdt>
  <w:p w14:paraId="0882F48B" w14:textId="77777777" w:rsidR="003B601F" w:rsidRDefault="003B601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EB15B" w14:textId="77777777" w:rsidR="003B601F" w:rsidRDefault="003B601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7DE43" w14:textId="77777777" w:rsidR="003B601F" w:rsidRDefault="003B601F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DFEF0" w14:textId="77777777" w:rsidR="003B601F" w:rsidRDefault="003B60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49E6B" w14:textId="77777777" w:rsidR="000A3D65" w:rsidRDefault="000A3D65" w:rsidP="000F45A1">
      <w:r>
        <w:separator/>
      </w:r>
    </w:p>
  </w:footnote>
  <w:footnote w:type="continuationSeparator" w:id="0">
    <w:p w14:paraId="5BBDD5EB" w14:textId="77777777" w:rsidR="000A3D65" w:rsidRDefault="000A3D65" w:rsidP="000F4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E2BE6" w14:textId="77777777" w:rsidR="003B601F" w:rsidRDefault="003B601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1541F" w14:textId="77777777" w:rsidR="003B601F" w:rsidRDefault="003B601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BC3B2" w14:textId="77777777" w:rsidR="003B601F" w:rsidRDefault="003B601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5105"/>
    <w:multiLevelType w:val="hybridMultilevel"/>
    <w:tmpl w:val="18BC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28FB"/>
    <w:multiLevelType w:val="hybridMultilevel"/>
    <w:tmpl w:val="CDFE16B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07A61E8F"/>
    <w:multiLevelType w:val="hybridMultilevel"/>
    <w:tmpl w:val="112C30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35809"/>
    <w:multiLevelType w:val="hybridMultilevel"/>
    <w:tmpl w:val="E71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F3671"/>
    <w:multiLevelType w:val="hybridMultilevel"/>
    <w:tmpl w:val="84F4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0818"/>
    <w:multiLevelType w:val="hybridMultilevel"/>
    <w:tmpl w:val="3FBEC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1D24"/>
    <w:multiLevelType w:val="hybridMultilevel"/>
    <w:tmpl w:val="2A488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43727"/>
    <w:multiLevelType w:val="hybridMultilevel"/>
    <w:tmpl w:val="7F902498"/>
    <w:lvl w:ilvl="0" w:tplc="04190015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8AD4D2E"/>
    <w:multiLevelType w:val="hybridMultilevel"/>
    <w:tmpl w:val="C84CB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73BC2"/>
    <w:multiLevelType w:val="hybridMultilevel"/>
    <w:tmpl w:val="A480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53425"/>
    <w:multiLevelType w:val="hybridMultilevel"/>
    <w:tmpl w:val="EEB2BE80"/>
    <w:lvl w:ilvl="0" w:tplc="32461D60">
      <w:start w:val="1"/>
      <w:numFmt w:val="decimal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27034F00"/>
    <w:multiLevelType w:val="hybridMultilevel"/>
    <w:tmpl w:val="0A68AE1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271E671B"/>
    <w:multiLevelType w:val="hybridMultilevel"/>
    <w:tmpl w:val="F97EF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C2DBB"/>
    <w:multiLevelType w:val="hybridMultilevel"/>
    <w:tmpl w:val="5B125C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B24ECA"/>
    <w:multiLevelType w:val="hybridMultilevel"/>
    <w:tmpl w:val="A66E4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21919"/>
    <w:multiLevelType w:val="hybridMultilevel"/>
    <w:tmpl w:val="EFEAABE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556525F"/>
    <w:multiLevelType w:val="hybridMultilevel"/>
    <w:tmpl w:val="E71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C721B"/>
    <w:multiLevelType w:val="hybridMultilevel"/>
    <w:tmpl w:val="7366B2D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3F4E6758"/>
    <w:multiLevelType w:val="hybridMultilevel"/>
    <w:tmpl w:val="AA481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14645C"/>
    <w:multiLevelType w:val="hybridMultilevel"/>
    <w:tmpl w:val="B1D0ED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45ED46C3"/>
    <w:multiLevelType w:val="hybridMultilevel"/>
    <w:tmpl w:val="C4D6D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D1249"/>
    <w:multiLevelType w:val="hybridMultilevel"/>
    <w:tmpl w:val="7F44B5E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4C7C00A7"/>
    <w:multiLevelType w:val="hybridMultilevel"/>
    <w:tmpl w:val="7F902498"/>
    <w:lvl w:ilvl="0" w:tplc="04190015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0995600"/>
    <w:multiLevelType w:val="hybridMultilevel"/>
    <w:tmpl w:val="0C44F8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6356D1"/>
    <w:multiLevelType w:val="hybridMultilevel"/>
    <w:tmpl w:val="98A0D4CE"/>
    <w:lvl w:ilvl="0" w:tplc="7786AA62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E3464"/>
    <w:multiLevelType w:val="hybridMultilevel"/>
    <w:tmpl w:val="2ACE925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5BEB1335"/>
    <w:multiLevelType w:val="hybridMultilevel"/>
    <w:tmpl w:val="FA9CF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148F7"/>
    <w:multiLevelType w:val="hybridMultilevel"/>
    <w:tmpl w:val="F61C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56FA6"/>
    <w:multiLevelType w:val="hybridMultilevel"/>
    <w:tmpl w:val="2A5ED9F6"/>
    <w:lvl w:ilvl="0" w:tplc="E1F06356">
      <w:start w:val="1"/>
      <w:numFmt w:val="decimal"/>
      <w:lvlText w:val="%1."/>
      <w:lvlJc w:val="left"/>
      <w:pPr>
        <w:ind w:left="4472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0" w15:restartNumberingAfterBreak="0">
    <w:nsid w:val="6A4D69BB"/>
    <w:multiLevelType w:val="hybridMultilevel"/>
    <w:tmpl w:val="D4E4B396"/>
    <w:lvl w:ilvl="0" w:tplc="32461D60">
      <w:start w:val="1"/>
      <w:numFmt w:val="decimal"/>
      <w:lvlText w:val="%1."/>
      <w:lvlJc w:val="left"/>
      <w:pPr>
        <w:ind w:left="779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D081705"/>
    <w:multiLevelType w:val="hybridMultilevel"/>
    <w:tmpl w:val="06BA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15B2E"/>
    <w:multiLevelType w:val="hybridMultilevel"/>
    <w:tmpl w:val="617EA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395669"/>
    <w:multiLevelType w:val="hybridMultilevel"/>
    <w:tmpl w:val="A3AEB4A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79197820"/>
    <w:multiLevelType w:val="hybridMultilevel"/>
    <w:tmpl w:val="E71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16B84"/>
    <w:multiLevelType w:val="hybridMultilevel"/>
    <w:tmpl w:val="FC6EB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9"/>
  </w:num>
  <w:num w:numId="4">
    <w:abstractNumId w:val="0"/>
  </w:num>
  <w:num w:numId="5">
    <w:abstractNumId w:val="35"/>
  </w:num>
  <w:num w:numId="6">
    <w:abstractNumId w:val="8"/>
  </w:num>
  <w:num w:numId="7">
    <w:abstractNumId w:val="25"/>
  </w:num>
  <w:num w:numId="8">
    <w:abstractNumId w:val="4"/>
  </w:num>
  <w:num w:numId="9">
    <w:abstractNumId w:val="17"/>
  </w:num>
  <w:num w:numId="10">
    <w:abstractNumId w:val="15"/>
  </w:num>
  <w:num w:numId="11">
    <w:abstractNumId w:val="3"/>
  </w:num>
  <w:num w:numId="12">
    <w:abstractNumId w:val="34"/>
  </w:num>
  <w:num w:numId="13">
    <w:abstractNumId w:val="1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30"/>
  </w:num>
  <w:num w:numId="27">
    <w:abstractNumId w:val="28"/>
  </w:num>
  <w:num w:numId="28">
    <w:abstractNumId w:val="27"/>
  </w:num>
  <w:num w:numId="29">
    <w:abstractNumId w:val="6"/>
  </w:num>
  <w:num w:numId="30">
    <w:abstractNumId w:val="9"/>
  </w:num>
  <w:num w:numId="31">
    <w:abstractNumId w:val="16"/>
  </w:num>
  <w:num w:numId="32">
    <w:abstractNumId w:val="13"/>
  </w:num>
  <w:num w:numId="33">
    <w:abstractNumId w:val="22"/>
  </w:num>
  <w:num w:numId="34">
    <w:abstractNumId w:val="11"/>
  </w:num>
  <w:num w:numId="35">
    <w:abstractNumId w:val="26"/>
  </w:num>
  <w:num w:numId="36">
    <w:abstractNumId w:val="18"/>
  </w:num>
  <w:num w:numId="37">
    <w:abstractNumId w:val="33"/>
  </w:num>
  <w:num w:numId="38">
    <w:abstractNumId w:val="20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9"/>
  </w:num>
  <w:num w:numId="42">
    <w:abstractNumId w:val="2"/>
  </w:num>
  <w:num w:numId="43">
    <w:abstractNumId w:val="31"/>
  </w:num>
  <w:num w:numId="44">
    <w:abstractNumId w:val="7"/>
  </w:num>
  <w:num w:numId="45">
    <w:abstractNumId w:val="21"/>
  </w:num>
  <w:num w:numId="46">
    <w:abstractNumId w:val="5"/>
  </w:num>
  <w:num w:numId="47">
    <w:abstractNumId w:val="3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E5"/>
    <w:rsid w:val="00001D69"/>
    <w:rsid w:val="00004E23"/>
    <w:rsid w:val="000075F4"/>
    <w:rsid w:val="000112C0"/>
    <w:rsid w:val="0001133B"/>
    <w:rsid w:val="000152F4"/>
    <w:rsid w:val="0001732A"/>
    <w:rsid w:val="00037C79"/>
    <w:rsid w:val="000508F4"/>
    <w:rsid w:val="00054365"/>
    <w:rsid w:val="00055AB6"/>
    <w:rsid w:val="000564DE"/>
    <w:rsid w:val="000631F6"/>
    <w:rsid w:val="0006496B"/>
    <w:rsid w:val="00074A7C"/>
    <w:rsid w:val="00080AB2"/>
    <w:rsid w:val="000844F5"/>
    <w:rsid w:val="00085D1C"/>
    <w:rsid w:val="00090420"/>
    <w:rsid w:val="000941B1"/>
    <w:rsid w:val="000A3D65"/>
    <w:rsid w:val="000A7560"/>
    <w:rsid w:val="000B02BF"/>
    <w:rsid w:val="000B0A1E"/>
    <w:rsid w:val="000C2254"/>
    <w:rsid w:val="000D312C"/>
    <w:rsid w:val="000E2471"/>
    <w:rsid w:val="000F070C"/>
    <w:rsid w:val="000F45A1"/>
    <w:rsid w:val="00111623"/>
    <w:rsid w:val="00116850"/>
    <w:rsid w:val="00132FF0"/>
    <w:rsid w:val="00134FD2"/>
    <w:rsid w:val="00136F05"/>
    <w:rsid w:val="00151D00"/>
    <w:rsid w:val="001525A4"/>
    <w:rsid w:val="001540C5"/>
    <w:rsid w:val="00155EE2"/>
    <w:rsid w:val="00162415"/>
    <w:rsid w:val="0016532F"/>
    <w:rsid w:val="001900C5"/>
    <w:rsid w:val="001A373E"/>
    <w:rsid w:val="001B7FD2"/>
    <w:rsid w:val="001C33C5"/>
    <w:rsid w:val="001F58EF"/>
    <w:rsid w:val="002035BF"/>
    <w:rsid w:val="00203773"/>
    <w:rsid w:val="00207F79"/>
    <w:rsid w:val="002229E3"/>
    <w:rsid w:val="002231FF"/>
    <w:rsid w:val="00227265"/>
    <w:rsid w:val="00227F97"/>
    <w:rsid w:val="00230228"/>
    <w:rsid w:val="00232F0F"/>
    <w:rsid w:val="0024038B"/>
    <w:rsid w:val="0025097A"/>
    <w:rsid w:val="00256CAE"/>
    <w:rsid w:val="002751C3"/>
    <w:rsid w:val="00283485"/>
    <w:rsid w:val="00284FA2"/>
    <w:rsid w:val="00285692"/>
    <w:rsid w:val="00286011"/>
    <w:rsid w:val="0029609C"/>
    <w:rsid w:val="002A06FA"/>
    <w:rsid w:val="002A5958"/>
    <w:rsid w:val="002B2495"/>
    <w:rsid w:val="002D2AB2"/>
    <w:rsid w:val="002E4AFE"/>
    <w:rsid w:val="00317015"/>
    <w:rsid w:val="00326A00"/>
    <w:rsid w:val="00333F3C"/>
    <w:rsid w:val="003368CC"/>
    <w:rsid w:val="00351A7A"/>
    <w:rsid w:val="0035356A"/>
    <w:rsid w:val="003609EF"/>
    <w:rsid w:val="00365FBA"/>
    <w:rsid w:val="00374BE0"/>
    <w:rsid w:val="003777F9"/>
    <w:rsid w:val="00380E48"/>
    <w:rsid w:val="00381770"/>
    <w:rsid w:val="003A3CDC"/>
    <w:rsid w:val="003A6B4E"/>
    <w:rsid w:val="003B601F"/>
    <w:rsid w:val="003C2F4C"/>
    <w:rsid w:val="003C35ED"/>
    <w:rsid w:val="003C42A0"/>
    <w:rsid w:val="003C651A"/>
    <w:rsid w:val="003C6F84"/>
    <w:rsid w:val="003E69C4"/>
    <w:rsid w:val="003F7EF9"/>
    <w:rsid w:val="00402A88"/>
    <w:rsid w:val="0040345F"/>
    <w:rsid w:val="00412455"/>
    <w:rsid w:val="0042455E"/>
    <w:rsid w:val="00427542"/>
    <w:rsid w:val="00427A7C"/>
    <w:rsid w:val="00430F18"/>
    <w:rsid w:val="00431D6B"/>
    <w:rsid w:val="004448A7"/>
    <w:rsid w:val="00453A26"/>
    <w:rsid w:val="004548FF"/>
    <w:rsid w:val="00457C3C"/>
    <w:rsid w:val="00475C94"/>
    <w:rsid w:val="004821C0"/>
    <w:rsid w:val="00482DB6"/>
    <w:rsid w:val="0048508C"/>
    <w:rsid w:val="00491A8C"/>
    <w:rsid w:val="00494B98"/>
    <w:rsid w:val="004A50B1"/>
    <w:rsid w:val="004A6533"/>
    <w:rsid w:val="004B608C"/>
    <w:rsid w:val="004C0E3A"/>
    <w:rsid w:val="004D6D61"/>
    <w:rsid w:val="004D74A1"/>
    <w:rsid w:val="004E30B7"/>
    <w:rsid w:val="004F1676"/>
    <w:rsid w:val="005024B4"/>
    <w:rsid w:val="0050502F"/>
    <w:rsid w:val="005102D4"/>
    <w:rsid w:val="00521017"/>
    <w:rsid w:val="00523EF9"/>
    <w:rsid w:val="0052667A"/>
    <w:rsid w:val="005504E7"/>
    <w:rsid w:val="00551476"/>
    <w:rsid w:val="005623A9"/>
    <w:rsid w:val="005668E3"/>
    <w:rsid w:val="005728AA"/>
    <w:rsid w:val="005742DF"/>
    <w:rsid w:val="00577B5F"/>
    <w:rsid w:val="0058782F"/>
    <w:rsid w:val="00594969"/>
    <w:rsid w:val="00594FF3"/>
    <w:rsid w:val="005A5782"/>
    <w:rsid w:val="005B78FC"/>
    <w:rsid w:val="005D5ACE"/>
    <w:rsid w:val="005D755C"/>
    <w:rsid w:val="005E0737"/>
    <w:rsid w:val="005E77BE"/>
    <w:rsid w:val="006104ED"/>
    <w:rsid w:val="00650021"/>
    <w:rsid w:val="006636E5"/>
    <w:rsid w:val="006652FD"/>
    <w:rsid w:val="00665902"/>
    <w:rsid w:val="00671EE5"/>
    <w:rsid w:val="00675E98"/>
    <w:rsid w:val="0067647E"/>
    <w:rsid w:val="00680AA3"/>
    <w:rsid w:val="00686DAA"/>
    <w:rsid w:val="00696525"/>
    <w:rsid w:val="006B4515"/>
    <w:rsid w:val="006B6F98"/>
    <w:rsid w:val="006D79A8"/>
    <w:rsid w:val="006E74B0"/>
    <w:rsid w:val="006F6202"/>
    <w:rsid w:val="007003A4"/>
    <w:rsid w:val="00700406"/>
    <w:rsid w:val="00701E75"/>
    <w:rsid w:val="00702E5B"/>
    <w:rsid w:val="0070418C"/>
    <w:rsid w:val="0073157D"/>
    <w:rsid w:val="00732247"/>
    <w:rsid w:val="00734012"/>
    <w:rsid w:val="00735544"/>
    <w:rsid w:val="00741B54"/>
    <w:rsid w:val="00744900"/>
    <w:rsid w:val="007502D7"/>
    <w:rsid w:val="0075091A"/>
    <w:rsid w:val="00770CB7"/>
    <w:rsid w:val="007733E5"/>
    <w:rsid w:val="007756B8"/>
    <w:rsid w:val="00790710"/>
    <w:rsid w:val="00791D3E"/>
    <w:rsid w:val="00795705"/>
    <w:rsid w:val="007A4486"/>
    <w:rsid w:val="007D186F"/>
    <w:rsid w:val="007E4727"/>
    <w:rsid w:val="00807D3C"/>
    <w:rsid w:val="00823F57"/>
    <w:rsid w:val="00824558"/>
    <w:rsid w:val="00830FF6"/>
    <w:rsid w:val="00836AD9"/>
    <w:rsid w:val="00841420"/>
    <w:rsid w:val="00842BDA"/>
    <w:rsid w:val="00847971"/>
    <w:rsid w:val="008558A9"/>
    <w:rsid w:val="0086272C"/>
    <w:rsid w:val="00863B18"/>
    <w:rsid w:val="0087150C"/>
    <w:rsid w:val="008734F1"/>
    <w:rsid w:val="0087481A"/>
    <w:rsid w:val="00880F7A"/>
    <w:rsid w:val="008874E0"/>
    <w:rsid w:val="00887E52"/>
    <w:rsid w:val="00890B6C"/>
    <w:rsid w:val="00892672"/>
    <w:rsid w:val="008948FA"/>
    <w:rsid w:val="0089593B"/>
    <w:rsid w:val="008A3447"/>
    <w:rsid w:val="008A5DE1"/>
    <w:rsid w:val="008C1AF0"/>
    <w:rsid w:val="008C45C8"/>
    <w:rsid w:val="008D054F"/>
    <w:rsid w:val="008D16A9"/>
    <w:rsid w:val="008D4136"/>
    <w:rsid w:val="008E1509"/>
    <w:rsid w:val="008E236B"/>
    <w:rsid w:val="008E4739"/>
    <w:rsid w:val="008F0592"/>
    <w:rsid w:val="008F7C1B"/>
    <w:rsid w:val="008F7C71"/>
    <w:rsid w:val="008F7E85"/>
    <w:rsid w:val="00900604"/>
    <w:rsid w:val="0090132A"/>
    <w:rsid w:val="009055E1"/>
    <w:rsid w:val="00906FB2"/>
    <w:rsid w:val="00913F43"/>
    <w:rsid w:val="00920644"/>
    <w:rsid w:val="00922F0F"/>
    <w:rsid w:val="009264FD"/>
    <w:rsid w:val="00956AC0"/>
    <w:rsid w:val="00957B0D"/>
    <w:rsid w:val="0096108B"/>
    <w:rsid w:val="009650A5"/>
    <w:rsid w:val="00973BA7"/>
    <w:rsid w:val="0098068B"/>
    <w:rsid w:val="0098309A"/>
    <w:rsid w:val="00986E87"/>
    <w:rsid w:val="009A0713"/>
    <w:rsid w:val="009A32F9"/>
    <w:rsid w:val="009A419A"/>
    <w:rsid w:val="009B121A"/>
    <w:rsid w:val="009B585E"/>
    <w:rsid w:val="009D22E1"/>
    <w:rsid w:val="009D746C"/>
    <w:rsid w:val="009E68F0"/>
    <w:rsid w:val="009F17ED"/>
    <w:rsid w:val="009F3853"/>
    <w:rsid w:val="009F3939"/>
    <w:rsid w:val="009F4272"/>
    <w:rsid w:val="00A01B27"/>
    <w:rsid w:val="00A02465"/>
    <w:rsid w:val="00A13776"/>
    <w:rsid w:val="00A16FDC"/>
    <w:rsid w:val="00A24869"/>
    <w:rsid w:val="00A26796"/>
    <w:rsid w:val="00A279DC"/>
    <w:rsid w:val="00A27F13"/>
    <w:rsid w:val="00A318E4"/>
    <w:rsid w:val="00A42AF5"/>
    <w:rsid w:val="00A44CDE"/>
    <w:rsid w:val="00A54D71"/>
    <w:rsid w:val="00A56AAF"/>
    <w:rsid w:val="00A65777"/>
    <w:rsid w:val="00A671F6"/>
    <w:rsid w:val="00A67D71"/>
    <w:rsid w:val="00A803C0"/>
    <w:rsid w:val="00A80D75"/>
    <w:rsid w:val="00A80DF4"/>
    <w:rsid w:val="00A811F9"/>
    <w:rsid w:val="00A846B2"/>
    <w:rsid w:val="00A90DF5"/>
    <w:rsid w:val="00A92968"/>
    <w:rsid w:val="00AA033B"/>
    <w:rsid w:val="00AA31B0"/>
    <w:rsid w:val="00AB28D3"/>
    <w:rsid w:val="00AB3DA8"/>
    <w:rsid w:val="00AB5961"/>
    <w:rsid w:val="00AC1035"/>
    <w:rsid w:val="00AC5328"/>
    <w:rsid w:val="00AE09E1"/>
    <w:rsid w:val="00AF0799"/>
    <w:rsid w:val="00AF3325"/>
    <w:rsid w:val="00AF3843"/>
    <w:rsid w:val="00AF5D91"/>
    <w:rsid w:val="00B00EB3"/>
    <w:rsid w:val="00B048FC"/>
    <w:rsid w:val="00B169A9"/>
    <w:rsid w:val="00B17949"/>
    <w:rsid w:val="00B2410C"/>
    <w:rsid w:val="00B4254C"/>
    <w:rsid w:val="00B50393"/>
    <w:rsid w:val="00B513AD"/>
    <w:rsid w:val="00B548AF"/>
    <w:rsid w:val="00B565EF"/>
    <w:rsid w:val="00B60F30"/>
    <w:rsid w:val="00B61370"/>
    <w:rsid w:val="00B64D5B"/>
    <w:rsid w:val="00B653DC"/>
    <w:rsid w:val="00B70FDC"/>
    <w:rsid w:val="00B7104C"/>
    <w:rsid w:val="00B74C32"/>
    <w:rsid w:val="00B75453"/>
    <w:rsid w:val="00B93F8A"/>
    <w:rsid w:val="00B9541E"/>
    <w:rsid w:val="00BA2F7E"/>
    <w:rsid w:val="00BB273C"/>
    <w:rsid w:val="00BB69FE"/>
    <w:rsid w:val="00BB7EAD"/>
    <w:rsid w:val="00BB7FCF"/>
    <w:rsid w:val="00BE285F"/>
    <w:rsid w:val="00BF768D"/>
    <w:rsid w:val="00C020C5"/>
    <w:rsid w:val="00C05D86"/>
    <w:rsid w:val="00C252E0"/>
    <w:rsid w:val="00C27279"/>
    <w:rsid w:val="00C32173"/>
    <w:rsid w:val="00C43703"/>
    <w:rsid w:val="00C520D9"/>
    <w:rsid w:val="00C543E6"/>
    <w:rsid w:val="00C55878"/>
    <w:rsid w:val="00C617D1"/>
    <w:rsid w:val="00C630E8"/>
    <w:rsid w:val="00C64DC8"/>
    <w:rsid w:val="00C7404A"/>
    <w:rsid w:val="00C75EF2"/>
    <w:rsid w:val="00C8391B"/>
    <w:rsid w:val="00CA3E56"/>
    <w:rsid w:val="00CB07A6"/>
    <w:rsid w:val="00CB0ED8"/>
    <w:rsid w:val="00CB1508"/>
    <w:rsid w:val="00CC13C7"/>
    <w:rsid w:val="00CD4855"/>
    <w:rsid w:val="00CD6F08"/>
    <w:rsid w:val="00D0317B"/>
    <w:rsid w:val="00D11627"/>
    <w:rsid w:val="00D16505"/>
    <w:rsid w:val="00D17151"/>
    <w:rsid w:val="00D37423"/>
    <w:rsid w:val="00D45310"/>
    <w:rsid w:val="00D520A8"/>
    <w:rsid w:val="00D540A5"/>
    <w:rsid w:val="00D63369"/>
    <w:rsid w:val="00D740F4"/>
    <w:rsid w:val="00D9297E"/>
    <w:rsid w:val="00D92DE8"/>
    <w:rsid w:val="00D94202"/>
    <w:rsid w:val="00D95B31"/>
    <w:rsid w:val="00DA1042"/>
    <w:rsid w:val="00DA2418"/>
    <w:rsid w:val="00DB0D5B"/>
    <w:rsid w:val="00DB37FB"/>
    <w:rsid w:val="00DD03F9"/>
    <w:rsid w:val="00DD1369"/>
    <w:rsid w:val="00DD237F"/>
    <w:rsid w:val="00DD7D88"/>
    <w:rsid w:val="00DE4F35"/>
    <w:rsid w:val="00E113FF"/>
    <w:rsid w:val="00E23BF3"/>
    <w:rsid w:val="00E3194D"/>
    <w:rsid w:val="00E37960"/>
    <w:rsid w:val="00E47C05"/>
    <w:rsid w:val="00E530B1"/>
    <w:rsid w:val="00E53469"/>
    <w:rsid w:val="00E55DB6"/>
    <w:rsid w:val="00E563AE"/>
    <w:rsid w:val="00E57A1D"/>
    <w:rsid w:val="00E6082F"/>
    <w:rsid w:val="00E6189C"/>
    <w:rsid w:val="00E63397"/>
    <w:rsid w:val="00E74377"/>
    <w:rsid w:val="00E804DA"/>
    <w:rsid w:val="00E82BEB"/>
    <w:rsid w:val="00E9032C"/>
    <w:rsid w:val="00E928DD"/>
    <w:rsid w:val="00EA5614"/>
    <w:rsid w:val="00EA6F08"/>
    <w:rsid w:val="00EB628C"/>
    <w:rsid w:val="00EE1EC7"/>
    <w:rsid w:val="00EE731E"/>
    <w:rsid w:val="00EF019A"/>
    <w:rsid w:val="00EF2B19"/>
    <w:rsid w:val="00F44844"/>
    <w:rsid w:val="00F52DC8"/>
    <w:rsid w:val="00F60DC6"/>
    <w:rsid w:val="00F63AEC"/>
    <w:rsid w:val="00F8360B"/>
    <w:rsid w:val="00F848B0"/>
    <w:rsid w:val="00F87F72"/>
    <w:rsid w:val="00FA0980"/>
    <w:rsid w:val="00FB3E8F"/>
    <w:rsid w:val="00FB6AA5"/>
    <w:rsid w:val="00FC089F"/>
    <w:rsid w:val="00FC76BF"/>
    <w:rsid w:val="00FD62A0"/>
    <w:rsid w:val="00FF412E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D6CE284B-DEB5-4132-B230-EF90B2F2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74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F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paragraph" w:customStyle="1" w:styleId="Default">
    <w:name w:val="Default"/>
    <w:rsid w:val="0042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B7EA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F45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45A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F45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F45A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0F45A1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0F45A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74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6E74B0"/>
    <w:pPr>
      <w:widowControl/>
      <w:autoSpaceDE/>
      <w:autoSpaceDN/>
      <w:adjustRightInd/>
      <w:spacing w:line="259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E74B0"/>
    <w:pPr>
      <w:spacing w:after="100"/>
    </w:pPr>
  </w:style>
  <w:style w:type="character" w:styleId="af0">
    <w:name w:val="Hyperlink"/>
    <w:basedOn w:val="a0"/>
    <w:uiPriority w:val="99"/>
    <w:unhideWhenUsed/>
    <w:rsid w:val="006E74B0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A32F9"/>
    <w:pPr>
      <w:tabs>
        <w:tab w:val="right" w:leader="dot" w:pos="9345"/>
      </w:tabs>
      <w:spacing w:after="100"/>
      <w:ind w:firstLine="0"/>
    </w:pPr>
  </w:style>
  <w:style w:type="paragraph" w:styleId="3">
    <w:name w:val="toc 3"/>
    <w:basedOn w:val="a"/>
    <w:next w:val="a"/>
    <w:autoRedefine/>
    <w:uiPriority w:val="39"/>
    <w:unhideWhenUsed/>
    <w:rsid w:val="002A06FA"/>
    <w:pPr>
      <w:spacing w:after="100"/>
      <w:ind w:left="480"/>
    </w:pPr>
  </w:style>
  <w:style w:type="paragraph" w:customStyle="1" w:styleId="af1">
    <w:name w:val="для оглавлений"/>
    <w:basedOn w:val="a6"/>
    <w:link w:val="af2"/>
    <w:qFormat/>
    <w:rsid w:val="00080AB2"/>
    <w:pPr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Таблицы (моноширинный) Знак"/>
    <w:basedOn w:val="a0"/>
    <w:link w:val="a6"/>
    <w:uiPriority w:val="99"/>
    <w:rsid w:val="00080AB2"/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2">
    <w:name w:val="для оглавлений Знак"/>
    <w:basedOn w:val="a7"/>
    <w:link w:val="af1"/>
    <w:rsid w:val="00080AB2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3F8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f3">
    <w:name w:val="Emphasis"/>
    <w:basedOn w:val="a0"/>
    <w:uiPriority w:val="20"/>
    <w:qFormat/>
    <w:rsid w:val="00427542"/>
    <w:rPr>
      <w:i/>
      <w:iCs/>
    </w:rPr>
  </w:style>
  <w:style w:type="paragraph" w:customStyle="1" w:styleId="Pa2">
    <w:name w:val="Pa2"/>
    <w:basedOn w:val="a"/>
    <w:next w:val="a"/>
    <w:uiPriority w:val="99"/>
    <w:rsid w:val="00B048FC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12">
    <w:name w:val="Стиль1"/>
    <w:basedOn w:val="a6"/>
    <w:qFormat/>
    <w:rsid w:val="00890B6C"/>
    <w:pPr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f4">
    <w:name w:val="annotation reference"/>
    <w:basedOn w:val="a0"/>
    <w:uiPriority w:val="99"/>
    <w:semiHidden/>
    <w:unhideWhenUsed/>
    <w:rsid w:val="004E30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E30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E30B7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E30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E30B7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4821C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821C0"/>
    <w:rPr>
      <w:rFonts w:ascii="Tahoma" w:eastAsiaTheme="minorEastAsia" w:hAnsi="Tahoma" w:cs="Tahoma"/>
      <w:sz w:val="16"/>
      <w:szCs w:val="16"/>
      <w:lang w:eastAsia="ru-RU"/>
    </w:rPr>
  </w:style>
  <w:style w:type="paragraph" w:styleId="afb">
    <w:name w:val="footnote text"/>
    <w:basedOn w:val="a"/>
    <w:link w:val="afc"/>
    <w:uiPriority w:val="99"/>
    <w:semiHidden/>
    <w:unhideWhenUsed/>
    <w:rsid w:val="00C252E0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C252E0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C252E0"/>
    <w:rPr>
      <w:vertAlign w:val="superscript"/>
    </w:rPr>
  </w:style>
  <w:style w:type="table" w:styleId="afe">
    <w:name w:val="Table Grid"/>
    <w:basedOn w:val="a1"/>
    <w:uiPriority w:val="39"/>
    <w:rsid w:val="0084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1645-286D-44F8-9E0E-4BFB987C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16</Pages>
  <Words>3922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Teplova</dc:creator>
  <cp:lastModifiedBy>Дорожкина Ольга Николаевна</cp:lastModifiedBy>
  <cp:revision>89</cp:revision>
  <dcterms:created xsi:type="dcterms:W3CDTF">2021-09-26T21:14:00Z</dcterms:created>
  <dcterms:modified xsi:type="dcterms:W3CDTF">2022-10-04T15:42:00Z</dcterms:modified>
</cp:coreProperties>
</file>