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E" w:rsidRPr="003642BE" w:rsidRDefault="003642BE" w:rsidP="005D4D8B">
      <w:pPr>
        <w:spacing w:after="240" w:line="240" w:lineRule="auto"/>
        <w:ind w:left="637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>УТВЕРЖДЕН</w:t>
      </w:r>
    </w:p>
    <w:p w:rsidR="003642BE" w:rsidRPr="003642BE" w:rsidRDefault="003642BE" w:rsidP="003642BE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3642BE" w:rsidRPr="003642BE" w:rsidRDefault="003642BE" w:rsidP="003642BE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642BE" w:rsidRPr="003642BE" w:rsidRDefault="003642BE" w:rsidP="003642BE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</w:t>
      </w:r>
      <w:r w:rsidR="002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</w:t>
      </w:r>
    </w:p>
    <w:p w:rsidR="003642BE" w:rsidRPr="003642BE" w:rsidRDefault="003642BE" w:rsidP="003642BE">
      <w:pPr>
        <w:spacing w:after="240" w:line="240" w:lineRule="auto"/>
        <w:ind w:right="851"/>
        <w:contextualSpacing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2BE" w:rsidRPr="003642BE" w:rsidRDefault="003642BE" w:rsidP="003642BE">
      <w:pPr>
        <w:spacing w:after="240" w:line="240" w:lineRule="auto"/>
        <w:ind w:right="851"/>
        <w:contextualSpacing/>
        <w:jc w:val="center"/>
        <w:outlineLvl w:val="0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3642BE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 СТАНДАРТ</w:t>
      </w:r>
    </w:p>
    <w:p w:rsidR="00EB3677" w:rsidRPr="00647A9F" w:rsidRDefault="00EB3677" w:rsidP="0036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BE" w:rsidRPr="003642BE" w:rsidRDefault="003642BE" w:rsidP="0036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BE" w:rsidRPr="00FE6BD5" w:rsidRDefault="003642BE" w:rsidP="00364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(инженер) по организации эксплуатации </w:t>
      </w:r>
      <w:r w:rsidR="00240226"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реакторной</w:t>
      </w:r>
      <w:r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BD5"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</w:t>
      </w:r>
      <w:r w:rsidR="00240226"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атомной электростанции</w:t>
      </w:r>
    </w:p>
    <w:tbl>
      <w:tblPr>
        <w:tblW w:w="1181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1"/>
      </w:tblGrid>
      <w:tr w:rsidR="003642BE" w:rsidRPr="003642BE" w:rsidTr="0067621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BE" w:rsidRPr="003642BE" w:rsidTr="0067621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3642BE" w:rsidRPr="003642BE" w:rsidRDefault="003642BE" w:rsidP="003642B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3642B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3642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36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сведения</w:t>
      </w:r>
    </w:p>
    <w:p w:rsidR="003642BE" w:rsidRPr="003642BE" w:rsidRDefault="003642BE" w:rsidP="003642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3469"/>
        <w:gridCol w:w="1244"/>
        <w:gridCol w:w="2276"/>
        <w:gridCol w:w="349"/>
        <w:gridCol w:w="1421"/>
        <w:gridCol w:w="12"/>
      </w:tblGrid>
      <w:tr w:rsidR="003642BE" w:rsidRPr="003642BE" w:rsidTr="00676210">
        <w:trPr>
          <w:trHeight w:val="437"/>
        </w:trPr>
        <w:tc>
          <w:tcPr>
            <w:tcW w:w="4131" w:type="pct"/>
            <w:gridSpan w:val="4"/>
            <w:tcBorders>
              <w:top w:val="nil"/>
              <w:left w:val="nil"/>
              <w:right w:val="nil"/>
            </w:tcBorders>
          </w:tcPr>
          <w:p w:rsidR="003642BE" w:rsidRPr="00FE6BD5" w:rsidRDefault="003642BE" w:rsidP="00FE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эксплуатации </w:t>
            </w:r>
            <w:r w:rsidR="00FE6BD5" w:rsidRPr="00FE6B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реакторных установок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BE" w:rsidRPr="003642BE" w:rsidTr="00676210">
        <w:tc>
          <w:tcPr>
            <w:tcW w:w="43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642BE" w:rsidRPr="003642BE" w:rsidTr="0067621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3642BE" w:rsidRPr="003642BE" w:rsidTr="00676210">
        <w:trPr>
          <w:trHeight w:val="716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FE6BD5" w:rsidRDefault="003642BE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бесперебойной, безопасной и эффективной работы </w:t>
            </w:r>
            <w:r w:rsidR="00FE6BD5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реакторных установок</w:t>
            </w:r>
          </w:p>
        </w:tc>
      </w:tr>
      <w:tr w:rsidR="003642BE" w:rsidRPr="003642BE" w:rsidTr="00676210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642BE" w:rsidRPr="0064071E" w:rsidRDefault="00AE71CC" w:rsidP="003642BE">
            <w:pPr>
              <w:widowControl w:val="0"/>
              <w:tabs>
                <w:tab w:val="num" w:pos="360"/>
              </w:tabs>
              <w:spacing w:before="240" w:after="0" w:line="240" w:lineRule="auto"/>
              <w:ind w:left="567" w:right="284"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</w:t>
            </w:r>
            <w:r w:rsidR="00C5430D" w:rsidRPr="0020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642BE" w:rsidRPr="003642BE" w:rsidTr="0067621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3642BE" w:rsidRDefault="004A785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2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7854" w:rsidRPr="003642BE" w:rsidRDefault="004A785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642BE" w:rsidRDefault="00371BEB" w:rsidP="0029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7854" w:rsidRPr="004A7854"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 (управляющие) в</w:t>
            </w:r>
            <w:r w:rsidR="0026141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</w:t>
            </w:r>
            <w:r w:rsidR="004A7854" w:rsidRPr="004A78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  <w:p w:rsidR="00295EDB" w:rsidRPr="003642BE" w:rsidRDefault="00295EDB" w:rsidP="0029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C73868" w:rsidRDefault="00C73868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  <w:p w:rsidR="00295EDB" w:rsidRDefault="00295EDB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2BE" w:rsidRPr="003642BE" w:rsidRDefault="00371BEB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868" w:rsidRDefault="00C73868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  <w:p w:rsidR="003642BE" w:rsidRPr="003642BE" w:rsidRDefault="003642BE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Инженеры-электрики </w:t>
            </w:r>
          </w:p>
        </w:tc>
      </w:tr>
      <w:tr w:rsidR="003642BE" w:rsidRPr="003642BE" w:rsidTr="0067621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C3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r w:rsidR="00C378D1"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</w:t>
            </w:r>
            <w:proofErr w:type="gramStart"/>
            <w:r w:rsidR="00C378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3642BE" w:rsidRPr="003642BE" w:rsidTr="0067621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6B7A74" w:rsidRPr="003642BE" w:rsidTr="0064071E">
        <w:trPr>
          <w:trHeight w:val="290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A74" w:rsidRPr="0064071E" w:rsidRDefault="00AE71CC" w:rsidP="0064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35.11.3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A74" w:rsidRPr="0064071E" w:rsidRDefault="00AE71CC" w:rsidP="0064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6B7A74" w:rsidRPr="003642BE" w:rsidTr="00676210">
        <w:trPr>
          <w:trHeight w:val="244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B7A74" w:rsidRPr="003642BE" w:rsidRDefault="006B7A7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B7A74" w:rsidRPr="003642BE" w:rsidRDefault="006B7A7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642BE" w:rsidRPr="003642BE" w:rsidRDefault="003642BE" w:rsidP="003642B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2BE" w:rsidRPr="003642BE" w:rsidSect="0067621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3160"/>
        <w:gridCol w:w="1362"/>
        <w:gridCol w:w="4678"/>
        <w:gridCol w:w="1538"/>
        <w:gridCol w:w="2408"/>
      </w:tblGrid>
      <w:tr w:rsidR="003642BE" w:rsidRPr="003642BE" w:rsidTr="0067621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 трудовых функций, которые содержит профессиональный стандарт</w:t>
            </w:r>
          </w:p>
          <w:p w:rsidR="003642BE" w:rsidRPr="003642BE" w:rsidRDefault="003642BE" w:rsidP="003642BE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(функциональная карта вида трудовой деятельности)</w:t>
            </w:r>
          </w:p>
          <w:p w:rsidR="003642BE" w:rsidRPr="003642BE" w:rsidRDefault="003642BE" w:rsidP="003642B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2BE" w:rsidRPr="003642BE" w:rsidTr="00D355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9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642BE" w:rsidRPr="003642BE" w:rsidTr="00D3556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B5AE7" w:rsidRPr="003642BE" w:rsidTr="00D3556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5AE7" w:rsidRPr="003642BE" w:rsidRDefault="004B5AE7" w:rsidP="004B5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5AE7" w:rsidRPr="003642BE" w:rsidRDefault="005D1C9F" w:rsidP="00D1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="004B5AE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="0055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4B5AE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ядерно-энергетической установки </w:t>
            </w:r>
          </w:p>
        </w:tc>
        <w:tc>
          <w:tcPr>
            <w:tcW w:w="4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5AE7" w:rsidRPr="00BB1318" w:rsidRDefault="004B5AE7" w:rsidP="004B5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1575AF" w:rsidP="0083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B5AE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="00F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еакторном цех</w:t>
            </w:r>
            <w:r w:rsidR="0083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A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4B5AE7" w:rsidP="0083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оперативных переключений на оборудовании, устройствах и технологических системах реа</w:t>
            </w:r>
            <w:r w:rsid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кторной установки 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75AF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18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1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ремонтов, технического обслуживания, наладки и испытаний оборудования, а также </w:t>
            </w:r>
            <w:r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включения </w:t>
            </w:r>
            <w:r w:rsidR="0066243D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66243D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в работу (пуска) и вывода из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5AF" w:rsidRPr="003642BE" w:rsidRDefault="001575AF" w:rsidP="00B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 w:rsidR="00B5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575AF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75AF" w:rsidRPr="003642BE" w:rsidRDefault="001575A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5AF" w:rsidRPr="003642BE" w:rsidRDefault="001575AF" w:rsidP="0083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руководство подчиненным персоналом в </w:t>
            </w:r>
            <w:r w:rsidR="0083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реакторном цехе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5AF" w:rsidRPr="001575AF" w:rsidRDefault="001575AF" w:rsidP="00B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 w:rsidR="00B5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5AF" w:rsidRPr="001575AF" w:rsidRDefault="001575A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4B5A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0280" w:rsidRPr="00FA4F45" w:rsidRDefault="004B5AE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последствий </w:t>
            </w:r>
            <w:r w:rsidR="00AE71CC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ситуаций</w:t>
            </w:r>
          </w:p>
          <w:p w:rsidR="004B5AE7" w:rsidRPr="003642BE" w:rsidRDefault="004B5AE7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</w:t>
            </w:r>
            <w:r w:rsidR="00240226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</w:t>
            </w:r>
            <w:r w:rsidR="0024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40226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3642BE" w:rsidRDefault="004B5AE7" w:rsidP="00B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 w:rsidR="00B5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AE7" w:rsidRPr="0064071E" w:rsidRDefault="00AE71CC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D5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64071E" w:rsidRDefault="00E61D5C" w:rsidP="00AE6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AC3C3C" w:rsidRDefault="00E61D5C" w:rsidP="0003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="0083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1E1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 w:rsidR="008A70A0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1575AF" w:rsidP="001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 w:rsidR="00E61D5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D5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0212F9" w:rsidP="00D6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1813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10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813" w:rsidRPr="003642BE" w:rsidRDefault="00AC181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1813" w:rsidRPr="003642BE" w:rsidRDefault="00AC1813" w:rsidP="003642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1813" w:rsidRPr="003642BE" w:rsidRDefault="00AC181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1813" w:rsidRPr="00B554FB" w:rsidRDefault="00AC1813" w:rsidP="00AC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1813" w:rsidRPr="00B554FB" w:rsidRDefault="00AC1813" w:rsidP="00AC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C1813" w:rsidRPr="00B554FB" w:rsidRDefault="00AC1813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1D5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96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2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систематического совершенствования конфигурации и системы управления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отдельны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элемент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E61D5C" w:rsidRDefault="00E61D5C" w:rsidP="00AC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A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E61D5C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67AE2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9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AE2" w:rsidRPr="003642BE" w:rsidRDefault="00067AE2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AE2" w:rsidRPr="003642BE" w:rsidRDefault="00067AE2" w:rsidP="00D9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AE2" w:rsidRPr="003642BE" w:rsidRDefault="00067AE2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AE2" w:rsidRPr="003642BE" w:rsidRDefault="00067AE2" w:rsidP="00DF5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административного и оперативного управления </w:t>
            </w:r>
            <w:r w:rsidR="00DF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AE2" w:rsidRPr="003642BE" w:rsidRDefault="00067AE2" w:rsidP="00AC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AE2" w:rsidRPr="003642BE" w:rsidRDefault="00067AE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1D5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Pr="00FE6BD5" w:rsidRDefault="00FE6BD5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функционирование системы управления</w:t>
            </w:r>
            <w:r w:rsidR="00E61D5C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 на </w:t>
            </w:r>
            <w:r w:rsidR="0064071E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r w:rsidR="00831F17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64071E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</w:t>
            </w:r>
            <w:r w:rsidR="00240226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0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1D5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2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5D1C9F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1D5C" w:rsidRPr="005D1C9F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E61D5C" w:rsidP="005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</w:t>
            </w:r>
            <w:r w:rsidR="00082C54"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>и план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мероприятий по обеспечению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082C54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1CC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5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0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D5C" w:rsidRPr="003642BE" w:rsidRDefault="00E61D5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15FCC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65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5D1C9F" w:rsidRDefault="00015FC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3642BE" w:rsidRDefault="00015FC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3642BE" w:rsidRDefault="00015FCC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3642BE" w:rsidRDefault="00015FC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="00831F17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3642BE" w:rsidRDefault="00015FCC" w:rsidP="000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FCC" w:rsidRPr="003642BE" w:rsidRDefault="00015FC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5D1C9F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AC3C3C" w:rsidRDefault="00512810" w:rsidP="008A7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и экономичной 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55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94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24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54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проведения работ по обеспечению ядерной, радиационной, пожарной, </w:t>
            </w:r>
            <w:r w:rsidR="005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65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40226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240226"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техники и технологий,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</w:t>
            </w:r>
            <w:r w:rsidR="00B4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систематического совершенствования конфигурации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0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84476C" w:rsidRDefault="00512810" w:rsidP="00D3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и оперативного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E04F23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84476C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2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Default="00512810" w:rsidP="00F8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поддержани</w:t>
            </w:r>
            <w:r w:rsidR="00F8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84476C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0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руководства охраной труда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1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AC3C3C" w:rsidRDefault="00512810" w:rsidP="00B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реализации </w:t>
            </w:r>
            <w:r w:rsidR="008A70A0"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обеспечения качества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 w:rsidR="008A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E04F23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810" w:rsidRPr="00E04F23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12810" w:rsidRPr="003642BE" w:rsidTr="00E4188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4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Default="005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A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94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810" w:rsidRPr="003642BE" w:rsidRDefault="0051281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642BE" w:rsidRPr="003642BE" w:rsidRDefault="003642BE" w:rsidP="00364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BE" w:rsidRPr="003642BE" w:rsidRDefault="003642BE" w:rsidP="00364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BE" w:rsidRPr="003642BE" w:rsidRDefault="003642BE" w:rsidP="00364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42BE" w:rsidRPr="003642BE" w:rsidSect="00676210">
          <w:headerReference w:type="first" r:id="rId11"/>
          <w:footnotePr>
            <w:pos w:val="beneathText"/>
            <w:numStart w:val="2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488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05"/>
        <w:gridCol w:w="116"/>
        <w:gridCol w:w="743"/>
        <w:gridCol w:w="279"/>
        <w:gridCol w:w="1117"/>
        <w:gridCol w:w="521"/>
        <w:gridCol w:w="789"/>
        <w:gridCol w:w="594"/>
        <w:gridCol w:w="454"/>
        <w:gridCol w:w="8"/>
        <w:gridCol w:w="1113"/>
        <w:gridCol w:w="1327"/>
        <w:gridCol w:w="808"/>
        <w:gridCol w:w="899"/>
      </w:tblGrid>
      <w:tr w:rsidR="003642BE" w:rsidRPr="003642BE" w:rsidTr="007038F1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Характеристика обобщенных трудовых функций</w:t>
            </w:r>
          </w:p>
        </w:tc>
      </w:tr>
      <w:tr w:rsidR="003642BE" w:rsidRPr="003642BE" w:rsidTr="007038F1">
        <w:trPr>
          <w:trHeight w:val="624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B60A4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E4188E" w:rsidP="0038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и вспомогательного оборудования ядерно-энергетической установки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AE71C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BE" w:rsidRPr="003642BE" w:rsidTr="007038F1">
        <w:trPr>
          <w:trHeight w:val="22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trHeight w:val="283"/>
        </w:trPr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trHeight w:val="479"/>
        </w:trPr>
        <w:tc>
          <w:tcPr>
            <w:tcW w:w="11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42BE" w:rsidRPr="003642BE" w:rsidTr="007038F1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7038F1">
        <w:trPr>
          <w:trHeight w:val="525"/>
        </w:trPr>
        <w:tc>
          <w:tcPr>
            <w:tcW w:w="11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8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6736D7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r w:rsid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(инженер) </w:t>
            </w: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реактором</w:t>
            </w:r>
          </w:p>
          <w:p w:rsidR="003642BE" w:rsidRPr="006736D7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эксплуатации</w:t>
            </w:r>
          </w:p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Инженер-специалист по управлению реактором</w:t>
            </w:r>
          </w:p>
        </w:tc>
      </w:tr>
      <w:tr w:rsidR="003642BE" w:rsidRPr="003642BE" w:rsidTr="007038F1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3642BE" w:rsidRDefault="0026284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B49" w:rsidRPr="00DB7EE2" w:rsidRDefault="00E45B49" w:rsidP="0026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</w:t>
            </w:r>
            <w:r w:rsidR="00483CEB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26284D" w:rsidRPr="003642BE" w:rsidRDefault="00295EDB" w:rsidP="00A9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при непрофильном </w:t>
            </w:r>
            <w:r w:rsidR="00A9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высшем 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техническом образовании – высшее образование и </w:t>
            </w:r>
            <w:r w:rsidR="00DE61C8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r w:rsidR="00DB7EE2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переподготовки по профилю деятельности</w:t>
            </w: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3642BE" w:rsidRDefault="0026284D" w:rsidP="00DB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Default="00225249" w:rsidP="0090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</w:t>
            </w:r>
            <w:r w:rsidR="00B7022E"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022E"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 по управлению реактором</w:t>
            </w:r>
            <w:r w:rsid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</w:t>
            </w:r>
            <w:r w:rsidR="00B7022E"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эксплуатации оборудования, устройств и технологических систем реакторных установок на </w:t>
            </w:r>
            <w:r w:rsidR="00D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="00B7022E"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лет</w:t>
            </w:r>
            <w:r w:rsidR="004C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EE2" w:rsidRPr="003642BE" w:rsidRDefault="004C6785" w:rsidP="0090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инженер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стаж </w:t>
            </w: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эксплуатации оборудования, устройств и технологических систем 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реакторного цеха или турбинного цеха, или реакторно-турбинного цеха, или химического цеха, или электрического цеха или цеха тепловой автоматики и измерений (далее </w:t>
            </w:r>
            <w:r w:rsidR="00647A9F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A9F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="00647A9F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647A9F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подразделения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</w:t>
            </w:r>
            <w:r w:rsidRPr="00B7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</w:t>
            </w: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E7748F" w:rsidRDefault="0026284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7EA" w:rsidRPr="00FD2C0F" w:rsidRDefault="0026284D" w:rsidP="000D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предварительн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поступлении на работу) 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установленном законодательством порядке</w:t>
            </w:r>
            <w:r w:rsidR="00653D8A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3D8A"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642BE" w:rsidRPr="003642BE" w:rsidTr="007038F1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bottom"/>
          </w:tcPr>
          <w:p w:rsidR="003642BE" w:rsidRPr="00FD2C0F" w:rsidRDefault="00D3650F" w:rsidP="00FD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7EA"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642BE"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251BD" w:rsidRPr="003642BE" w:rsidTr="007038F1">
        <w:trPr>
          <w:trHeight w:val="283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251BD" w:rsidRPr="003642BE" w:rsidTr="007038F1">
        <w:trPr>
          <w:trHeight w:val="283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295EDB" w:rsidRDefault="00AE71CC" w:rsidP="0059128C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gramStart"/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EDB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  <w:p w:rsidR="003642BE" w:rsidRPr="00295EDB" w:rsidRDefault="00295EDB" w:rsidP="00295EDB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5EDB" w:rsidRDefault="00295EDB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  <w:p w:rsidR="005616DF" w:rsidRPr="005616DF" w:rsidRDefault="00295EDB" w:rsidP="00295EDB">
            <w:pPr>
              <w:widowControl w:val="0"/>
              <w:tabs>
                <w:tab w:val="num" w:pos="-9303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Инженеры-электрики</w:t>
            </w:r>
          </w:p>
        </w:tc>
      </w:tr>
      <w:tr w:rsidR="00A251BD" w:rsidRPr="003642BE" w:rsidTr="007038F1">
        <w:trPr>
          <w:trHeight w:val="270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C378D1" w:rsidRDefault="003642BE" w:rsidP="00651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482" w:rsidRPr="003642BE" w:rsidRDefault="00531482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(инженер) по управлению реактором</w:t>
            </w:r>
          </w:p>
        </w:tc>
      </w:tr>
      <w:tr w:rsidR="00A251BD" w:rsidRPr="003642BE" w:rsidTr="007038F1">
        <w:trPr>
          <w:trHeight w:val="270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4182" w:rsidRPr="00E7748F" w:rsidRDefault="00AE71C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182" w:rsidRDefault="00E7748F" w:rsidP="0053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22778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4182" w:rsidRPr="003642BE" w:rsidRDefault="00E7748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управлению реактором (ускорителем, ядерно-физической установкой) (в энергетике)</w:t>
            </w:r>
          </w:p>
        </w:tc>
      </w:tr>
      <w:tr w:rsidR="00A251BD" w:rsidRPr="003642BE" w:rsidTr="007038F1">
        <w:trPr>
          <w:trHeight w:val="270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642BE" w:rsidRPr="003642BE" w:rsidRDefault="006736D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642BE" w:rsidRPr="003642BE" w:rsidRDefault="006736D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3642BE" w:rsidRPr="003642BE" w:rsidTr="007038F1">
        <w:trPr>
          <w:trHeight w:val="80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3.1.1. Трудовая функция</w:t>
            </w:r>
          </w:p>
        </w:tc>
      </w:tr>
      <w:tr w:rsidR="00B60A4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1575AF" w:rsidP="00DE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3642B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="00F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E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реакторном цехе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5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038F1" w:rsidRDefault="007038F1"/>
    <w:tbl>
      <w:tblPr>
        <w:tblW w:w="48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05"/>
        <w:gridCol w:w="1114"/>
        <w:gridCol w:w="8"/>
        <w:gridCol w:w="1530"/>
        <w:gridCol w:w="122"/>
        <w:gridCol w:w="897"/>
        <w:gridCol w:w="167"/>
        <w:gridCol w:w="810"/>
        <w:gridCol w:w="767"/>
        <w:gridCol w:w="834"/>
        <w:gridCol w:w="1077"/>
        <w:gridCol w:w="1354"/>
        <w:gridCol w:w="86"/>
        <w:gridCol w:w="27"/>
      </w:tblGrid>
      <w:tr w:rsidR="007038F1" w:rsidRPr="003642BE" w:rsidTr="006D4925">
        <w:trPr>
          <w:gridAfter w:val="2"/>
          <w:wAfter w:w="55" w:type="pct"/>
          <w:trHeight w:val="545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7038F1">
        <w:trPr>
          <w:gridAfter w:val="2"/>
          <w:wAfter w:w="55" w:type="pct"/>
          <w:trHeight w:val="535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3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12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B16216" w:rsidP="009A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Обходы рабочих мест зоны обслуживания по утвержденным графикам и маршруту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Default="009A386B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оборудования и трубопроводов </w:t>
            </w:r>
            <w:r w:rsid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обслуживания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tabs>
                <w:tab w:val="left" w:pos="9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ежесменных обходов подчиненным персоналом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644B88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42B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устранения дефектов оборудования, трубопроводов и технологических систем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AE71CC" w:rsidP="00EE0784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нарядов-допусков и распоряжений </w:t>
            </w: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по эксплуатации оборудования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задания подчиненному персоналу в рамках полученных распоряжений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RDefault="00E4240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RDefault="00E4240F" w:rsidP="00224F57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целевых инструктажей подчиненному персоналу и лицам, допускаемым к работам по нарядам-допускам и распоряжениям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CF7" w:rsidRPr="003642BE" w:rsidRDefault="00DA7CF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CF7" w:rsidRPr="003642BE" w:rsidRDefault="00DA7CF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оперативного руководства о выявленных дефектах и поврежденных частях вспомогательного и основного оборудования, трубопроводов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2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0841" w:rsidRPr="003642BE" w:rsidDel="002A1D54" w:rsidRDefault="00DE0841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947963" w:rsidP="00DE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</w:t>
            </w:r>
            <w:r w:rsidR="00AE71CC" w:rsidRPr="00DE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(приоритетности)</w:t>
            </w:r>
            <w:r w:rsidR="00EE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текущих </w:t>
            </w:r>
            <w:r w:rsidR="00DE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</w:t>
            </w:r>
            <w:r w:rsidR="00DE61C8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="00DE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реакторном цехе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7963" w:rsidRPr="003642BE" w:rsidRDefault="0094796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7963" w:rsidRPr="003642BE" w:rsidRDefault="00947963" w:rsidP="009A0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обходы и осмотры рабочих мест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DE0841" w:rsidP="009A0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отклонения от нормального режима работы оборудования, находящегося в зоне обслуживания, и принимать меры к их устранению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техническую исправность оборудования по маршрутам обходов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DE0841" w:rsidP="008A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наряды-допуски</w:t>
            </w:r>
            <w:r w:rsidR="00EE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784" w:rsidRPr="00EE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обслуживания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DE0841" w:rsidP="00D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документацию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71CC" w:rsidRPr="006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рабочем состоянии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техническую документацию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0784" w:rsidRPr="003642BE" w:rsidRDefault="00EE078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A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зоне обслуживания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7963" w:rsidRPr="003642BE" w:rsidRDefault="0094796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7963" w:rsidRPr="003642BE" w:rsidRDefault="00947963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 w:rsid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C3B" w:rsidRPr="003642BE" w:rsidRDefault="00846C3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C3B" w:rsidRPr="00846C3B" w:rsidRDefault="00846C3B" w:rsidP="00CD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несчастных случаях на производстве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A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84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23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841" w:rsidRPr="003642BE" w:rsidRDefault="00DE084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культуру безопасности производства работ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24B5" w:rsidRPr="00FD5708" w:rsidRDefault="009C24B5" w:rsidP="00FD5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обеспечению </w:t>
            </w: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основного и вспомогательного оборудования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реакторном цехе </w:t>
            </w: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безопасную эксплуатацию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11918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11918" w:rsidRPr="003642BE" w:rsidDel="002A1D54" w:rsidRDefault="00D11918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18" w:rsidRPr="00D11918" w:rsidRDefault="00D11918" w:rsidP="00D11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91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  <w:r w:rsidRPr="00D11918">
              <w:rPr>
                <w:b w:val="0"/>
              </w:rPr>
              <w:t xml:space="preserve">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642BE" w:rsidRPr="003642BE" w:rsidRDefault="00DA7CF7" w:rsidP="00DA7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DA7CF7" w:rsidP="008A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 w:rsidR="008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DA7CF7" w:rsidP="00FD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 w:rsidR="0074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1FB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автоматических регуляторов, тепловых защит, блокировок, сигнализации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в зону обслуживания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F27" w:rsidRPr="003642BE" w:rsidDel="002A1D54" w:rsidRDefault="00A21F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27" w:rsidRPr="003642BE" w:rsidRDefault="00A21F27" w:rsidP="00D11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 w:rsidR="00D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F27" w:rsidRPr="003642BE" w:rsidDel="002A1D54" w:rsidRDefault="00A21F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27" w:rsidRPr="003642BE" w:rsidRDefault="00A21F27" w:rsidP="00FD57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  <w:r w:rsidR="00D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F27" w:rsidRPr="003642BE" w:rsidDel="002A1D54" w:rsidRDefault="00A21F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1F27" w:rsidRPr="003642BE" w:rsidRDefault="00D11918" w:rsidP="00D11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методические </w:t>
            </w:r>
            <w:r w:rsidR="00A21F2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реакторном цехе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8A1FB7" w:rsidP="003B1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A21F27" w:rsidP="00FD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38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A21F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 w:rsid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21F27" w:rsidRPr="003642BE" w:rsidDel="002A1D54" w:rsidRDefault="00A21F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21F27" w:rsidRPr="003642BE" w:rsidRDefault="00A21F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D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 w:rsidR="00D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A386B" w:rsidRPr="003642BE" w:rsidTr="006D492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2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705C7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3642BE" w:rsidRPr="003642BE" w:rsidTr="007038F1">
        <w:trPr>
          <w:gridAfter w:val="1"/>
          <w:wAfter w:w="13" w:type="pct"/>
          <w:trHeight w:val="805"/>
        </w:trPr>
        <w:tc>
          <w:tcPr>
            <w:tcW w:w="4987" w:type="pct"/>
            <w:gridSpan w:val="13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3.1.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60A4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78"/>
        </w:trPr>
        <w:tc>
          <w:tcPr>
            <w:tcW w:w="6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E4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оперативных переключений на оборудовании, устройствах и технологических системах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31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038F1" w:rsidRDefault="007038F1"/>
    <w:tbl>
      <w:tblPr>
        <w:tblW w:w="489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08"/>
        <w:gridCol w:w="1098"/>
        <w:gridCol w:w="24"/>
        <w:gridCol w:w="1531"/>
        <w:gridCol w:w="122"/>
        <w:gridCol w:w="1067"/>
        <w:gridCol w:w="308"/>
        <w:gridCol w:w="949"/>
        <w:gridCol w:w="320"/>
        <w:gridCol w:w="831"/>
        <w:gridCol w:w="1282"/>
        <w:gridCol w:w="1151"/>
        <w:gridCol w:w="86"/>
        <w:gridCol w:w="27"/>
      </w:tblGrid>
      <w:tr w:rsidR="007038F1" w:rsidRPr="003642BE" w:rsidTr="007038F1">
        <w:trPr>
          <w:gridAfter w:val="2"/>
          <w:wAfter w:w="55" w:type="pct"/>
          <w:trHeight w:val="545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7038F1">
        <w:trPr>
          <w:gridAfter w:val="2"/>
          <w:wAfter w:w="55" w:type="pct"/>
          <w:trHeight w:val="535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режима работы систем реакторного отделения с местных щитов управления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оперативных переключений на оборудовании, устройствах и технологических системах 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бланкам переключений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3642BE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r w:rsidR="00AE71CC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переключений </w:t>
            </w:r>
            <w:r w:rsidR="002E0255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оборудовании </w:t>
            </w:r>
            <w:r w:rsidR="00AE71CC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</w:t>
            </w:r>
            <w:r w:rsidR="002E0255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AE71CC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  <w:r w:rsidR="002E0255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E0255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инструкцией по оперативным переключениям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44B88" w:rsidRPr="003642BE" w:rsidRDefault="00644B88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644B88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эксплуатации, техобслуживания оборудования и технологических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DE0841"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DE0841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отклонениях от нормальной эксплуатации, отказах, пожарах, иных нарушениях в режиме работы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 и технологических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DE0841" w:rsidP="00644B88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распоряжений вышестоящего оперативного персонала по проведению технологических операций и безопасной эксплуатации оборудования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071E" w:rsidRPr="003642BE" w:rsidDel="002A1D54" w:rsidRDefault="0064071E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Pr="003642BE" w:rsidRDefault="0064071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очередности (приоритетности)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4188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оперативных переключений на оборудовании, устройствах и технологических системах реа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Del="002A1D54" w:rsidRDefault="0064071E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Default="0064071E" w:rsidP="0084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обслуживаемом оборудовании</w:t>
            </w: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режимах пуска, останова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нормально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эксплуатации 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Default="0064071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состояние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Pr="0064071E" w:rsidRDefault="0064071E" w:rsidP="00457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рабочем состоянии </w:t>
            </w:r>
            <w:r w:rsidR="0045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Default="0064071E" w:rsidP="0084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71E" w:rsidRPr="0064071E" w:rsidRDefault="0064071E" w:rsidP="0064071E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Default="0064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средства защиты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Pr="003642BE" w:rsidRDefault="0064071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71E" w:rsidRPr="003642BE" w:rsidRDefault="0064071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A4A3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A4A37" w:rsidRPr="003642BE" w:rsidDel="002A1D54" w:rsidRDefault="000A4A3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4A37" w:rsidRPr="00E4188E" w:rsidRDefault="006B28CF" w:rsidP="00E418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E4188E" w:rsidRP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оперативных переключений на оборудовании, устройствах и технологических системах реакторной установки</w:t>
            </w:r>
            <w:r w:rsidRP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АС </w:t>
            </w:r>
            <w:r w:rsidR="00E4188E" w:rsidRPr="00E4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D11918" w:rsidRDefault="00E4188E" w:rsidP="00E41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91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  <w:r w:rsidRPr="00D11918">
              <w:rPr>
                <w:b w:val="0"/>
              </w:rPr>
              <w:t xml:space="preserve"> 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автоматических регуляторов, тепловых защит, блокировок, сигнализации входящих в зону обслуживания 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методические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касающиеся </w:t>
            </w:r>
            <w:r w:rsidR="00EA1F7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оперативных переключений на оборудовании, устройствах и технологических системах реа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E4188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188E" w:rsidRPr="003642BE" w:rsidDel="002A1D54" w:rsidRDefault="00E4188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88E" w:rsidRPr="003642BE" w:rsidRDefault="00E4188E" w:rsidP="00E4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9A386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Del="002A1D54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705C7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3642BE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3" w:type="pct"/>
          <w:trHeight w:val="459"/>
        </w:trPr>
        <w:tc>
          <w:tcPr>
            <w:tcW w:w="4987" w:type="pct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E424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2F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4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Трудовая функция</w:t>
            </w:r>
          </w:p>
        </w:tc>
      </w:tr>
      <w:tr w:rsidR="007038F1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78"/>
        </w:trPr>
        <w:tc>
          <w:tcPr>
            <w:tcW w:w="6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D03A90" w:rsidRDefault="00AE71C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EA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ремонтов, технического обслуживания, наладки и испытаний оборудования, а также </w:t>
            </w:r>
            <w:r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включения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в работу (пуска) и вывода из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6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015FCC" w:rsidP="000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42B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42BE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42BE"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038F1" w:rsidRDefault="007038F1"/>
    <w:tbl>
      <w:tblPr>
        <w:tblW w:w="489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7"/>
        <w:gridCol w:w="980"/>
        <w:gridCol w:w="24"/>
        <w:gridCol w:w="1531"/>
        <w:gridCol w:w="465"/>
        <w:gridCol w:w="720"/>
        <w:gridCol w:w="316"/>
        <w:gridCol w:w="949"/>
        <w:gridCol w:w="312"/>
        <w:gridCol w:w="833"/>
        <w:gridCol w:w="247"/>
        <w:gridCol w:w="2188"/>
        <w:gridCol w:w="92"/>
        <w:gridCol w:w="20"/>
      </w:tblGrid>
      <w:tr w:rsidR="007038F1" w:rsidRPr="003642BE" w:rsidTr="00C378D1">
        <w:trPr>
          <w:gridAfter w:val="2"/>
          <w:wAfter w:w="55" w:type="pct"/>
          <w:trHeight w:val="545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C378D1">
        <w:trPr>
          <w:gridAfter w:val="2"/>
          <w:wAfter w:w="55" w:type="pct"/>
          <w:trHeight w:val="535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9A386B" w:rsidP="002F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  <w:r w:rsidR="0026284D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оборудования, зданий и сооружений, в том числе выводимых в ремонт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оперативного руководства о выявленных дефектах и поврежденных частях вспомогательного и основного оборудования, трубопроводов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59" w:rsidRPr="003642BE" w:rsidRDefault="00FD335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359" w:rsidRPr="003642BE" w:rsidRDefault="00FD335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нарядов-допусков для ремонта обслуживаемого оборудования в соответствии с действующими правилами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дефектных ведомостей, проектов проведения работ и другой учетной, технологической и конструкторской ремонтной документации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для определения потребности, оформление заявок и контролирование их реализации на оборудование, запасные части, инструмент, приспособления, арматуру и другие материальные ресурсы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подчиненному персоналу и лицам, допускаемым к работам по нарядам-допускам и распоряжениям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26284D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и послеремонтных опробований оборудования и технологических систем 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приема в эксплуатацию оборудования после ремонта</w:t>
            </w:r>
            <w:r w:rsidR="00F1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наладки и испытаний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2DE5" w:rsidRPr="003642BE" w:rsidRDefault="00D72DE5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854" w:rsidRDefault="00D7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подготовка рабочих мест в зоне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8A6EA9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ремонтов, технического обслуживания, наладки и испытаний оборудования, а также </w:t>
            </w:r>
            <w:r w:rsidR="00EA1F71"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EA1F71"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1F71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EA1F7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в работу (пуск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вывод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A1F71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работы</w:t>
            </w:r>
            <w:r w:rsidR="00EA1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1F71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и анализировать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измерений параметров и результатов проверок, опробований, испытаний обслуживаемого оборудования и технологических систем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Default="008A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386B"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странять неисправности</w:t>
            </w:r>
            <w:r w:rsidR="009A386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вспомогательного и основного оборудования в зоне обслуживания, не требующие привлечения ремонтного персонала 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86B" w:rsidRPr="0064071E" w:rsidRDefault="008A6EA9" w:rsidP="008A6EA9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состояние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проведение работ на оборудовании 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86B" w:rsidRDefault="008A6EA9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рабочем состоянии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8A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наряды-допуски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EA9"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в зоне обслуживания</w:t>
            </w:r>
          </w:p>
        </w:tc>
      </w:tr>
      <w:tr w:rsidR="008A6EA9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6EA9" w:rsidRPr="003642BE" w:rsidDel="002A1D54" w:rsidRDefault="008A6EA9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EA9" w:rsidRPr="0064071E" w:rsidRDefault="008A6EA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Default="008A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386B"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казывать первую помощь</w:t>
            </w:r>
            <w:r w:rsidR="009A386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культуру безопасности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86B" w:rsidRPr="00EA1F71" w:rsidRDefault="00880542" w:rsidP="006D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EA1F71" w:rsidRPr="00EA1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обеспечению проведения ремонтов, технического обслуживания, наладки и испытаний оборудования, а также включению </w:t>
            </w:r>
            <w:r w:rsidR="00EA1F71" w:rsidRP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EA1F71" w:rsidRPr="00EA1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работу (пуску) и выводу из работы </w:t>
            </w:r>
            <w:r w:rsidR="00EA1F71" w:rsidRP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 w:rsidRP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1F71" w:rsidRPr="00EA1F71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режимов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реакторной установки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обслуживаемых систем, допустимые отклонения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D11918" w:rsidRDefault="00EA1F71" w:rsidP="00EA1F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91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  <w:r w:rsidRPr="00D11918">
              <w:rPr>
                <w:b w:val="0"/>
              </w:rPr>
              <w:t xml:space="preserve"> 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 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методические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касающиеся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наладки и испытаний оборудования, а также </w:t>
            </w:r>
            <w:r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включения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в работу (пуска) и вывода из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EA1F7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1F71" w:rsidRPr="003642BE" w:rsidDel="002A1D54" w:rsidRDefault="00EA1F7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F71" w:rsidRPr="003642BE" w:rsidRDefault="00EA1F71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Del="002A1D54" w:rsidRDefault="0026284D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26284D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" w:type="pct"/>
          <w:trHeight w:val="559"/>
        </w:trPr>
        <w:tc>
          <w:tcPr>
            <w:tcW w:w="4989" w:type="pct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6284D" w:rsidRPr="003642BE" w:rsidRDefault="0026284D" w:rsidP="003A7700">
            <w:pPr>
              <w:spacing w:before="24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BB1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A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7038F1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311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4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EA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руководство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подчиненным персоналом в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реакторном цехе</w:t>
            </w:r>
          </w:p>
        </w:tc>
        <w:tc>
          <w:tcPr>
            <w:tcW w:w="5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015FCC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284D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284D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Уровень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1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</w:tr>
    </w:tbl>
    <w:p w:rsidR="00C378D1" w:rsidRDefault="00C378D1"/>
    <w:tbl>
      <w:tblPr>
        <w:tblW w:w="489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7"/>
        <w:gridCol w:w="988"/>
        <w:gridCol w:w="20"/>
        <w:gridCol w:w="1531"/>
        <w:gridCol w:w="573"/>
        <w:gridCol w:w="618"/>
        <w:gridCol w:w="386"/>
        <w:gridCol w:w="1192"/>
        <w:gridCol w:w="108"/>
        <w:gridCol w:w="724"/>
        <w:gridCol w:w="855"/>
        <w:gridCol w:w="1578"/>
        <w:gridCol w:w="47"/>
        <w:gridCol w:w="45"/>
        <w:gridCol w:w="22"/>
      </w:tblGrid>
      <w:tr w:rsidR="00C378D1" w:rsidRPr="003642BE" w:rsidTr="00C378D1">
        <w:trPr>
          <w:gridAfter w:val="3"/>
          <w:wAfter w:w="57" w:type="pct"/>
          <w:trHeight w:val="545"/>
        </w:trPr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8D1" w:rsidRPr="003642BE" w:rsidTr="00C378D1">
        <w:trPr>
          <w:gridAfter w:val="3"/>
          <w:wAfter w:w="57" w:type="pct"/>
          <w:trHeight w:val="535"/>
        </w:trPr>
        <w:tc>
          <w:tcPr>
            <w:tcW w:w="123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378D1" w:rsidRPr="003642BE" w:rsidRDefault="00C378D1" w:rsidP="0065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78D1" w:rsidRPr="003642BE" w:rsidRDefault="00C378D1" w:rsidP="0065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78D1" w:rsidRPr="003642BE" w:rsidRDefault="00C378D1" w:rsidP="00653D8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C378D1" w:rsidRPr="003642BE" w:rsidRDefault="00C378D1" w:rsidP="00653D8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2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A7700" w:rsidRPr="003642BE" w:rsidRDefault="003A770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700" w:rsidRPr="003642BE" w:rsidRDefault="001325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трудовых функций, регламентов, эксплуатационных инструкций подчиненным персоналом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240F" w:rsidRPr="003642BE" w:rsidRDefault="00E4240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RDefault="0013256B" w:rsidP="00021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ведения документации подчиненным персоналом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06664" w:rsidRPr="003642BE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406664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оформление приема-сдачи смены подчиненного персонала в зоне обслуживания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240F" w:rsidRPr="003642BE" w:rsidRDefault="00E4240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RDefault="00E4240F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в зоне обслуживания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06664" w:rsidRPr="003642BE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406664" w:rsidP="00EA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допуска подчиненного персонала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персонала других организаций, подразделений по нарядам-допускам и распоряжениям на оборудование зоны обслуживания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A7700" w:rsidRPr="003642BE" w:rsidRDefault="003A770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700" w:rsidRPr="003642BE" w:rsidRDefault="003A7700" w:rsidP="002272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руководства о допущенных нарушениях правил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безопасности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правил промышленной и специальной безопасности, пожарной безопасности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A7700" w:rsidRPr="003642BE" w:rsidRDefault="003A770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700" w:rsidRPr="003642BE" w:rsidRDefault="003A7700" w:rsidP="008A6E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на рассмотрение руководства предложений </w:t>
            </w:r>
            <w:r w:rsidR="00AE71CC"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эффективности</w:t>
            </w:r>
            <w:r w:rsidR="00A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смены, цеха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06664" w:rsidRPr="003642BE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3A7700" w:rsidP="008A6E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0666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на рассмотрение руководству</w:t>
            </w:r>
            <w:r w:rsidR="00A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66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о поощрении подчиненного персонала или наложении дисциплинарных взысканий</w:t>
            </w:r>
            <w:r w:rsidR="00A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1CC"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</w:t>
            </w:r>
          </w:p>
        </w:tc>
      </w:tr>
      <w:tr w:rsidR="001325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3256B" w:rsidRPr="003642BE" w:rsidRDefault="0013256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56B" w:rsidRPr="003642BE" w:rsidRDefault="001325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производственной дисциплины на рабочих местах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B1318" w:rsidRPr="003642BE" w:rsidRDefault="00BB1318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318" w:rsidRPr="003642BE" w:rsidRDefault="00BB1318" w:rsidP="00D203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мероприятий по охране труда и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соблюдению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охраны труда и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2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Del="002A1D54" w:rsidRDefault="00406664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F12303" w:rsidP="0022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="002272C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перативно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72C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272C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подчиненным персоналом в </w:t>
            </w:r>
            <w:r w:rsid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реакторном цехе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Del="002A1D54" w:rsidRDefault="00E4240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RDefault="0013256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трудовых функций, регламентов, эксплуатационных инструкций подчиненным персоналом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700" w:rsidRPr="003642BE" w:rsidDel="002A1D54" w:rsidRDefault="003A7700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700" w:rsidRPr="003642BE" w:rsidRDefault="003A7700" w:rsidP="006D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Допуск</w:t>
            </w:r>
            <w:r w:rsidR="007A3497">
              <w:rPr>
                <w:rFonts w:ascii="Times New Roman" w:hAnsi="Times New Roman"/>
                <w:sz w:val="24"/>
                <w:szCs w:val="24"/>
                <w:lang w:eastAsia="ru-RU"/>
              </w:rPr>
              <w:t>ать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работе подчиненн</w:t>
            </w:r>
            <w:r w:rsidR="007A3497">
              <w:rPr>
                <w:rFonts w:ascii="Times New Roman" w:hAnsi="Times New Roman"/>
                <w:sz w:val="24"/>
                <w:szCs w:val="24"/>
                <w:lang w:eastAsia="ru-RU"/>
              </w:rPr>
              <w:t>ый персонал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состава смены согласно </w:t>
            </w:r>
            <w:r w:rsidR="00F12303" w:rsidRPr="00F12303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распорядительным документам,</w:t>
            </w:r>
            <w:r w:rsidR="00AE71CC" w:rsidRPr="00F12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действующим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6D4925">
              <w:rPr>
                <w:rFonts w:ascii="Times New Roman" w:hAnsi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Del="002A1D54" w:rsidRDefault="004066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4066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40F" w:rsidRPr="003642BE" w:rsidDel="002A1D54" w:rsidRDefault="00E4240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14" w:rsidRDefault="00530232" w:rsidP="00F1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 w:rsidR="00F1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F12303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2303" w:rsidRPr="003642BE" w:rsidDel="002A1D54" w:rsidRDefault="00F1230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2303" w:rsidRPr="003642BE" w:rsidRDefault="0013256B" w:rsidP="00F1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наряды-допуски на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основных и ремонтных работ,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дозиметрические наряды</w:t>
            </w:r>
          </w:p>
        </w:tc>
      </w:tr>
      <w:tr w:rsidR="001325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56B" w:rsidRPr="003642BE" w:rsidDel="002A1D54" w:rsidRDefault="0013256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56B" w:rsidRPr="00C17AE0" w:rsidRDefault="0013256B" w:rsidP="0013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конфликтами </w:t>
            </w:r>
          </w:p>
        </w:tc>
      </w:tr>
      <w:tr w:rsidR="00F12303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2303" w:rsidRPr="003642BE" w:rsidDel="002A1D54" w:rsidRDefault="00F1230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2303" w:rsidRPr="0013256B" w:rsidRDefault="0013256B" w:rsidP="006D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6D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D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6D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6D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Del="002A1D54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64071E" w:rsidRDefault="002272C7" w:rsidP="0022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трудового </w:t>
            </w:r>
            <w:r w:rsidRPr="00F1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1325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56B" w:rsidRPr="003642BE" w:rsidDel="002A1D54" w:rsidRDefault="0013256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56B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13256B"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с подчиненным персоналом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Del="002A1D54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RDefault="002272C7" w:rsidP="0022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</w:t>
            </w:r>
            <w:r w:rsidR="0040666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 персоналом на атомных электростанциях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664" w:rsidRPr="003642BE" w:rsidDel="002A1D54" w:rsidRDefault="004066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7AD6" w:rsidRDefault="002272C7" w:rsidP="0022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сдачи смены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22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" w:type="pct"/>
          <w:trHeight w:val="559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2C7" w:rsidRPr="003642BE" w:rsidRDefault="002272C7" w:rsidP="003A7700">
            <w:pPr>
              <w:spacing w:before="24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60A4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" w:type="pct"/>
          <w:trHeight w:val="311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FA4F45" w:rsidRDefault="002272C7" w:rsidP="002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</w:p>
          <w:p w:rsidR="002272C7" w:rsidRPr="003642BE" w:rsidRDefault="002272C7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</w:t>
            </w:r>
            <w:r w:rsid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нормальной эксплуатации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3642BE" w:rsidRDefault="002272C7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038F1" w:rsidRDefault="007038F1"/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61"/>
        <w:gridCol w:w="67"/>
        <w:gridCol w:w="521"/>
        <w:gridCol w:w="440"/>
        <w:gridCol w:w="23"/>
        <w:gridCol w:w="12"/>
        <w:gridCol w:w="23"/>
        <w:gridCol w:w="825"/>
        <w:gridCol w:w="277"/>
        <w:gridCol w:w="14"/>
        <w:gridCol w:w="391"/>
        <w:gridCol w:w="128"/>
        <w:gridCol w:w="43"/>
        <w:gridCol w:w="7"/>
        <w:gridCol w:w="494"/>
        <w:gridCol w:w="399"/>
        <w:gridCol w:w="122"/>
        <w:gridCol w:w="316"/>
        <w:gridCol w:w="81"/>
        <w:gridCol w:w="7"/>
        <w:gridCol w:w="403"/>
        <w:gridCol w:w="463"/>
        <w:gridCol w:w="41"/>
        <w:gridCol w:w="265"/>
        <w:gridCol w:w="194"/>
        <w:gridCol w:w="64"/>
        <w:gridCol w:w="573"/>
        <w:gridCol w:w="810"/>
        <w:gridCol w:w="329"/>
        <w:gridCol w:w="304"/>
        <w:gridCol w:w="988"/>
        <w:gridCol w:w="87"/>
        <w:gridCol w:w="27"/>
        <w:gridCol w:w="139"/>
      </w:tblGrid>
      <w:tr w:rsidR="007038F1" w:rsidRPr="003642BE" w:rsidTr="007038F1">
        <w:trPr>
          <w:gridAfter w:val="3"/>
          <w:wAfter w:w="122" w:type="pct"/>
          <w:trHeight w:val="545"/>
        </w:trPr>
        <w:tc>
          <w:tcPr>
            <w:tcW w:w="122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7038F1">
        <w:trPr>
          <w:gridAfter w:val="3"/>
          <w:wAfter w:w="122" w:type="pct"/>
          <w:trHeight w:val="535"/>
        </w:trPr>
        <w:tc>
          <w:tcPr>
            <w:tcW w:w="122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53"/>
        </w:trPr>
        <w:tc>
          <w:tcPr>
            <w:tcW w:w="1216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55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RDefault="00487EDB" w:rsidP="008A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осмотра места нарушения и оценки масштабов аварийной ситуации при условии отсутствия угрозы жизни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8A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аварийной ситуации по показаниям приборов, работе сигнализации и сообщениям с рабочих мест в зоне обслуживания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39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нформирование вышестоящего руководства об отказах и нарушениях в режиме работы </w:t>
            </w:r>
            <w:r w:rsidR="00487EDB">
              <w:rPr>
                <w:rFonts w:ascii="Times New Roman" w:eastAsia="Calibri" w:hAnsi="Times New Roman" w:cs="Times New Roman"/>
                <w:sz w:val="24"/>
                <w:szCs w:val="24"/>
              </w:rPr>
              <w:t>реакторной установки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оборудования, технологических систем, условиях, препятствующих или затрудняющих производство работ по нарядам-допускам и распоряжениям, а также при возникновении </w:t>
            </w:r>
            <w:proofErr w:type="spell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ядерно</w:t>
            </w:r>
            <w:proofErr w:type="spellEnd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опасной обстановки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записей в оперативных журналах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к поиску и устранению утечек радиоактивных газов и жидкостей из оборудования и технологических систем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аварийного радиационного контроля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мер радиационной, инженерной и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в зоне ответственности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распоряжений по локализации последствий нарушений нормального режима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аварийной ситуации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подчиненным персоналом требований </w:t>
            </w:r>
            <w:r w:rsidR="00487EDB">
              <w:rPr>
                <w:rFonts w:ascii="Times New Roman" w:eastAsia="Calibri" w:hAnsi="Times New Roman" w:cs="Times New Roman"/>
                <w:sz w:val="24"/>
                <w:szCs w:val="24"/>
              </w:rPr>
              <w:t>правил ядерной и радиационной безопасности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81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индивидуальных противоаварийных тренировок с подчиненным персоналом для выявления их способности самостоятельно, быстро и правильно </w:t>
            </w:r>
            <w:proofErr w:type="gram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ориентироваться</w:t>
            </w:r>
            <w:proofErr w:type="gramEnd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8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при проведении анализа инцидентов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61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вопросы очередности (приоритетности) выполнения </w:t>
            </w:r>
            <w:r w:rsidR="00487ED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оперативных производственных</w:t>
            </w:r>
            <w:r w:rsidRPr="00646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задач, заданий</w:t>
            </w:r>
            <w:r w:rsidR="00487ED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</w:t>
            </w:r>
            <w:r w:rsidR="00487ED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</w:t>
            </w:r>
            <w:r w:rsid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ED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обеспечению ликвидации </w:t>
            </w:r>
            <w:r w:rsidR="00487EDB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  <w:r w:rsid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D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нормального режима работы основного и вспомогательного оборудования </w:t>
            </w:r>
            <w:r w:rsidR="00487EDB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61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переключения на обслуживаемом оборудовании с разрешения оперативного руководства в режимах аварийной эксплуатации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1C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наряды-допуски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дозиметрические наряды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01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Документировать отказ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приняты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хронологической последовательности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B16216" w:rsidRDefault="002272C7" w:rsidP="008A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Контролировать выполнение мероприятий по ядерной и радиационной безопасности, </w:t>
            </w:r>
            <w:proofErr w:type="spellStart"/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</w:t>
            </w:r>
            <w:proofErr w:type="gramStart"/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взрывобезопасности в зоне обслуживания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B16216" w:rsidRDefault="002272C7" w:rsidP="00F1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F12303" w:rsidRDefault="002272C7" w:rsidP="00F1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аварии, происшествия, связанные с технической эксплуатацией средств, оборудования, устройств и механизмов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F8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6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существлять связь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руководством, подчиненным</w:t>
            </w:r>
            <w:r w:rsidRPr="0036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3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 </w:t>
            </w:r>
            <w:r w:rsidRPr="00215483">
              <w:rPr>
                <w:rFonts w:ascii="Times New Roman" w:eastAsia="Calibri" w:hAnsi="Times New Roman" w:cs="Times New Roman"/>
                <w:sz w:val="24"/>
                <w:szCs w:val="24"/>
              </w:rPr>
              <w:t>при несчастных случаях, угрозе жизни или облучени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82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конфликтами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487EDB" w:rsidRDefault="002272C7" w:rsidP="006D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 w:rsidR="00487EDB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 мер по обеспечению ликвидации последствий аварийных ситуаций и восстановлению нормального режима работы основного и вспомогательного оборудования ядерно-энергетической установки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="00487EDB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исключение угрозы здоровью и жизни работников атомной электростанции и жителей близлежащих населенных пунктов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487EDB" w:rsidP="00487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</w:t>
            </w:r>
            <w:r w:rsidR="002272C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</w:t>
            </w:r>
            <w:r w:rsidR="00A66323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аварийных ситуаций и восстановлению нормального режима работы основного и вспомогательного оборудования ядерно-энергетической установки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технологические регламенты безопасной эксплуатации энергоблоков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A66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 w:rsidR="00A6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8805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A66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локализации аварий</w:t>
            </w:r>
          </w:p>
        </w:tc>
      </w:tr>
      <w:tr w:rsidR="00A66323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6323" w:rsidRPr="003642BE" w:rsidDel="002A1D54" w:rsidRDefault="00A6632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323" w:rsidRPr="003642BE" w:rsidRDefault="00A66323" w:rsidP="00032D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A66323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6323" w:rsidRPr="003642BE" w:rsidDel="002A1D54" w:rsidRDefault="00A6632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323" w:rsidRPr="003642BE" w:rsidRDefault="00A66323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A66323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6323" w:rsidRPr="003642BE" w:rsidDel="002A1D54" w:rsidRDefault="00A6632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323" w:rsidRPr="003642BE" w:rsidRDefault="00A66323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66323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6323" w:rsidRPr="003642BE" w:rsidDel="002A1D54" w:rsidRDefault="00A6632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323" w:rsidRPr="003642BE" w:rsidRDefault="00A66323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4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2272C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72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2272C7" w:rsidRPr="003642BE" w:rsidTr="007038F1">
        <w:trPr>
          <w:gridAfter w:val="2"/>
          <w:wAfter w:w="80" w:type="pct"/>
          <w:trHeight w:val="805"/>
        </w:trPr>
        <w:tc>
          <w:tcPr>
            <w:tcW w:w="492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2272C7" w:rsidRPr="003642BE" w:rsidRDefault="002272C7" w:rsidP="0005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60A47" w:rsidRPr="003642BE" w:rsidTr="006514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387"/>
        </w:trPr>
        <w:tc>
          <w:tcPr>
            <w:tcW w:w="7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7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032D30" w:rsidP="00224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ядерно-энергетической установки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D10C5C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72C7" w:rsidRPr="003642BE" w:rsidTr="007038F1">
        <w:trPr>
          <w:gridAfter w:val="2"/>
          <w:wAfter w:w="80" w:type="pct"/>
          <w:trHeight w:val="227"/>
        </w:trPr>
        <w:tc>
          <w:tcPr>
            <w:tcW w:w="4920" w:type="pct"/>
            <w:gridSpan w:val="32"/>
            <w:tcBorders>
              <w:top w:val="nil"/>
              <w:bottom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gridAfter w:val="2"/>
          <w:wAfter w:w="80" w:type="pct"/>
          <w:trHeight w:val="283"/>
        </w:trPr>
        <w:tc>
          <w:tcPr>
            <w:tcW w:w="1233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gridAfter w:val="2"/>
          <w:wAfter w:w="80" w:type="pct"/>
          <w:trHeight w:val="479"/>
        </w:trPr>
        <w:tc>
          <w:tcPr>
            <w:tcW w:w="123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52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272C7" w:rsidRPr="003642BE" w:rsidTr="007038F1">
        <w:trPr>
          <w:gridAfter w:val="2"/>
          <w:wAfter w:w="80" w:type="pct"/>
          <w:trHeight w:val="215"/>
        </w:trPr>
        <w:tc>
          <w:tcPr>
            <w:tcW w:w="4920" w:type="pct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C7" w:rsidRPr="003642BE" w:rsidTr="007038F1">
        <w:trPr>
          <w:gridAfter w:val="2"/>
          <w:wAfter w:w="80" w:type="pct"/>
          <w:trHeight w:val="525"/>
        </w:trPr>
        <w:tc>
          <w:tcPr>
            <w:tcW w:w="1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14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заместитель главного инженера</w:t>
            </w:r>
            <w:r w:rsidR="00E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</w:t>
            </w:r>
          </w:p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эксплуатации</w:t>
            </w:r>
          </w:p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атомной станции</w:t>
            </w:r>
            <w:r w:rsidR="009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очереди атомной станции</w:t>
            </w:r>
          </w:p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блока</w:t>
            </w:r>
          </w:p>
          <w:p w:rsidR="002272C7" w:rsidRPr="00701651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реакторного цеха</w:t>
            </w:r>
          </w:p>
          <w:p w:rsidR="002272C7" w:rsidRPr="004C5C38" w:rsidRDefault="002272C7" w:rsidP="0036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смены </w:t>
            </w:r>
            <w:r w:rsidR="0003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</w:t>
            </w:r>
          </w:p>
        </w:tc>
      </w:tr>
      <w:tr w:rsidR="002272C7" w:rsidRPr="003642BE" w:rsidTr="007038F1">
        <w:trPr>
          <w:gridAfter w:val="2"/>
          <w:wAfter w:w="80" w:type="pct"/>
          <w:trHeight w:val="408"/>
        </w:trPr>
        <w:tc>
          <w:tcPr>
            <w:tcW w:w="4920" w:type="pct"/>
            <w:gridSpan w:val="3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C7" w:rsidRPr="003642BE" w:rsidTr="007038F1">
        <w:trPr>
          <w:gridAfter w:val="2"/>
          <w:wAfter w:w="80" w:type="pct"/>
          <w:trHeight w:val="408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E8C" w:rsidRPr="00A97E8C" w:rsidRDefault="002272C7" w:rsidP="00A3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  <w:r w:rsidR="00A97E8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2C7" w:rsidRPr="003642BE" w:rsidRDefault="00A97E8C" w:rsidP="00A9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 непрофильном высшем техническом образовании – высшее образование и профессиональное обучение по программам переподготовки по профилю деятельности</w:t>
            </w:r>
          </w:p>
        </w:tc>
      </w:tr>
      <w:tr w:rsidR="002272C7" w:rsidRPr="003642BE" w:rsidTr="007038F1">
        <w:trPr>
          <w:gridAfter w:val="2"/>
          <w:wAfter w:w="80" w:type="pct"/>
          <w:trHeight w:val="408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64071E" w:rsidRDefault="002272C7" w:rsidP="00E92827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</w:t>
            </w:r>
            <w:r w:rsidRPr="00E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заместитель главного инженера </w:t>
            </w:r>
            <w:r w:rsidR="00E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="00E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8 лет практической работы на руководящих должностях </w:t>
            </w:r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электростанции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должностях не ниже заместителя начальника 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одного из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64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станции,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должности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начальника смены </w:t>
            </w:r>
            <w:r w:rsidR="00BB7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</w:t>
            </w:r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начальника смены блока</w:t>
            </w:r>
            <w:r w:rsid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атомной станции</w:t>
            </w:r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начальника смены очереди атомной станции</w:t>
            </w:r>
            <w:proofErr w:type="gramEnd"/>
            <w:r w:rsidR="00ED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4 лет</w:t>
            </w:r>
            <w:r w:rsid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72C7" w:rsidRPr="00822190" w:rsidRDefault="002272C7" w:rsidP="00E92827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смены </w:t>
            </w:r>
            <w:r w:rsid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атомной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не менее 2 лет в должности</w:t>
            </w:r>
            <w:r w:rsidR="009079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79E8"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начальника смены блока </w:t>
            </w:r>
            <w:r w:rsidR="000870FB"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атомной станции </w:t>
            </w:r>
            <w:r w:rsidR="009079E8"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начальника смены очереди атомной станции</w:t>
            </w:r>
            <w:r w:rsidR="000870FB"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начальника (заместителя начальника) </w:t>
            </w:r>
            <w:r w:rsidR="004C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одного из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технологических </w:t>
            </w:r>
            <w:r w:rsidR="00087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станции</w:t>
            </w:r>
            <w:r w:rsid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72C7" w:rsidRDefault="002272C7" w:rsidP="00E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смены очереди станции не менее 2 лет в должности</w:t>
            </w:r>
            <w:r w:rsidR="00E928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92827" w:rsidRP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смены блока атомной станции</w:t>
            </w:r>
            <w:r w:rsidR="00E928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начальника смены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из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технологических </w:t>
            </w:r>
            <w:r w:rsid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станции.</w:t>
            </w:r>
          </w:p>
          <w:p w:rsidR="002272C7" w:rsidRPr="003642BE" w:rsidRDefault="002272C7" w:rsidP="00E9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должности начальник смены блока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4 лет на </w:t>
            </w:r>
            <w:r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r w:rsidR="00EA02EF"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электростанции </w:t>
            </w:r>
            <w:r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не менее 2 лет в должности начальника смены одного из основных технологических подразделений атомной станции или ведущего инженера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правлению блоком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станции.</w:t>
            </w:r>
          </w:p>
          <w:p w:rsidR="002272C7" w:rsidRPr="00822190" w:rsidRDefault="002272C7" w:rsidP="00E92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реакторного цеха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(отделения)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работы </w:t>
            </w:r>
            <w:r w:rsidR="0041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реакторном цехе атомной станции</w:t>
            </w:r>
            <w:r w:rsidR="00EA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F7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A0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  <w:p w:rsidR="002272C7" w:rsidRPr="003642BE" w:rsidRDefault="002272C7" w:rsidP="00EA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смены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 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практической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профилю деятельности</w:t>
            </w:r>
            <w:r w:rsid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2C7" w:rsidRPr="003642BE" w:rsidTr="00FD2C0F">
        <w:trPr>
          <w:gridAfter w:val="2"/>
          <w:wAfter w:w="80" w:type="pct"/>
          <w:trHeight w:val="864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DA5A6A" w:rsidRDefault="002272C7" w:rsidP="00FD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EB178F" w:rsidRDefault="000D44F3" w:rsidP="004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023C96" w:rsidRPr="003642BE" w:rsidTr="007038F1">
        <w:trPr>
          <w:gridAfter w:val="2"/>
          <w:wAfter w:w="80" w:type="pct"/>
          <w:trHeight w:val="1379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023C96" w:rsidRDefault="00023C96" w:rsidP="004C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Default="00023C96" w:rsidP="004C5C38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по программам повышения квалификации по профилю деятельности.</w:t>
            </w:r>
          </w:p>
          <w:p w:rsidR="00023C96" w:rsidRPr="00023C96" w:rsidRDefault="00023C96" w:rsidP="007B4FDF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стажа работы, установленн</w:t>
            </w:r>
            <w:r w:rsidR="004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</w:t>
            </w:r>
            <w:r w:rsidR="007B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работы.</w:t>
            </w:r>
            <w:proofErr w:type="gramEnd"/>
          </w:p>
        </w:tc>
      </w:tr>
      <w:tr w:rsidR="00023C96" w:rsidRPr="003642BE" w:rsidTr="007038F1">
        <w:trPr>
          <w:gridAfter w:val="2"/>
          <w:wAfter w:w="80" w:type="pct"/>
          <w:trHeight w:val="611"/>
        </w:trPr>
        <w:tc>
          <w:tcPr>
            <w:tcW w:w="4920" w:type="pct"/>
            <w:gridSpan w:val="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023C96" w:rsidRPr="003642BE" w:rsidTr="007038F1">
        <w:trPr>
          <w:gridAfter w:val="2"/>
          <w:wAfter w:w="80" w:type="pct"/>
          <w:trHeight w:val="283"/>
        </w:trPr>
        <w:tc>
          <w:tcPr>
            <w:tcW w:w="9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514BC" w:rsidRPr="003642BE" w:rsidTr="00653D8A">
        <w:trPr>
          <w:gridAfter w:val="2"/>
          <w:wAfter w:w="80" w:type="pct"/>
          <w:trHeight w:val="283"/>
        </w:trPr>
        <w:tc>
          <w:tcPr>
            <w:tcW w:w="9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295EDB" w:rsidRDefault="006514BC" w:rsidP="00653D8A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412E4B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2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514BC" w:rsidRPr="003642BE" w:rsidTr="00653D8A">
        <w:trPr>
          <w:gridAfter w:val="2"/>
          <w:wAfter w:w="80" w:type="pct"/>
          <w:trHeight w:val="283"/>
        </w:trPr>
        <w:tc>
          <w:tcPr>
            <w:tcW w:w="9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C378D1" w:rsidRDefault="006514BC" w:rsidP="00653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14BC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14BC" w:rsidRPr="003642BE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эксплуатации</w:t>
            </w:r>
          </w:p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атомной станции (дежурный диспетчер атомной станции)</w:t>
            </w:r>
          </w:p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очереди атомной станции</w:t>
            </w:r>
          </w:p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блока атомной станции</w:t>
            </w:r>
          </w:p>
          <w:p w:rsidR="006514BC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</w:t>
            </w:r>
          </w:p>
          <w:p w:rsidR="006514BC" w:rsidRPr="003642BE" w:rsidRDefault="006514BC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цеха</w:t>
            </w:r>
          </w:p>
        </w:tc>
      </w:tr>
      <w:tr w:rsidR="006514BC" w:rsidRPr="003642BE" w:rsidTr="00653D8A">
        <w:trPr>
          <w:gridAfter w:val="2"/>
          <w:wAfter w:w="80" w:type="pct"/>
          <w:trHeight w:val="283"/>
        </w:trPr>
        <w:tc>
          <w:tcPr>
            <w:tcW w:w="9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E7748F" w:rsidRDefault="006514BC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0BB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24952</w:t>
            </w:r>
          </w:p>
          <w:p w:rsidR="002020BB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BB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45158</w:t>
            </w:r>
          </w:p>
          <w:p w:rsidR="006514BC" w:rsidRPr="003642BE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25114</w:t>
            </w:r>
          </w:p>
        </w:tc>
        <w:tc>
          <w:tcPr>
            <w:tcW w:w="32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0BB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атомной станции (дежурный диспетчер атомной станции)</w:t>
            </w:r>
          </w:p>
          <w:p w:rsidR="002020BB" w:rsidRDefault="002020BB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энергоблока атомной станции</w:t>
            </w:r>
          </w:p>
          <w:p w:rsidR="006514BC" w:rsidRPr="003642BE" w:rsidRDefault="002020BB" w:rsidP="00202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</w:tr>
      <w:tr w:rsidR="006514BC" w:rsidRPr="003642BE" w:rsidTr="00647A9F">
        <w:trPr>
          <w:gridAfter w:val="2"/>
          <w:wAfter w:w="80" w:type="pct"/>
          <w:trHeight w:val="341"/>
        </w:trPr>
        <w:tc>
          <w:tcPr>
            <w:tcW w:w="9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3642BE" w:rsidRDefault="006514BC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2020BB" w:rsidP="006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6736D7" w:rsidRDefault="002020BB" w:rsidP="006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92"/>
        </w:trPr>
        <w:tc>
          <w:tcPr>
            <w:tcW w:w="4920" w:type="pct"/>
            <w:gridSpan w:val="32"/>
            <w:tcBorders>
              <w:top w:val="single" w:sz="4" w:space="0" w:color="808080"/>
              <w:bottom w:val="nil"/>
            </w:tcBorders>
            <w:vAlign w:val="center"/>
          </w:tcPr>
          <w:p w:rsidR="00023C96" w:rsidRPr="003642BE" w:rsidRDefault="00023C96" w:rsidP="00D10C5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B60A47" w:rsidRPr="003642BE" w:rsidTr="006514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pct"/>
          <w:trHeight w:val="278"/>
        </w:trPr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D676BB" w:rsidP="00AC1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22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81"/>
        </w:trPr>
        <w:tc>
          <w:tcPr>
            <w:tcW w:w="4920" w:type="pct"/>
            <w:gridSpan w:val="32"/>
            <w:tcBorders>
              <w:top w:val="nil"/>
              <w:bottom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gridAfter w:val="2"/>
          <w:wAfter w:w="80" w:type="pct"/>
          <w:trHeight w:val="488"/>
        </w:trPr>
        <w:tc>
          <w:tcPr>
            <w:tcW w:w="121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7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7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gridAfter w:val="2"/>
          <w:wAfter w:w="80" w:type="pct"/>
          <w:trHeight w:val="479"/>
        </w:trPr>
        <w:tc>
          <w:tcPr>
            <w:tcW w:w="121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3C96" w:rsidRPr="003642BE" w:rsidRDefault="00023C96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3C96" w:rsidRPr="003642BE" w:rsidRDefault="00023C96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023C96" w:rsidRPr="003642BE" w:rsidRDefault="00023C96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6"/>
        </w:trPr>
        <w:tc>
          <w:tcPr>
            <w:tcW w:w="1216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87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обходов, осмотров и записей в оперативных журналах подчиненным персоналом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и аварийной сигнализации в соответствии с утвержденными графиками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E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пределов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 безопасной эксплуатации систем и оборудования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эксплуатационных инструкций, и контроль своевременности их пересмотра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корректировка технологических регламентов по эксплуатации энергоблоков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действиями персонала по производству переключений при нормальной эксплуатации, плановых остановах, пусках, предаварийных и аварийных ситуациях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0A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ведения оперативной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 в соответствии с установленным порядком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59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вышестоящего оперативного руководства о выявленных дефектах </w:t>
            </w:r>
            <w:r w:rsidRPr="0059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 и основного оборудования, трубопроводов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69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50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 работ, ведущихся с нарушениями правил безопасности или имеющих обстоятельства, создающие опасность для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подчиненных подразделений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41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в зоне обслуживания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391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23C96" w:rsidRPr="003642BE" w:rsidDel="002A1D54" w:rsidRDefault="00023C96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59128C" w:rsidRDefault="00023C96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 w:rsidR="00D67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производственных </w:t>
            </w: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задач, заданий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контроля </w:t>
            </w:r>
            <w:r w:rsidR="00D676B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 w:rsidR="00D676BB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26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Del="002A1D54" w:rsidRDefault="00023C96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59128C" w:rsidRDefault="00023C96" w:rsidP="003E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Производить обходы и осмотры </w:t>
            </w:r>
            <w:r w:rsidRPr="003E63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рабочих мест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зоне ответственности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Оформлять наряды-допуски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работы в зоне обслуживания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состояние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проведение работ на оборудовании 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Выявлять отклонения от нормального режима работы оборудования и принимать меры к их устранению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с разрешения оперативного руководства отклонения от режима нормальной эксплуатации, причины нарушения, локализовать инциденты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56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Default="0002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р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подчиненного персонала </w:t>
            </w:r>
            <w:r w:rsidRPr="0059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находящегося в зоне обслуживания, в течение смены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427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AC1813" w:rsidRDefault="00023C96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0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Default="00023C96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6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</w:tc>
      </w:tr>
      <w:tr w:rsidR="00023C96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60"/>
        </w:trPr>
        <w:tc>
          <w:tcPr>
            <w:tcW w:w="1216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C96" w:rsidRPr="003642BE" w:rsidRDefault="00023C96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251"/>
        </w:trPr>
        <w:tc>
          <w:tcPr>
            <w:tcW w:w="121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касающиеся эксплуатации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55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381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183"/>
        </w:trPr>
        <w:tc>
          <w:tcPr>
            <w:tcW w:w="121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pct"/>
          <w:trHeight w:val="572"/>
        </w:trPr>
        <w:tc>
          <w:tcPr>
            <w:tcW w:w="1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3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80" w:type="pct"/>
          <w:trHeight w:val="624"/>
        </w:trPr>
        <w:tc>
          <w:tcPr>
            <w:tcW w:w="492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6BB" w:rsidRPr="003642BE" w:rsidRDefault="00D676BB" w:rsidP="00D1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60A47" w:rsidRPr="003642BE" w:rsidTr="006514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02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32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4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038F1" w:rsidRDefault="007038F1"/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7"/>
        <w:gridCol w:w="980"/>
        <w:gridCol w:w="21"/>
        <w:gridCol w:w="1518"/>
        <w:gridCol w:w="12"/>
        <w:gridCol w:w="693"/>
        <w:gridCol w:w="397"/>
        <w:gridCol w:w="101"/>
        <w:gridCol w:w="345"/>
        <w:gridCol w:w="935"/>
        <w:gridCol w:w="31"/>
        <w:gridCol w:w="263"/>
        <w:gridCol w:w="831"/>
        <w:gridCol w:w="790"/>
        <w:gridCol w:w="337"/>
        <w:gridCol w:w="1305"/>
        <w:gridCol w:w="29"/>
        <w:gridCol w:w="31"/>
        <w:gridCol w:w="35"/>
        <w:gridCol w:w="157"/>
      </w:tblGrid>
      <w:tr w:rsidR="007038F1" w:rsidRPr="003642BE" w:rsidTr="007038F1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7038F1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26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396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A2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технологических режимов и выполнением технологических операций в соответствии с режимными картами, соблюдением регламентов, инструкций, требований правил и норм,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безопасности и производственной санитарии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загрузке, выгрузке, перемещению свежего топлива и отправке отработавшего ядерного топлива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обращения с газообразными и твердыми радиоактивными отходами, образующимися в зоне контролируемого доступа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4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объемов твердых радиоактивных отходов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зоне контролируемого доступа и своевременное предоставление информации в централизованную службу учета и контроля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ядерных материалов 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выходного контроля внутреннего облучения персонала подрядных организаций по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работ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Приостановка работ, ведущихся с нарушениями правил безопасности или имеющих обстоятельства, создающие опасность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подчиненного персонала по обеспечению радиационной безопасности, снижению индивидуальных доз и количества облучаемых лиц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радиационной безопасности при эксплуатации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испытаний, освидетельствований технических средств, оборудования и систем, закрепленных за подразделениями в установленные сроки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природоохранного законодательства и ведомственных нормативных актов в области охраны окружающей среды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оформления лицензий и разрешительной документации в области природопользования, соблюдения требований охраны труда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функционирования системы экологического менеджмента в подчиненных подразделениях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оперативного руководства об отклонениях от нормальной эксплуатации, отказах, пожарах, иных нарушениях в режиме работы вспомогательного и основного оборудования, трубопроводов и технологических систем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в зоне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88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наряды-допуски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в зоне обслуживания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10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техническую документацию для выполнения возложенных задач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A251B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отклонения от режима нормальной эксплуатации, причины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локализовать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инциденты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A251B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A251B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обслуживаемого оборудования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показатели деятельности подразделений,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доводить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318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разработки, согласования планов производственно-хозяйственной деятельности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proofErr w:type="spellStart"/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элетростанции</w:t>
            </w:r>
            <w:proofErr w:type="spellEnd"/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20C14" w:rsidRDefault="00920C14" w:rsidP="003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1C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 w:rsidR="001C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" w:type="pct"/>
          <w:trHeight w:val="572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94" w:type="pct"/>
          <w:trHeight w:val="510"/>
        </w:trPr>
        <w:tc>
          <w:tcPr>
            <w:tcW w:w="4906" w:type="pct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676BB" w:rsidRPr="003642BE" w:rsidRDefault="00D676BB" w:rsidP="00AC18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920C14" w:rsidP="00AC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40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6BB" w:rsidRPr="003642BE" w:rsidRDefault="00D676BB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676BB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8" w:type="pct"/>
          <w:trHeight w:val="170"/>
        </w:trPr>
        <w:tc>
          <w:tcPr>
            <w:tcW w:w="4892" w:type="pct"/>
            <w:gridSpan w:val="17"/>
            <w:tcBorders>
              <w:top w:val="nil"/>
              <w:bottom w:val="nil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A47" w:rsidRPr="003642BE" w:rsidTr="007038F1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70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и осмотров оборудования, зданий и сооружений, в том числе выводимых в ремонт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оперативного руководства о выявленных дефектах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 оборудования, трубопроводов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работоспособности и испытаний оборудования зоны обслуживания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утвержденным графикам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нарядов и распоряжений на работы, выполняемые на системах и оборудовании зоны обслуживания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корректировка технологических регламентов по эксплуатации энергоблоков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мероприятий, направленных на исключение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неплановых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отключений оборудования и отклонений от режимов нормальной эксплуатации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 и технических освидетельствований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зоны обслуживания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AC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испытаний и технических освидетельствований сосудов, трубопроводов в установленные сроки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требованиями норм и правил технического регулирования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0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перспективных и текущих планов ремонта систем и оборудования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безопасного выполнения текущих, средних и капитальных ремонтов в части правильности вывода в ремонт систем и оборудования и эксплуатации в ходе ремонтов действующих систем и оборудования, обеспечивающих безопасность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при проведении ремонтов оборудования персоналом цеха и подрядных организаций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0A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приемки, оформления и контроля исполнительной документации после принятия оборудования (системы) в эксплуатацию и проведения работ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емонту, модернизации и передачи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хранение в установленном порядке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57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подчиненному персоналу и лицам, допускаемым к работам по нарядам-допускам и распоряжениям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85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445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неисправности в работе вспомогательного и основного оборудования в зоне обслуживания, не требующие привлечения ремонтного персонала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0A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подчиненного персонала и оборудования, находящегося в зоне обслуживания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81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307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вывод оборудования в ремонт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AE659D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0A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0A4A37" w:rsidRDefault="00D676BB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64071E" w:rsidRDefault="00D676BB" w:rsidP="00920C14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20C14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</w:t>
            </w:r>
            <w:r w:rsidR="00920C14"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и проведению ремонтов, технического обслуживания, наладки и испытаний основного и вспомогательного оборудования ядерно-энергетической установки</w:t>
            </w: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графики проведения ремонтов на обслуживаемом оборудовании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ввода/вывода оборудования в ремонт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487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Default="00920C14" w:rsidP="00920C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276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D676BB" w:rsidRDefault="00920C14" w:rsidP="00920C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режимов работы реакторной установки и обслуживаемых систем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</w:t>
            </w:r>
            <w:r w:rsidR="00D676B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676B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378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20C14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5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920C14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108" w:type="pct"/>
          <w:trHeight w:val="737"/>
        </w:trPr>
        <w:tc>
          <w:tcPr>
            <w:tcW w:w="4892" w:type="pct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D366C1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20C14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326DA2" w:rsidP="0032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систематического совершенствования конфигурации и системы управления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5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9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B60A47" w:rsidRDefault="00B60A47"/>
    <w:tbl>
      <w:tblPr>
        <w:tblW w:w="485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5"/>
        <w:gridCol w:w="14"/>
        <w:gridCol w:w="1529"/>
        <w:gridCol w:w="674"/>
        <w:gridCol w:w="516"/>
        <w:gridCol w:w="1574"/>
        <w:gridCol w:w="439"/>
        <w:gridCol w:w="392"/>
        <w:gridCol w:w="2432"/>
        <w:gridCol w:w="30"/>
      </w:tblGrid>
      <w:tr w:rsidR="00B60A47" w:rsidRPr="003642BE" w:rsidTr="00B60A47">
        <w:trPr>
          <w:gridAfter w:val="1"/>
          <w:wAfter w:w="15" w:type="pct"/>
          <w:trHeight w:val="545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A47" w:rsidRPr="003642BE" w:rsidTr="00B60A47">
        <w:trPr>
          <w:gridAfter w:val="1"/>
          <w:wAfter w:w="15" w:type="pct"/>
          <w:trHeight w:val="535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20C14" w:rsidRPr="003642BE" w:rsidTr="00B60A47">
        <w:trPr>
          <w:trHeight w:val="379"/>
        </w:trPr>
        <w:tc>
          <w:tcPr>
            <w:tcW w:w="124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D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26DA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технологических регламентов по эксплуатации энергоблоков 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26DA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корректировки технологических регламентов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энергоблоков 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технических решений и мероприятий по проведению технологических процессов, режимов работы оборудования в соответствии с требованиями охраны труда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эксплуатации,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эксплуатации ядерных установок, радиационных источников и пунктов хранения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26DA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разработки, внедрения и эксплуатации информационно-коммуникационных технологий на 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своевременного пересмотра инструкций по эксплуатации систем и оборудования, технологических схем, графиков работы оборудования, графиков испытаний и опробования, необходимых программ и бланков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улучшению технико-экономических показателей работы оборудования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ведения делопроизводства в соответствии с утвержденной номенклатурой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0D260A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условий действия полученных лицензий</w:t>
            </w:r>
            <w:r w:rsidRPr="000D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использования атомной энергии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26DA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0D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работах по изменению </w:t>
            </w:r>
            <w:r w:rsidR="00326DA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конфигурации и системы управления </w:t>
            </w:r>
            <w:r w:rsidR="00326DA2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26DA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отдельны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326DA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элемент</w:t>
            </w:r>
            <w:r w:rsidR="0032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0D260A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осуществлять связь с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вышестоящим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оперативным персоналом</w:t>
            </w:r>
          </w:p>
        </w:tc>
      </w:tr>
      <w:tr w:rsidR="00920C14" w:rsidRPr="003642BE" w:rsidTr="00B60A47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503F09" w:rsidRDefault="00920C14" w:rsidP="00503F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ведение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говорной работы с контрагентами</w:t>
            </w:r>
          </w:p>
        </w:tc>
      </w:tr>
      <w:tr w:rsidR="00920C14" w:rsidRPr="003642BE" w:rsidTr="00B60A47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503F09" w:rsidRDefault="00920C14" w:rsidP="00503F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реализацию производственных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и планов в организации</w:t>
            </w:r>
          </w:p>
        </w:tc>
      </w:tr>
      <w:tr w:rsidR="00920C14" w:rsidRPr="003642BE" w:rsidTr="00B60A47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503F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разработку и внедрение программ и планов испытания технических средств, оборудования, 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и механизмов</w:t>
            </w:r>
          </w:p>
        </w:tc>
      </w:tr>
      <w:tr w:rsidR="00920C14" w:rsidRPr="003642BE" w:rsidTr="00B60A47">
        <w:trPr>
          <w:trHeight w:val="314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CB5FB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указания и распоряжения по вопросам, входящим в должностную компетенцию</w:t>
            </w:r>
          </w:p>
        </w:tc>
      </w:tr>
      <w:tr w:rsidR="00920C14" w:rsidRPr="003642BE" w:rsidTr="00B60A47">
        <w:trPr>
          <w:trHeight w:val="3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отчетной документации технических средств, оборудования, устройств и механизмов</w:t>
            </w:r>
          </w:p>
        </w:tc>
      </w:tr>
      <w:tr w:rsidR="00920C14" w:rsidRPr="003642BE" w:rsidTr="00B60A47">
        <w:trPr>
          <w:trHeight w:val="357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работы подчиненного персонала и оборудования, находящегося в зоне обслуживания</w:t>
            </w:r>
          </w:p>
        </w:tc>
      </w:tr>
      <w:tr w:rsidR="00920C14" w:rsidRPr="003642BE" w:rsidTr="00B60A47">
        <w:trPr>
          <w:trHeight w:val="379"/>
        </w:trPr>
        <w:tc>
          <w:tcPr>
            <w:tcW w:w="124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503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012597" w:rsidRDefault="00920C14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012597"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 конфигурации и системы управления ядерно-энергетической установкой или отдельными ее элементами</w:t>
            </w: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B60A47">
        <w:trPr>
          <w:trHeight w:val="28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B60A47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разработки, согласования планов производственно-хозяйственной деятельности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9D066F" w:rsidRDefault="00920C14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производства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012597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2597" w:rsidRPr="003642BE" w:rsidDel="002A1D54" w:rsidRDefault="00012597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597" w:rsidRPr="003642BE" w:rsidRDefault="00012597" w:rsidP="00012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012597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2597" w:rsidRPr="003642BE" w:rsidDel="002A1D54" w:rsidRDefault="00012597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597" w:rsidRPr="003642BE" w:rsidRDefault="00012597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012597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2597" w:rsidRPr="003642BE" w:rsidDel="002A1D54" w:rsidRDefault="00012597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597" w:rsidRPr="003642BE" w:rsidRDefault="00012597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012597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2597" w:rsidRPr="003642BE" w:rsidDel="002A1D54" w:rsidRDefault="00012597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597" w:rsidRPr="003642BE" w:rsidRDefault="00012597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9D066F" w:rsidRDefault="00012597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документы, </w:t>
            </w:r>
            <w:r w:rsidR="00920C14"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изменений 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отдельны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</w:tr>
      <w:tr w:rsidR="00920C14" w:rsidRPr="003642BE" w:rsidTr="00B60A47">
        <w:trPr>
          <w:trHeight w:val="491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50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012597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9D066F" w:rsidRDefault="00920C14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20C14" w:rsidRPr="003642BE" w:rsidTr="00B60A47">
        <w:trPr>
          <w:trHeight w:val="199"/>
        </w:trPr>
        <w:tc>
          <w:tcPr>
            <w:tcW w:w="1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Del="002A1D54" w:rsidRDefault="00920C14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9D066F" w:rsidRDefault="00920C14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012597" w:rsidRDefault="000125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97" w:rsidRDefault="00012597"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48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58"/>
        <w:gridCol w:w="128"/>
        <w:gridCol w:w="123"/>
        <w:gridCol w:w="49"/>
        <w:gridCol w:w="61"/>
        <w:gridCol w:w="72"/>
        <w:gridCol w:w="20"/>
        <w:gridCol w:w="10"/>
        <w:gridCol w:w="112"/>
        <w:gridCol w:w="285"/>
        <w:gridCol w:w="173"/>
        <w:gridCol w:w="14"/>
        <w:gridCol w:w="6"/>
        <w:gridCol w:w="7"/>
        <w:gridCol w:w="8"/>
        <w:gridCol w:w="11"/>
        <w:gridCol w:w="798"/>
        <w:gridCol w:w="89"/>
        <w:gridCol w:w="166"/>
        <w:gridCol w:w="102"/>
        <w:gridCol w:w="25"/>
        <w:gridCol w:w="52"/>
        <w:gridCol w:w="8"/>
        <w:gridCol w:w="39"/>
        <w:gridCol w:w="8"/>
        <w:gridCol w:w="18"/>
        <w:gridCol w:w="8"/>
        <w:gridCol w:w="71"/>
        <w:gridCol w:w="12"/>
        <w:gridCol w:w="20"/>
        <w:gridCol w:w="99"/>
        <w:gridCol w:w="10"/>
        <w:gridCol w:w="69"/>
        <w:gridCol w:w="60"/>
        <w:gridCol w:w="21"/>
        <w:gridCol w:w="8"/>
        <w:gridCol w:w="64"/>
        <w:gridCol w:w="6"/>
        <w:gridCol w:w="44"/>
        <w:gridCol w:w="33"/>
        <w:gridCol w:w="21"/>
        <w:gridCol w:w="306"/>
        <w:gridCol w:w="105"/>
        <w:gridCol w:w="238"/>
        <w:gridCol w:w="214"/>
        <w:gridCol w:w="125"/>
        <w:gridCol w:w="26"/>
        <w:gridCol w:w="118"/>
        <w:gridCol w:w="41"/>
        <w:gridCol w:w="60"/>
        <w:gridCol w:w="128"/>
        <w:gridCol w:w="46"/>
        <w:gridCol w:w="34"/>
        <w:gridCol w:w="26"/>
        <w:gridCol w:w="18"/>
        <w:gridCol w:w="107"/>
        <w:gridCol w:w="8"/>
        <w:gridCol w:w="34"/>
        <w:gridCol w:w="57"/>
        <w:gridCol w:w="8"/>
        <w:gridCol w:w="8"/>
        <w:gridCol w:w="16"/>
        <w:gridCol w:w="149"/>
        <w:gridCol w:w="29"/>
        <w:gridCol w:w="17"/>
        <w:gridCol w:w="17"/>
        <w:gridCol w:w="10"/>
        <w:gridCol w:w="11"/>
        <w:gridCol w:w="20"/>
        <w:gridCol w:w="50"/>
        <w:gridCol w:w="75"/>
        <w:gridCol w:w="38"/>
        <w:gridCol w:w="53"/>
        <w:gridCol w:w="90"/>
        <w:gridCol w:w="25"/>
        <w:gridCol w:w="7"/>
        <w:gridCol w:w="73"/>
        <w:gridCol w:w="38"/>
        <w:gridCol w:w="7"/>
        <w:gridCol w:w="3"/>
        <w:gridCol w:w="3"/>
        <w:gridCol w:w="372"/>
        <w:gridCol w:w="126"/>
        <w:gridCol w:w="148"/>
        <w:gridCol w:w="8"/>
        <w:gridCol w:w="132"/>
        <w:gridCol w:w="31"/>
        <w:gridCol w:w="10"/>
        <w:gridCol w:w="32"/>
        <w:gridCol w:w="47"/>
        <w:gridCol w:w="36"/>
        <w:gridCol w:w="87"/>
        <w:gridCol w:w="14"/>
        <w:gridCol w:w="83"/>
        <w:gridCol w:w="26"/>
        <w:gridCol w:w="46"/>
        <w:gridCol w:w="18"/>
        <w:gridCol w:w="244"/>
        <w:gridCol w:w="240"/>
        <w:gridCol w:w="192"/>
        <w:gridCol w:w="87"/>
        <w:gridCol w:w="218"/>
        <w:gridCol w:w="173"/>
        <w:gridCol w:w="56"/>
        <w:gridCol w:w="16"/>
        <w:gridCol w:w="47"/>
        <w:gridCol w:w="83"/>
        <w:gridCol w:w="60"/>
        <w:gridCol w:w="7"/>
        <w:gridCol w:w="528"/>
        <w:gridCol w:w="14"/>
        <w:gridCol w:w="11"/>
        <w:gridCol w:w="20"/>
        <w:gridCol w:w="36"/>
      </w:tblGrid>
      <w:tr w:rsidR="00D22733" w:rsidRPr="003642BE" w:rsidTr="002020BB">
        <w:trPr>
          <w:trHeight w:val="311"/>
        </w:trPr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66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D3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административного и оперативного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418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6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3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125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6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58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3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1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7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6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7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pct"/>
            <w:gridSpan w:val="5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20C14" w:rsidRPr="003642BE" w:rsidRDefault="00920C1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22733" w:rsidRPr="003642BE" w:rsidTr="002020BB">
        <w:trPr>
          <w:trHeight w:val="253"/>
        </w:trPr>
        <w:tc>
          <w:tcPr>
            <w:tcW w:w="1257" w:type="pct"/>
            <w:gridSpan w:val="1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33" w:rsidRPr="003642BE" w:rsidTr="002020BB">
        <w:trPr>
          <w:trHeight w:val="514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трудовых функций, регламентов, эксплуатационных инструкций подчиненным персоналом</w:t>
            </w:r>
          </w:p>
        </w:tc>
      </w:tr>
      <w:tr w:rsidR="00D22733" w:rsidRPr="003642BE" w:rsidTr="002020BB">
        <w:trPr>
          <w:trHeight w:val="840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письменных и устных оперативных заданий, указаний и поручений подчиненным руководителям, а при необходимости и другим работникам подчиненных подразделений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4071E" w:rsidRDefault="00920C14" w:rsidP="00012597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ествление проверки организации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производственно-технической деятельности на рабочих местах в подразделениях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зоне ответственности</w:t>
            </w:r>
          </w:p>
        </w:tc>
      </w:tr>
      <w:tr w:rsidR="00D22733" w:rsidRPr="003642BE" w:rsidTr="002020BB">
        <w:trPr>
          <w:trHeight w:val="55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регулировании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подчиненных подразделений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руководителей и специалистов к поощрению или к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наложению дисциплинарных взысканий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исполнения обязанностей работников подчиненных подразделений за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невыполнение распоряжений или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действия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повлиять на безопасность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и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 по вопросам эксплуатации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733" w:rsidRPr="003642BE" w:rsidTr="002020BB">
        <w:trPr>
          <w:trHeight w:val="51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01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 w:rsidR="0001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инструктажей на рабочем месте (первичного, повторного, внепланового и целевого)</w:t>
            </w:r>
          </w:p>
        </w:tc>
      </w:tr>
      <w:tr w:rsidR="00D22733" w:rsidRPr="003642BE" w:rsidTr="002020BB">
        <w:trPr>
          <w:trHeight w:val="5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79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подчиненным персоналом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материалов, обзоров </w:t>
            </w:r>
            <w:r w:rsidR="0079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опыте эксплуатации атомных электростанций, включая информацию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несчастных случаях</w:t>
            </w:r>
          </w:p>
        </w:tc>
      </w:tr>
      <w:tr w:rsidR="00D22733" w:rsidRPr="003642BE" w:rsidTr="002020BB">
        <w:trPr>
          <w:trHeight w:val="5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согласование положений о подразделениях и должностных инструкций работников подчиненных подразделений</w:t>
            </w:r>
          </w:p>
        </w:tc>
      </w:tr>
      <w:tr w:rsidR="00D22733" w:rsidRPr="003642BE" w:rsidTr="002020BB">
        <w:trPr>
          <w:trHeight w:val="5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утверждение допусков к самостоятельной работе </w:t>
            </w:r>
            <w:r w:rsid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подчиненности)</w:t>
            </w:r>
          </w:p>
        </w:tc>
      </w:tr>
      <w:tr w:rsidR="00D22733" w:rsidRPr="003642BE" w:rsidTr="002020BB">
        <w:trPr>
          <w:trHeight w:val="5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обучения и периодическ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работников </w:t>
            </w:r>
            <w:r w:rsidR="0001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обслуживающих объекты или выполняющих работы, подконтрольные органам государственного надзора и другим ведомствам, в соответствии с </w:t>
            </w:r>
            <w:r w:rsidRPr="00590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требованиями</w:t>
            </w:r>
          </w:p>
        </w:tc>
      </w:tr>
      <w:tr w:rsidR="00D22733" w:rsidRPr="003642BE" w:rsidTr="002020BB">
        <w:trPr>
          <w:trHeight w:val="5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утверждение программы подготовки </w:t>
            </w:r>
            <w:proofErr w:type="gramStart"/>
            <w:r w:rsidRPr="00D1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proofErr w:type="gramEnd"/>
            <w:r w:rsidRPr="00D1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287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 утверждение допуска 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стажировкам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подчиненности)</w:t>
            </w:r>
          </w:p>
        </w:tc>
      </w:tr>
      <w:tr w:rsidR="00D22733" w:rsidRPr="003642BE" w:rsidTr="002020BB">
        <w:trPr>
          <w:trHeight w:val="395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проведения проверок знаний </w:t>
            </w:r>
            <w:r w:rsidR="0001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подчиненного персонала</w:t>
            </w:r>
          </w:p>
        </w:tc>
      </w:tr>
      <w:tr w:rsidR="00D22733" w:rsidRPr="003642BE" w:rsidTr="002020BB">
        <w:trPr>
          <w:trHeight w:val="325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производственной дисциплины на рабочих местах</w:t>
            </w:r>
          </w:p>
        </w:tc>
      </w:tr>
      <w:tr w:rsidR="00D22733" w:rsidRPr="003642BE" w:rsidTr="002020BB">
        <w:trPr>
          <w:trHeight w:val="3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066ED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противоаварийных тренировок в подразделениях атомной электростанции (по подчиненности)</w:t>
            </w:r>
          </w:p>
        </w:tc>
      </w:tr>
      <w:tr w:rsidR="00D22733" w:rsidRPr="003642BE" w:rsidTr="002020BB">
        <w:trPr>
          <w:trHeight w:val="261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Del="002A1D54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="00066ED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6ED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и оперативного управления 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="00066ED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Del="002A1D54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требований нормативно-технической документации, приказов и распоряжений руководства подчиненным персоналом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Del="002A1D54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Del="002A1D54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входящим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компетенцию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должности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Default="00920C14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Допуск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ать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работе подчиненн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персонал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состава смены согласно распоряжениям, правилам и инструкциям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действующим на </w:t>
            </w:r>
            <w:r w:rsidR="00490944">
              <w:rPr>
                <w:rFonts w:ascii="Times New Roman" w:hAnsi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5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овывать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персонала, в том числе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безопасности, управлению знаниями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работы подчиненного персонала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требовать этого от подчиненного персонала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эффективный обмен информацией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D22733" w:rsidRPr="003642BE" w:rsidTr="002020BB">
        <w:trPr>
          <w:trHeight w:val="592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команде, проявлять коммуникабельность в общении с коллегами, руководством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066ED7" w:rsidRDefault="00920C14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 w:rsidR="00066ED7"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управлению персоналом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340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066ED7" w:rsidP="000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920C14"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с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D22733" w:rsidRPr="003642BE" w:rsidTr="002020BB">
        <w:trPr>
          <w:trHeight w:val="28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 w:rsid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066ED7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документы, касающиеся 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по управлению пер</w:t>
            </w:r>
            <w:r w:rsidR="00280C64"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оналом на атомных электростанциях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4071E" w:rsidRDefault="00066ED7" w:rsidP="00066ED7">
            <w:pPr>
              <w:widowControl w:val="0"/>
              <w:tabs>
                <w:tab w:val="num" w:pos="-609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="00920C14"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20C14"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0C14"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Del="002A1D54" w:rsidRDefault="00066ED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ED7" w:rsidRPr="003642BE" w:rsidRDefault="00066ED7" w:rsidP="0048172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Del="002A1D54" w:rsidRDefault="00066ED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RDefault="00066ED7" w:rsidP="00481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Del="002A1D54" w:rsidRDefault="00066ED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RDefault="00066ED7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Del="002A1D54" w:rsidRDefault="00066ED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ED7" w:rsidRPr="003642BE" w:rsidRDefault="00066ED7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4071E" w:rsidRDefault="00066ED7" w:rsidP="003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066ED7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D22733" w:rsidRPr="003642BE" w:rsidTr="002020BB">
        <w:trPr>
          <w:trHeight w:val="605"/>
        </w:trPr>
        <w:tc>
          <w:tcPr>
            <w:tcW w:w="12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C378D1" w:rsidRDefault="00066ED7" w:rsidP="00D1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C14" w:rsidRPr="003642BE" w:rsidTr="00D343B0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D22733" w:rsidRPr="003642BE" w:rsidTr="002020BB">
        <w:trPr>
          <w:trHeight w:val="311"/>
        </w:trPr>
        <w:tc>
          <w:tcPr>
            <w:tcW w:w="95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426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2020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функционирование системы управления охраной труда на атомной электростанции</w:t>
            </w:r>
          </w:p>
        </w:tc>
        <w:tc>
          <w:tcPr>
            <w:tcW w:w="29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4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17" w:type="pct"/>
            <w:gridSpan w:val="2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1052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20C14" w:rsidRPr="003642BE" w:rsidTr="00D343B0">
        <w:trPr>
          <w:trHeight w:val="314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A47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7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4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7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7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760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</w:t>
            </w:r>
            <w:r w:rsidRPr="0036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профессионального стандарта</w:t>
            </w:r>
          </w:p>
        </w:tc>
      </w:tr>
      <w:tr w:rsidR="00D22733" w:rsidRPr="003642BE" w:rsidTr="002020BB">
        <w:trPr>
          <w:trHeight w:val="170"/>
        </w:trPr>
        <w:tc>
          <w:tcPr>
            <w:tcW w:w="1257" w:type="pct"/>
            <w:gridSpan w:val="1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33" w:rsidRPr="003642BE" w:rsidTr="002020BB">
        <w:trPr>
          <w:trHeight w:val="375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контроль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области охраны труда</w:t>
            </w:r>
          </w:p>
        </w:tc>
      </w:tr>
      <w:tr w:rsidR="00D22733" w:rsidRPr="003642BE" w:rsidTr="002020BB">
        <w:trPr>
          <w:trHeight w:val="375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разработки, согласования и утверждения инструкций по охране труда, своевременного их переоформления, а также пересмотра при изменившихся условиях или требованиях охраны труда</w:t>
            </w:r>
          </w:p>
        </w:tc>
      </w:tr>
      <w:tr w:rsidR="00D22733" w:rsidRPr="003642BE" w:rsidTr="002020BB">
        <w:trPr>
          <w:trHeight w:val="375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внесение изменений в технологические схемы и инструкции, 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здоровы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каждом несчастном случае и других происшествиях при эксплуатации основного и вспомогательного оборудования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ведения технологических режимов и выполнения технологических операций в соответствии с режимными картами, регламентами, инструкциями,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радиационной безопасности и производственной санитарии</w:t>
            </w:r>
          </w:p>
        </w:tc>
      </w:tr>
      <w:tr w:rsidR="00D22733" w:rsidRPr="003642BE" w:rsidTr="002020BB">
        <w:trPr>
          <w:trHeight w:val="798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59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внеплановых проверок рабочих мест в части соблюдения работниками правил по охране труда, правильности подготовки рабочих мест, нарядно-допускной системы</w:t>
            </w:r>
          </w:p>
        </w:tc>
      </w:tr>
      <w:tr w:rsidR="00D22733" w:rsidRPr="003642BE" w:rsidTr="002020BB">
        <w:trPr>
          <w:trHeight w:val="356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End"/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по условиям труда и сертификации рабочих мест в подчиненных подразделениях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Выполнение работ по улучшению условий и обеспечению безопасности труда, поручаемых руководством </w:t>
            </w:r>
            <w:r w:rsidR="00963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регулярного контроля уровней вредных </w:t>
            </w:r>
            <w:r w:rsid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опасных </w:t>
            </w: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производственных факторов на рабочих местах</w:t>
            </w:r>
          </w:p>
        </w:tc>
      </w:tr>
      <w:tr w:rsidR="00D22733" w:rsidRPr="003642BE" w:rsidTr="002020BB">
        <w:trPr>
          <w:trHeight w:val="91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7371A" w:rsidRDefault="00920C14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Информирование работников подразделений о состоянии условий труда на рабочем месте, гарантиях и компенсациях за работу с вредными и опасными условиями труда и средствах индивидуальной защиты работников</w:t>
            </w:r>
          </w:p>
        </w:tc>
      </w:tr>
      <w:tr w:rsidR="00D22733" w:rsidRPr="003642BE" w:rsidTr="002020BB">
        <w:trPr>
          <w:trHeight w:val="271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 w:rsidR="00963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производственных </w:t>
            </w: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задач, заданий</w:t>
            </w:r>
            <w:r w:rsidR="00963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управлении охраной труда </w:t>
            </w:r>
          </w:p>
        </w:tc>
      </w:tr>
      <w:tr w:rsidR="00D22733" w:rsidRPr="003642BE" w:rsidTr="002020BB">
        <w:trPr>
          <w:trHeight w:val="271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1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Проводить обходы и осмотры рабочих мест</w:t>
            </w: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Документировать выполняемые операции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приборов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требовать этого от подчиненного персонала</w:t>
            </w:r>
          </w:p>
        </w:tc>
      </w:tr>
      <w:tr w:rsidR="00D22733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методы и приемы выполнения работ по охране труда</w:t>
            </w:r>
          </w:p>
        </w:tc>
      </w:tr>
      <w:tr w:rsidR="00D22733" w:rsidRPr="003642BE" w:rsidTr="002020BB">
        <w:trPr>
          <w:trHeight w:val="24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0C14" w:rsidRPr="004E141B" w:rsidRDefault="00920C14" w:rsidP="004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</w:p>
        </w:tc>
      </w:tr>
      <w:tr w:rsidR="00D22733" w:rsidRPr="003642BE" w:rsidTr="002020BB">
        <w:trPr>
          <w:trHeight w:val="4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команде, проявлять коммуникабельность 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с коллегами, руководством</w:t>
            </w:r>
          </w:p>
        </w:tc>
      </w:tr>
      <w:tr w:rsidR="00D22733" w:rsidRPr="003642BE" w:rsidTr="002020BB">
        <w:trPr>
          <w:trHeight w:val="278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D22733" w:rsidRPr="003642BE" w:rsidTr="002020BB">
        <w:trPr>
          <w:trHeight w:val="281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96367C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 w:rsidR="0096367C"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охраны труда</w:t>
            </w: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АС</w:t>
            </w:r>
          </w:p>
        </w:tc>
      </w:tr>
      <w:tr w:rsidR="00D22733" w:rsidRPr="003642BE" w:rsidTr="002020BB">
        <w:trPr>
          <w:trHeight w:val="240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6367C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="00920C14"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20C14"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0C14"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Default="0096367C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документы, касающиеся </w:t>
            </w:r>
            <w:r w:rsidR="00920C14"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 на атомных электростанциях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4E141B" w:rsidRDefault="00920C14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 w:rsid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67C" w:rsidRPr="003642BE" w:rsidRDefault="0096367C" w:rsidP="0048172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RDefault="0096367C" w:rsidP="00481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RDefault="0096367C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RDefault="0096367C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64071E" w:rsidRDefault="0096367C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RDefault="0096367C" w:rsidP="0096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D22733" w:rsidRPr="003642BE" w:rsidTr="002020BB">
        <w:trPr>
          <w:trHeight w:val="49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Del="002A1D54" w:rsidRDefault="009636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67C" w:rsidRPr="003642BE" w:rsidRDefault="0096367C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D22733" w:rsidRPr="003642BE" w:rsidTr="002020BB">
        <w:trPr>
          <w:trHeight w:val="586"/>
        </w:trPr>
        <w:tc>
          <w:tcPr>
            <w:tcW w:w="12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636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административно-общественного контроля состояния охраны труда в подчиненных подразделениях</w:t>
            </w:r>
          </w:p>
        </w:tc>
      </w:tr>
      <w:tr w:rsidR="00920C14" w:rsidRPr="003642BE" w:rsidTr="00D343B0">
        <w:tblPrEx>
          <w:tblLook w:val="00A0"/>
        </w:tblPrEx>
        <w:trPr>
          <w:trHeight w:val="510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46B7C" w:rsidRPr="003642BE" w:rsidTr="002020BB">
        <w:trPr>
          <w:trHeight w:val="311"/>
        </w:trPr>
        <w:tc>
          <w:tcPr>
            <w:tcW w:w="876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625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48172F" w:rsidP="004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</w:t>
            </w:r>
            <w:r w:rsidRP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обеспечения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плана мероприятий по обеспечению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35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74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00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67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20C14" w:rsidRPr="003642BE" w:rsidTr="00D22733">
        <w:trPr>
          <w:trHeight w:val="314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A47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7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17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9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C14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7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840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6C0A1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20C14" w:rsidRPr="003642BE" w:rsidTr="002020BB">
        <w:trPr>
          <w:trHeight w:val="253"/>
        </w:trPr>
        <w:tc>
          <w:tcPr>
            <w:tcW w:w="1257" w:type="pct"/>
            <w:gridSpan w:val="1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14" w:rsidRPr="003642BE" w:rsidTr="002020BB">
        <w:trPr>
          <w:trHeight w:val="281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6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</w:t>
            </w:r>
            <w:r w:rsidR="0048172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172F" w:rsidRPr="003642BE">
              <w:rPr>
                <w:rFonts w:ascii="Times New Roman" w:eastAsia="Times New Roman" w:hAnsi="Times New Roman" w:cs="Times New Roman"/>
                <w:lang w:eastAsia="ru-RU"/>
              </w:rPr>
              <w:t>рограммы обеспечения качества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обеспечению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2020BB">
        <w:trPr>
          <w:trHeight w:val="281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и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72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172F" w:rsidRPr="003642BE">
              <w:rPr>
                <w:rFonts w:ascii="Times New Roman" w:eastAsia="Times New Roman" w:hAnsi="Times New Roman" w:cs="Times New Roman"/>
                <w:lang w:eastAsia="ru-RU"/>
              </w:rPr>
              <w:t>рограммы обеспечения качества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обеспечению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2020BB">
        <w:trPr>
          <w:trHeight w:val="625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CB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показателях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920C14" w:rsidRPr="001D1858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Default="0048172F" w:rsidP="006D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14"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внедрения и функционирования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t>рограммы обеспечения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проектным организациям, организациям-разработчикам и заводам-изготовителям, эксплуатирующей организации, органам надзора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</w:t>
            </w:r>
            <w:r w:rsidR="0048172F" w:rsidRP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48172F" w:rsidRP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утверждения типовых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контроля состояния металла оборудования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трубопроводов </w:t>
            </w:r>
            <w:r w:rsidR="004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20C14" w:rsidRPr="003642BE" w:rsidTr="002020BB">
        <w:trPr>
          <w:trHeight w:val="52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ревизий и пересмотра программ обеспечения качества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разработки, согласования и утверждения плана корректирующих мер в области обеспечения качества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6D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персонала для деятельности в рамках общей программы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качества</w:t>
            </w:r>
          </w:p>
        </w:tc>
      </w:tr>
      <w:tr w:rsidR="00920C14" w:rsidRPr="005770D0" w:rsidTr="002020BB">
        <w:trPr>
          <w:trHeight w:val="265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4071E" w:rsidRDefault="00920C14" w:rsidP="0064071E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</w:p>
        </w:tc>
      </w:tr>
      <w:tr w:rsidR="00920C14" w:rsidRPr="003642BE" w:rsidTr="002020BB">
        <w:trPr>
          <w:trHeight w:val="265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CB5FBD" w:rsidRDefault="00920C14" w:rsidP="009B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Документировать выполняемые операции 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B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качества в организации 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2C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разработку и внедрени</w:t>
            </w:r>
            <w:r w:rsidRPr="0013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и планов в организации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D2547" w:rsidRDefault="00920C14" w:rsidP="00CB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оперативные переговоры с руководством, подчиненным персоналом, работниками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подразделений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99689A" w:rsidRDefault="00920C14" w:rsidP="006D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указания и распоряжения по вопросам, входящим в должностную компетенцию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коммуникабельность 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с коллегами, руководством</w:t>
            </w:r>
          </w:p>
        </w:tc>
      </w:tr>
      <w:tr w:rsidR="00920C14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20C14" w:rsidRPr="003642BE" w:rsidTr="002020BB">
        <w:trPr>
          <w:trHeight w:val="219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культуру безопасности производства работ</w:t>
            </w:r>
          </w:p>
        </w:tc>
      </w:tr>
      <w:tr w:rsidR="00920C14" w:rsidRPr="003642BE" w:rsidTr="002020BB">
        <w:trPr>
          <w:trHeight w:val="204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48172F" w:rsidP="0048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и методические документы, касающиеся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 w:rsidRPr="0013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качества при безопасном и экономичном производстве электрической и тепловой энергии на атомных электростанциях</w:t>
            </w:r>
          </w:p>
        </w:tc>
      </w:tr>
      <w:tr w:rsidR="00920C14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Del="002A1D54" w:rsidRDefault="00920C1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920C1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 w:rsidR="0013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099" w:rsidRPr="003642BE" w:rsidRDefault="00136099" w:rsidP="0061016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136099" w:rsidRPr="003642BE" w:rsidTr="002020BB">
        <w:trPr>
          <w:trHeight w:val="252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64071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13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международного и российского стандартов к программам обеспечения качества и аудиту системы управления качеством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136099" w:rsidRPr="003642BE" w:rsidTr="002020BB">
        <w:trPr>
          <w:trHeight w:val="572"/>
        </w:trPr>
        <w:tc>
          <w:tcPr>
            <w:tcW w:w="12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099" w:rsidRPr="003642BE" w:rsidTr="00D22733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6099" w:rsidRPr="003642BE" w:rsidRDefault="00136099" w:rsidP="00015FC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136099" w:rsidRPr="003642BE" w:rsidTr="002020BB">
        <w:trPr>
          <w:trHeight w:val="311"/>
        </w:trPr>
        <w:tc>
          <w:tcPr>
            <w:tcW w:w="952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70" w:type="pct"/>
            <w:gridSpan w:val="5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61016A" w:rsidP="009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  <w:tc>
          <w:tcPr>
            <w:tcW w:w="30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7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099" w:rsidRPr="003642BE" w:rsidRDefault="00136099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24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7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36099" w:rsidRPr="003642BE" w:rsidTr="00D22733">
        <w:trPr>
          <w:trHeight w:val="314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7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7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0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5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8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7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7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pct"/>
            <w:gridSpan w:val="5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6099" w:rsidRPr="003642BE" w:rsidRDefault="00136099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61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6099" w:rsidRPr="003642BE" w:rsidRDefault="00136099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136099" w:rsidRPr="003642BE" w:rsidRDefault="00136099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136099" w:rsidRPr="003642BE" w:rsidTr="002020BB">
        <w:trPr>
          <w:trHeight w:val="253"/>
        </w:trPr>
        <w:tc>
          <w:tcPr>
            <w:tcW w:w="1257" w:type="pct"/>
            <w:gridSpan w:val="1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99" w:rsidRPr="003642BE" w:rsidTr="002020BB">
        <w:trPr>
          <w:trHeight w:val="539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B07EB8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плана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обеспечению промышленной и радиационной безопасности</w:t>
            </w:r>
          </w:p>
        </w:tc>
      </w:tr>
      <w:tr w:rsidR="00136099" w:rsidRPr="003642BE" w:rsidTr="002020BB">
        <w:trPr>
          <w:trHeight w:val="34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по условиям труда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сертификации рабочих мест в части соблюдения требований промышленной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радиационной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</w:tr>
      <w:tr w:rsidR="00136099" w:rsidRPr="003642BE" w:rsidTr="002020BB">
        <w:trPr>
          <w:trHeight w:val="34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аварийно-спасательных формирований, создаваемых на 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и индивидуальных противоаварийных тренировок подчиненн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B07EB8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обеспечения рабочих мест персонала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средствами</w:t>
            </w:r>
            <w:r w:rsidRPr="00640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запаривания помещений, пожаров, проектных,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запроектных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и других чрезвычайных ситуаций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Default="00136099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осмотра места возникновения нарушения и оценк</w:t>
            </w:r>
            <w:r w:rsidRPr="00B07E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масштабов аварийной ситуации </w:t>
            </w:r>
            <w:r w:rsidRPr="00B07EB8">
              <w:rPr>
                <w:rFonts w:ascii="Times New Roman" w:eastAsia="Calibri" w:hAnsi="Times New Roman" w:cs="Times New Roman"/>
                <w:sz w:val="24"/>
                <w:szCs w:val="24"/>
              </w:rPr>
              <w:t>(при условии отсутствия угрозы для жизни)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0D7A8E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распоряжений по локализации последствий нарушений нормального режима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зоне ответственности</w:t>
            </w:r>
          </w:p>
        </w:tc>
      </w:tr>
      <w:tr w:rsidR="00136099" w:rsidRPr="003642BE" w:rsidTr="002020BB">
        <w:trPr>
          <w:trHeight w:val="579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099" w:rsidRPr="003642BE" w:rsidRDefault="00136099" w:rsidP="00B07EB8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реализации мер радиационной, инженерной и физической защиты в зоне ответственности</w:t>
            </w:r>
          </w:p>
        </w:tc>
      </w:tr>
      <w:tr w:rsidR="00136099" w:rsidRPr="003642BE" w:rsidTr="002020BB">
        <w:trPr>
          <w:trHeight w:val="615"/>
        </w:trPr>
        <w:tc>
          <w:tcPr>
            <w:tcW w:w="125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подчиненным персоналом требований </w:t>
            </w:r>
            <w:r w:rsidR="0061016A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инструкций по безопасности</w:t>
            </w:r>
          </w:p>
        </w:tc>
      </w:tr>
      <w:tr w:rsidR="00136099" w:rsidRPr="003642BE" w:rsidTr="002020BB">
        <w:trPr>
          <w:trHeight w:val="329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099" w:rsidRPr="00620C24" w:rsidRDefault="00136099" w:rsidP="006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0C24" w:rsidDel="002A1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Необходимые умения</w:t>
            </w:r>
            <w:r w:rsidRPr="00620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099" w:rsidRPr="00620C24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</w:t>
            </w:r>
            <w:r w:rsidR="0061016A" w:rsidRP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оперативных производственных</w:t>
            </w:r>
            <w:r w:rsidRP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задач, заданий</w:t>
            </w:r>
            <w:r w:rsid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="0061016A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="0061016A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136099" w:rsidRPr="003642BE" w:rsidTr="002020BB">
        <w:trPr>
          <w:trHeight w:val="322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3D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Документировать отказы оборудования, принятые команды, выполняемые операции в хронологической последовательности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F801C5" w:rsidRDefault="00136099" w:rsidP="00F8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Контролировать выполнение мероприятий по ядерной и радиационной безопасности, </w:t>
            </w:r>
            <w:proofErr w:type="spellStart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пожар</w:t>
            </w:r>
            <w:proofErr w:type="gramStart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proofErr w:type="spellEnd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взрывобезопасности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F801C5" w:rsidRDefault="00136099" w:rsidP="00F8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дования, устройств и механизмов</w:t>
            </w:r>
            <w:r w:rsidR="00AD0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анализировать аварии и инциденты, </w:t>
            </w:r>
            <w:r w:rsidR="00AD0711"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связанные</w:t>
            </w:r>
            <w:r w:rsidR="00AD0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 ними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F801C5" w:rsidRDefault="00136099" w:rsidP="00F8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с разрешения оперативного руководства 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режима нормальной эксплуатации, причины нару</w:t>
            </w:r>
            <w:r w:rsidRPr="00620C24">
              <w:rPr>
                <w:rFonts w:ascii="Times New Roman" w:eastAsia="Calibri" w:hAnsi="Times New Roman" w:cs="Times New Roman"/>
                <w:sz w:val="24"/>
                <w:szCs w:val="24"/>
              </w:rPr>
              <w:t>шений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Default="00136099" w:rsidP="00620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организаций и подразделений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указания и распоряжения по вопросам, входящим в должностную компетенцию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99689A" w:rsidRDefault="00136099" w:rsidP="00B0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обмен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подчиненным персоналом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коммуникабельность 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с коллегами, руководством</w:t>
            </w:r>
          </w:p>
        </w:tc>
      </w:tr>
      <w:tr w:rsidR="00136099" w:rsidRPr="003642BE" w:rsidTr="002020BB">
        <w:trPr>
          <w:trHeight w:val="223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136099" w:rsidRPr="003642BE" w:rsidTr="002020BB">
        <w:trPr>
          <w:trHeight w:val="28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61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AD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предотвращению и ликвидации </w:t>
            </w:r>
            <w:r w:rsidR="00AD071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="00AD0711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 w:rsidR="00AD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61016A" w:rsidRDefault="00136099" w:rsidP="00490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61016A"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аварий, отказов и нарушений работы основного и вспомогательного оборудования ядерно-энергетической установки 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безопасную эксплуатацию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61016A" w:rsidP="00AD0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</w:t>
            </w:r>
            <w:r w:rsidR="0013609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документы, касающиеся </w:t>
            </w:r>
            <w:r w:rsidR="00AD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4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предотвращению и </w:t>
            </w:r>
            <w:r w:rsidR="004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аварийно-спасательных работ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136099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099" w:rsidRPr="003642BE" w:rsidDel="002A1D54" w:rsidRDefault="00136099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099" w:rsidRPr="003642BE" w:rsidRDefault="00136099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AD0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 w:rsidR="00AD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локализации и ликвидации аварий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64071E" w:rsidRDefault="004476F0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4476F0" w:rsidRPr="003642BE" w:rsidTr="002020BB">
        <w:trPr>
          <w:trHeight w:val="204"/>
        </w:trPr>
        <w:tc>
          <w:tcPr>
            <w:tcW w:w="125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64071E" w:rsidRDefault="004476F0" w:rsidP="00B07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476F0" w:rsidRPr="003642BE" w:rsidTr="002020BB">
        <w:trPr>
          <w:trHeight w:val="572"/>
        </w:trPr>
        <w:tc>
          <w:tcPr>
            <w:tcW w:w="12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Del="002A1D54" w:rsidRDefault="004476F0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43" w:type="pct"/>
            <w:gridSpan w:val="9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4476F0" w:rsidRDefault="00C378D1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4476F0" w:rsidRPr="003642BE" w:rsidTr="00D22733">
        <w:trPr>
          <w:trHeight w:val="592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4476F0" w:rsidRPr="003642BE" w:rsidRDefault="004476F0" w:rsidP="0099689A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546B7C" w:rsidRPr="003642BE" w:rsidTr="002020BB">
        <w:trPr>
          <w:trHeight w:val="821"/>
        </w:trPr>
        <w:tc>
          <w:tcPr>
            <w:tcW w:w="942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66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2629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и экономичной 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28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3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99689A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5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2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76F0" w:rsidRPr="003642BE" w:rsidTr="00D22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54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2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32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9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76F0" w:rsidRPr="003642BE" w:rsidTr="00D22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</w:trPr>
        <w:tc>
          <w:tcPr>
            <w:tcW w:w="5000" w:type="pct"/>
            <w:gridSpan w:val="1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B0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4476F0" w:rsidRPr="003642BE" w:rsidTr="00D22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</w:trPr>
        <w:tc>
          <w:tcPr>
            <w:tcW w:w="5000" w:type="pct"/>
            <w:gridSpan w:val="115"/>
            <w:tcBorders>
              <w:top w:val="single" w:sz="4" w:space="0" w:color="808080"/>
              <w:bottom w:val="single" w:sz="4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A97E8C" w:rsidRDefault="004476F0" w:rsidP="000B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 </w:t>
            </w:r>
          </w:p>
          <w:p w:rsidR="004476F0" w:rsidRDefault="004476F0" w:rsidP="000B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 непрофильном высшем техническом образовании – высшее образование и профессиональное обучение по программам переподготовки по профилю деятельности</w:t>
            </w: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Default="004476F0" w:rsidP="000B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 лет </w:t>
            </w:r>
            <w:r w:rsidRPr="00C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руководящих должностях атомной электростанции, в то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в должностях не ниже заместителя начальника основного технологического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атомной станции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 лет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заместителя (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инженера по эксплуатации не менее 2 лет</w:t>
            </w: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4476F0" w:rsidP="00F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EB178F" w:rsidRDefault="000D44F3" w:rsidP="004C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7F084A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Default="004476F0" w:rsidP="004C5C38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по программам повышения квалификации по профилю деятельности.</w:t>
            </w:r>
          </w:p>
          <w:p w:rsidR="004476F0" w:rsidRPr="00023C96" w:rsidRDefault="004476F0" w:rsidP="007B4FDF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стажа работы, установленн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работы.</w:t>
            </w:r>
            <w:proofErr w:type="gramEnd"/>
          </w:p>
        </w:tc>
      </w:tr>
      <w:tr w:rsidR="004476F0" w:rsidRPr="003642BE" w:rsidTr="00D22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73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9" w:type="pct"/>
            <w:gridSpan w:val="7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514B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295EDB" w:rsidRDefault="006514BC" w:rsidP="00653D8A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73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7F084A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69" w:type="pct"/>
            <w:gridSpan w:val="7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D77365" w:rsidRDefault="006514BC" w:rsidP="0096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 (управляющие)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6514B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C378D1" w:rsidRDefault="006514BC" w:rsidP="00653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73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pct"/>
            <w:gridSpan w:val="7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6514B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E7748F" w:rsidRDefault="006514BC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3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67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9" w:type="pct"/>
            <w:gridSpan w:val="7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6514B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14BC" w:rsidRPr="003642BE" w:rsidRDefault="006514BC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73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3642BE" w:rsidRDefault="006514BC" w:rsidP="0067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20754</w:t>
            </w:r>
          </w:p>
        </w:tc>
        <w:tc>
          <w:tcPr>
            <w:tcW w:w="2669" w:type="pct"/>
            <w:gridSpan w:val="7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4BC" w:rsidRPr="006736D7" w:rsidRDefault="006514B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промышленности)</w:t>
            </w:r>
          </w:p>
        </w:tc>
      </w:tr>
      <w:tr w:rsidR="004476F0" w:rsidRPr="003642BE" w:rsidTr="00D22733">
        <w:trPr>
          <w:trHeight w:val="592"/>
        </w:trPr>
        <w:tc>
          <w:tcPr>
            <w:tcW w:w="5000" w:type="pct"/>
            <w:gridSpan w:val="115"/>
            <w:tcBorders>
              <w:top w:val="single" w:sz="4" w:space="0" w:color="808080"/>
              <w:bottom w:val="nil"/>
            </w:tcBorders>
            <w:vAlign w:val="center"/>
          </w:tcPr>
          <w:p w:rsidR="004476F0" w:rsidRDefault="004476F0" w:rsidP="002732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4476F0" w:rsidRDefault="004476F0" w:rsidP="002732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6F0" w:rsidRPr="003642BE" w:rsidRDefault="004476F0" w:rsidP="002732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476F0" w:rsidRPr="003642BE" w:rsidTr="002020BB">
        <w:trPr>
          <w:trHeight w:val="278"/>
        </w:trPr>
        <w:tc>
          <w:tcPr>
            <w:tcW w:w="942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92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6F0" w:rsidRPr="003642BE" w:rsidRDefault="00F816CF" w:rsidP="00273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34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1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76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3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76F0" w:rsidRPr="003642BE" w:rsidTr="00D22733">
        <w:trPr>
          <w:trHeight w:val="281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2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1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94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76F0" w:rsidRPr="003642BE" w:rsidRDefault="004476F0" w:rsidP="003642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76F0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pct"/>
            <w:gridSpan w:val="4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9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476F0" w:rsidRPr="003642BE" w:rsidTr="002020BB">
        <w:trPr>
          <w:trHeight w:val="226"/>
        </w:trPr>
        <w:tc>
          <w:tcPr>
            <w:tcW w:w="1253" w:type="pct"/>
            <w:gridSpan w:val="1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76F0" w:rsidRPr="003642BE" w:rsidRDefault="004476F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CF" w:rsidRPr="003642BE" w:rsidTr="002020BB">
        <w:trPr>
          <w:trHeight w:val="377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разработки и утверждение технологических регламентов по эксплуатации </w:t>
            </w:r>
            <w:r w:rsidR="001E3025">
              <w:rPr>
                <w:rFonts w:ascii="Times New Roman" w:eastAsia="Calibri" w:hAnsi="Times New Roman" w:cs="Times New Roman"/>
                <w:sz w:val="24"/>
                <w:szCs w:val="24"/>
              </w:rPr>
              <w:t>атомной электростанции</w:t>
            </w:r>
          </w:p>
        </w:tc>
      </w:tr>
      <w:tr w:rsidR="00F816CF" w:rsidRPr="003642BE" w:rsidTr="002020BB">
        <w:trPr>
          <w:trHeight w:val="23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ведения оперативной документации подчиненным персоналом </w:t>
            </w:r>
          </w:p>
        </w:tc>
      </w:tr>
      <w:tr w:rsidR="00F816CF" w:rsidRPr="003642BE" w:rsidTr="002020BB">
        <w:trPr>
          <w:trHeight w:val="23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эксплуатационных инструкций, контроль своевременности их пересмотра</w:t>
            </w:r>
          </w:p>
        </w:tc>
      </w:tr>
      <w:tr w:rsidR="00F816CF" w:rsidRPr="003642BE" w:rsidTr="002020BB">
        <w:trPr>
          <w:trHeight w:val="23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показателей работы оборудования для контроля его экономичности, надежности и ресурса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расчетов и анализа технико-экономических показателей для оценки состояния оборудования, режимов его работы, соответствия нормируемых и фактических показателей эффективности проводимых организационно-технических мероприятий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обходов и осмотров оборудования, зданий и сооружений, в том числе выводимых в ремонт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контроля проектирования, приемки оборудования, хода монтажных и пуско-наладочных работ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периодических проверок работоспособности и испытаний оборудования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утвержденным графикам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планово-предупредительных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планов ремонта систем и оборудования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плановых опробований и проверок узлов и оборудования систем безопасности после планово-предупредительного ремонта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в зоне обслуживания</w:t>
            </w:r>
          </w:p>
        </w:tc>
      </w:tr>
      <w:tr w:rsidR="00F816CF" w:rsidRPr="003642BE" w:rsidTr="002020BB">
        <w:trPr>
          <w:trHeight w:val="248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</w:t>
            </w:r>
            <w:r w:rsidR="001E302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302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</w:t>
            </w:r>
            <w:r w:rsidR="001E302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технического обслуживания </w:t>
            </w:r>
            <w:r w:rsidR="001E302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Default="00F816CF" w:rsidP="00490944">
            <w:pPr>
              <w:spacing w:after="0" w:line="240" w:lineRule="auto"/>
              <w:jc w:val="both"/>
            </w:pPr>
            <w:proofErr w:type="gramStart"/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контролировать</w:t>
            </w:r>
            <w:proofErr w:type="gramEnd"/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планов-графиков технического обслуживания и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осуществлять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переговоры 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стоящим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подчиненным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оперативным персоналом</w:t>
            </w:r>
          </w:p>
        </w:tc>
      </w:tr>
      <w:tr w:rsidR="00F816CF" w:rsidRPr="003642BE" w:rsidTr="002020BB">
        <w:trPr>
          <w:trHeight w:val="626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6CF" w:rsidRPr="003642B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входящим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должности</w:t>
            </w:r>
          </w:p>
        </w:tc>
      </w:tr>
      <w:tr w:rsidR="00F816CF" w:rsidRPr="003642BE" w:rsidTr="002020BB">
        <w:trPr>
          <w:trHeight w:val="225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94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ведение договорной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контрагентами</w:t>
            </w:r>
          </w:p>
        </w:tc>
      </w:tr>
      <w:tr w:rsidR="00F816CF" w:rsidRPr="003642BE" w:rsidTr="002020BB">
        <w:trPr>
          <w:trHeight w:val="542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6CF" w:rsidRPr="003642BE" w:rsidRDefault="00F816CF" w:rsidP="006D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64071E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мероприятия по проверке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B7371A" w:rsidRDefault="00F816CF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F816CF" w:rsidRPr="003642BE" w:rsidTr="002020BB">
        <w:trPr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F816CF" w:rsidRPr="003642BE" w:rsidTr="002020BB">
        <w:trPr>
          <w:trHeight w:val="159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947963" w:rsidRDefault="00F816CF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F816CF" w:rsidRPr="003642BE" w:rsidTr="002020BB">
        <w:trPr>
          <w:trHeight w:val="514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3642BE" w:rsidDel="002A1D54" w:rsidRDefault="00F816C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6CF" w:rsidRPr="00CD68DB" w:rsidRDefault="001E3025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параметров оборудования, трубопроводов, технологических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входящих 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1E3025" w:rsidRPr="003642BE" w:rsidTr="002020BB">
        <w:trPr>
          <w:trHeight w:val="23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технического освидетельствования оборудования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графики проведения ремонтов на обслуживаемом оборудовании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ввода/вывода оборудования в ремонт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Default="001E3025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D676BB" w:rsidRDefault="001E3025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1E3025" w:rsidRPr="003642BE" w:rsidTr="002020BB">
        <w:trPr>
          <w:trHeight w:val="57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режимов работы реакторной установки и обслуживаемых систем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1E3025" w:rsidRPr="003642BE" w:rsidTr="002020BB">
        <w:trPr>
          <w:trHeight w:val="21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1E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1E3025" w:rsidRPr="003642BE" w:rsidTr="002020BB">
        <w:trPr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D22733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1E3025" w:rsidRPr="003642BE" w:rsidTr="002020BB">
        <w:trPr>
          <w:trHeight w:val="572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Del="002A1D54" w:rsidRDefault="001E3025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7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025" w:rsidRPr="003642BE" w:rsidRDefault="001E302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025" w:rsidRPr="003642BE" w:rsidTr="00D22733">
        <w:tblPrEx>
          <w:tblLook w:val="00A0"/>
        </w:tblPrEx>
        <w:trPr>
          <w:trHeight w:val="830"/>
        </w:trPr>
        <w:tc>
          <w:tcPr>
            <w:tcW w:w="5000" w:type="pct"/>
            <w:gridSpan w:val="1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025" w:rsidRPr="003642BE" w:rsidRDefault="001E3025" w:rsidP="00273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546B7C" w:rsidRPr="003642BE" w:rsidTr="002020BB">
        <w:trPr>
          <w:trHeight w:val="278"/>
        </w:trPr>
        <w:tc>
          <w:tcPr>
            <w:tcW w:w="942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66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54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проведения работ по обеспечению ядерной,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28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41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76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Уровень (подуровень)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43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546B7C" w:rsidRPr="003642BE" w:rsidTr="00D22733">
        <w:trPr>
          <w:trHeight w:val="281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41" w:type="pct"/>
          <w:trHeight w:val="488"/>
        </w:trPr>
        <w:tc>
          <w:tcPr>
            <w:tcW w:w="1253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2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1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97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33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41" w:type="pct"/>
          <w:trHeight w:val="479"/>
        </w:trPr>
        <w:tc>
          <w:tcPr>
            <w:tcW w:w="1253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6B7C" w:rsidRPr="003642BE" w:rsidRDefault="00546B7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86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6B7C" w:rsidRPr="003642BE" w:rsidRDefault="00546B7C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546B7C" w:rsidRPr="003642BE" w:rsidRDefault="00546B7C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22733" w:rsidRPr="003642BE" w:rsidTr="002020BB">
        <w:trPr>
          <w:gridAfter w:val="4"/>
          <w:wAfter w:w="41" w:type="pct"/>
          <w:trHeight w:val="226"/>
        </w:trPr>
        <w:tc>
          <w:tcPr>
            <w:tcW w:w="1253" w:type="pct"/>
            <w:gridSpan w:val="1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33" w:rsidRPr="003642BE" w:rsidTr="002020BB">
        <w:trPr>
          <w:gridAfter w:val="4"/>
          <w:wAfter w:w="41" w:type="pct"/>
          <w:trHeight w:val="1312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технологических режимов и выполнением технологических операций в соответствии с режимными картами, регламентами, инструкциями,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безопасности и производственной санитарии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54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хранения и перемещения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свежего и отработавшего ядерного топлива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9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хранения и перемещения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свежего и отработавшего ядерного топлива</w:t>
            </w:r>
          </w:p>
        </w:tc>
      </w:tr>
      <w:tr w:rsidR="00D22733" w:rsidRPr="003642BE" w:rsidTr="002020BB">
        <w:trPr>
          <w:gridAfter w:val="4"/>
          <w:wAfter w:w="41" w:type="pct"/>
          <w:trHeight w:val="355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9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сбора, обработки и хранения радиоактивных отходов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355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9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сбора, обработки и хранения радиоактивных отходов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355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08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разработки, утверждения и 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контроля ядерных материалов и радиоактивных веществ</w:t>
            </w:r>
          </w:p>
        </w:tc>
      </w:tr>
      <w:tr w:rsidR="00D22733" w:rsidRPr="003642BE" w:rsidTr="002020BB">
        <w:trPr>
          <w:gridAfter w:val="4"/>
          <w:wAfter w:w="41" w:type="pct"/>
          <w:trHeight w:val="796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подчиненного персонала по обеспечению радиационной безопасности, снижению индивидуальных доз и количества облучаемых лиц</w:t>
            </w:r>
          </w:p>
        </w:tc>
      </w:tr>
      <w:tr w:rsidR="00D22733" w:rsidRPr="003642BE" w:rsidTr="002020BB">
        <w:trPr>
          <w:gridAfter w:val="4"/>
          <w:wAfter w:w="41" w:type="pct"/>
          <w:trHeight w:val="1092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нормативных правовых актов и нормативно-технических документов, устанавливающих правила ведения работ на опасном промышленном предприятии и порядок действия в случае аварии или инцидента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природоохранного законодательства и ведомственных нормативных актов в области охраны окружающей среды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принятия мер по предотвращению загрязнения окружающей среды и экологических аварий при эксплуатации, проведении ремонтов и техническом обслуживании оборудовании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планов мероприятий, актов проверок, предписаний, приказов и распоряжений по вопросам охраны окружающей среды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выполнения организационно-технических мероприятий по функционированию системы экологического менеджмента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оперативного руководства об отклонениях от нормальной эксплуатации, отказах, пожарах, иных нарушениях в режиме работы вспомогательного и основного оборудования</w:t>
            </w:r>
          </w:p>
        </w:tc>
      </w:tr>
      <w:tr w:rsidR="00D22733" w:rsidRPr="003642BE" w:rsidTr="002020BB">
        <w:trPr>
          <w:gridAfter w:val="4"/>
          <w:wAfter w:w="41" w:type="pct"/>
          <w:trHeight w:val="402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546B7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585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нормального режима работы оборудования в зоне обслуживания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измерений параметров и результатов проверок, опробований, испытаний оборудования, трубопроводов и технологических систем</w:t>
            </w:r>
          </w:p>
        </w:tc>
      </w:tr>
      <w:tr w:rsidR="00D22733" w:rsidRPr="003642BE" w:rsidTr="002020BB">
        <w:trPr>
          <w:gridAfter w:val="4"/>
          <w:wAfter w:w="41" w:type="pct"/>
          <w:trHeight w:val="363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9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мероприятий по ядерной и радиационной безопасности, </w:t>
            </w:r>
            <w:proofErr w:type="spellStart"/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взрывобезопасности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Default="00546B7C" w:rsidP="00B7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осуществлять связь с </w:t>
            </w:r>
            <w:proofErr w:type="gramStart"/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оперативным персоналом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входящим в 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компетенцию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D22733" w:rsidRPr="003642BE" w:rsidTr="002020BB">
        <w:trPr>
          <w:gridAfter w:val="4"/>
          <w:wAfter w:w="41" w:type="pct"/>
          <w:trHeight w:val="200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 при нахождении в зоне контролируемого доступа</w:t>
            </w:r>
          </w:p>
        </w:tc>
      </w:tr>
      <w:tr w:rsidR="00D22733" w:rsidRPr="003642BE" w:rsidTr="002020BB">
        <w:trPr>
          <w:gridAfter w:val="4"/>
          <w:wAfter w:w="41" w:type="pct"/>
          <w:trHeight w:val="283"/>
        </w:trPr>
        <w:tc>
          <w:tcPr>
            <w:tcW w:w="1253" w:type="pct"/>
            <w:gridSpan w:val="1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6B7C" w:rsidRPr="003642BE" w:rsidRDefault="00546B7C" w:rsidP="0054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22733" w:rsidRPr="003642BE" w:rsidTr="002020BB">
        <w:trPr>
          <w:gridAfter w:val="4"/>
          <w:wAfter w:w="41" w:type="pct"/>
          <w:trHeight w:val="286"/>
        </w:trPr>
        <w:tc>
          <w:tcPr>
            <w:tcW w:w="1253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D676BB" w:rsidRDefault="00546B7C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920C14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9D711D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gridAfter w:val="4"/>
          <w:wAfter w:w="41" w:type="pct"/>
          <w:trHeight w:val="183"/>
        </w:trPr>
        <w:tc>
          <w:tcPr>
            <w:tcW w:w="1253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22733" w:rsidRPr="003642BE" w:rsidTr="002020BB">
        <w:trPr>
          <w:gridAfter w:val="4"/>
          <w:wAfter w:w="41" w:type="pct"/>
          <w:trHeight w:val="572"/>
        </w:trPr>
        <w:tc>
          <w:tcPr>
            <w:tcW w:w="125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Del="002A1D54" w:rsidRDefault="00546B7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06" w:type="pct"/>
            <w:gridSpan w:val="9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тренировок подчиненного персонала</w:t>
            </w:r>
          </w:p>
        </w:tc>
      </w:tr>
      <w:tr w:rsidR="00546B7C" w:rsidRPr="003642BE" w:rsidTr="002020BB">
        <w:tblPrEx>
          <w:tblLook w:val="00A0"/>
        </w:tblPrEx>
        <w:trPr>
          <w:gridAfter w:val="4"/>
          <w:wAfter w:w="41" w:type="pct"/>
          <w:trHeight w:val="559"/>
        </w:trPr>
        <w:tc>
          <w:tcPr>
            <w:tcW w:w="4959" w:type="pct"/>
            <w:gridSpan w:val="1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B7C" w:rsidRPr="003642BE" w:rsidRDefault="00546B7C" w:rsidP="00082C5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46B7C" w:rsidRPr="003642BE" w:rsidTr="002020BB">
        <w:trPr>
          <w:gridAfter w:val="3"/>
          <w:wAfter w:w="33" w:type="pct"/>
          <w:trHeight w:val="311"/>
        </w:trPr>
        <w:tc>
          <w:tcPr>
            <w:tcW w:w="85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38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D22733" w:rsidP="00FE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техники и технологий,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систематического совершенствования конфигурации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</w:p>
        </w:tc>
        <w:tc>
          <w:tcPr>
            <w:tcW w:w="374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3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B7C" w:rsidRPr="003642BE" w:rsidRDefault="00546B7C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7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B7C" w:rsidRPr="00EC64AE" w:rsidRDefault="00546B7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B7C" w:rsidRPr="003642BE" w:rsidTr="00B60A47">
        <w:trPr>
          <w:gridAfter w:val="3"/>
          <w:wAfter w:w="33" w:type="pct"/>
          <w:trHeight w:val="314"/>
        </w:trPr>
        <w:tc>
          <w:tcPr>
            <w:tcW w:w="4967" w:type="pct"/>
            <w:gridSpan w:val="112"/>
            <w:tcBorders>
              <w:top w:val="nil"/>
              <w:bottom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7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42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0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5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09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7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42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6B7C" w:rsidRPr="003642BE" w:rsidRDefault="00546B7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19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6B7C" w:rsidRPr="003642BE" w:rsidRDefault="00546B7C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546B7C" w:rsidRPr="003642BE" w:rsidRDefault="00546B7C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546B7C" w:rsidRPr="003642BE" w:rsidTr="002020BB">
        <w:trPr>
          <w:trHeight w:val="253"/>
        </w:trPr>
        <w:tc>
          <w:tcPr>
            <w:tcW w:w="1242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46B7C" w:rsidRPr="003642BE" w:rsidRDefault="00546B7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B7C" w:rsidRPr="003642BE" w:rsidTr="002020BB">
        <w:trPr>
          <w:trHeight w:val="258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6B7C" w:rsidRPr="003642BE" w:rsidRDefault="002020BB" w:rsidP="00D2273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заключению договоров и контрактов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hd w:val="clear" w:color="auto" w:fill="FFFFFF"/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научно-технической продукции, выполняемой по заключенным контрактам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490944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патентно-изобретательской и рационализаторской деятельности на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AF5525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</w:t>
            </w:r>
            <w:r w:rsidRPr="00CD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и распространения положительных практик в области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научными исследованиями и результатами научно-исследовательской деятельности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9F789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управления знаниями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27329C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разработки проектно-конструкторской документации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490944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корректировка технологических регламентов по эксплуатации энергоблоков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442051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согласование 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решений и мероприятий по проведению технологических процессов, режимов работы оборудования в соответствии с требованиями охраны труда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A6102D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утверждения программ по 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эксплуатации,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эксплуатации ядерных установок, радиационных источников и пунктов хранения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490944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разработки, внедрения и эксплуатации современных информационно-коммуникационных технологий на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546B7C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3642BE" w:rsidRDefault="00546B7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B7C" w:rsidRPr="00442051" w:rsidRDefault="00546B7C" w:rsidP="00AC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условий действия полученных лицензий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использования атомной энергии</w:t>
            </w:r>
          </w:p>
        </w:tc>
      </w:tr>
      <w:tr w:rsidR="00D22733" w:rsidRPr="003642BE" w:rsidTr="002020BB">
        <w:trPr>
          <w:trHeight w:val="156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ведение договорной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контрагентами</w:t>
            </w:r>
          </w:p>
        </w:tc>
      </w:tr>
      <w:tr w:rsidR="00D22733" w:rsidRPr="003642BE" w:rsidTr="002020BB">
        <w:trPr>
          <w:trHeight w:val="156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D22733" w:rsidRPr="003642BE" w:rsidTr="002020BB">
        <w:trPr>
          <w:trHeight w:val="56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планирование и проведение научных исследований 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D22733" w:rsidRPr="003642BE" w:rsidTr="002020BB">
        <w:trPr>
          <w:trHeight w:val="309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2733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и планов испытания </w:t>
            </w:r>
            <w:r w:rsidRPr="00A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средств, оборудования, устройств и механизмов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81A83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практики управления знаниями в организации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81A83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просам, входящим в должностную компетенцию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осуществлять связь с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вышестоящим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оперативным персоналом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эффективный обмен информацией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D22733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D2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E0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</w:t>
            </w:r>
            <w:r w:rsidR="00E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научными исследованиями в высокотехнологичных производствах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E064DF" w:rsidP="00E0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 и проведения научных исследований, опытно-конструкторских работ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E0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 w:rsidR="00E0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CB5FBD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D22733" w:rsidP="00A3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интеллектуальной собственности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разработки, согласования планов производственно-хозяйственной деятельности</w:t>
            </w:r>
          </w:p>
        </w:tc>
      </w:tr>
      <w:tr w:rsidR="00D22733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22733" w:rsidRPr="003642BE" w:rsidDel="002A1D54" w:rsidRDefault="00D22733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733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лицензионной деятельности в области использования атомной энергии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Default="00E064DF" w:rsidP="00E0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техники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E064DF" w:rsidRPr="003642BE" w:rsidTr="002020BB">
        <w:trPr>
          <w:trHeight w:val="218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9D711D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064DF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064DF" w:rsidRPr="003642BE" w:rsidTr="002020BB">
        <w:trPr>
          <w:trHeight w:val="640"/>
        </w:trPr>
        <w:tc>
          <w:tcPr>
            <w:tcW w:w="124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Del="002A1D54" w:rsidRDefault="00E064D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C378D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тренировок подчиненного персонала</w:t>
            </w:r>
          </w:p>
        </w:tc>
      </w:tr>
      <w:tr w:rsidR="00E064DF" w:rsidRPr="003642BE" w:rsidTr="00DE5965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064DF" w:rsidRPr="003642BE" w:rsidRDefault="00E064DF" w:rsidP="00082C5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E064DF" w:rsidRPr="003642BE" w:rsidTr="002020BB">
        <w:trPr>
          <w:trHeight w:val="311"/>
        </w:trPr>
        <w:tc>
          <w:tcPr>
            <w:tcW w:w="79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17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775F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и оперативного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  <w:tc>
          <w:tcPr>
            <w:tcW w:w="416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3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64DF" w:rsidRPr="003642BE" w:rsidRDefault="00E064DF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38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064DF" w:rsidRPr="003642BE" w:rsidTr="00DE5965">
        <w:trPr>
          <w:trHeight w:val="179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4DF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42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4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9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6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973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4DF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42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pct"/>
            <w:gridSpan w:val="5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64DF" w:rsidRPr="003642BE" w:rsidRDefault="00E064D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88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064DF" w:rsidRPr="003642BE" w:rsidRDefault="00E064D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E064DF" w:rsidRPr="003642BE" w:rsidRDefault="00E064D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E064DF" w:rsidRPr="003642BE" w:rsidTr="002020BB">
        <w:trPr>
          <w:trHeight w:val="253"/>
        </w:trPr>
        <w:tc>
          <w:tcPr>
            <w:tcW w:w="1242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4DF" w:rsidRPr="003642BE" w:rsidTr="002020BB">
        <w:trPr>
          <w:trHeight w:val="696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письменных и устных оперативных заданий, указаний и поручений подчиненным руководителям, а при необходимости и другим работникам подчиненных подразделений</w:t>
            </w:r>
          </w:p>
        </w:tc>
      </w:tr>
      <w:tr w:rsidR="00E064DF" w:rsidRPr="003642BE" w:rsidTr="002020BB">
        <w:trPr>
          <w:trHeight w:val="390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Default="00E064DF" w:rsidP="00E7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указаний и распоряжений по вопросам, входящим в компетенци</w:t>
            </w:r>
            <w:r w:rsidR="00E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должности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проектов приказов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DE6E33" w:rsidRDefault="00E064DF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работе, информации о выполнении планов, приказов, указаний и других документов, </w:t>
            </w:r>
            <w:r w:rsidRPr="008A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предусмотренной отчетной документации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Default="00E064DF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производственно-технической деятельности на рабочих местах в подразделениях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зоне ответственности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руководителей и специалистов к поощрению или к наложению дисциплинарных взысканий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Default="00E064DF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регулировании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подчиненных подразделений</w:t>
            </w:r>
            <w:r w:rsidRPr="003642BE" w:rsidDel="00A4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любых работ на оборудовании и объектах, угрожающих безопасной эксплуатации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D2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Отстранение от исполнения обязанностей любого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невыполнение распоряжений или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действия</w:t>
            </w:r>
            <w:r w:rsidR="00D203E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повлиять на безопасность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D203EB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6F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производственных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совещаний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подчиненным персоналом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эксплуатации 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064DF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согласование положений о подразделениях и должностных инструкций работников подчиненных подразделений</w:t>
            </w:r>
          </w:p>
        </w:tc>
      </w:tr>
      <w:tr w:rsidR="00E064DF" w:rsidRPr="003642BE" w:rsidTr="002020BB">
        <w:trPr>
          <w:trHeight w:val="137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064DF" w:rsidRPr="0064071E" w:rsidRDefault="00E064DF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контроль выполнения работниками </w:t>
            </w:r>
            <w:r w:rsidR="00D2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r w:rsidR="006C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труда, ядерной и радиационной безопасности, </w:t>
            </w:r>
            <w:r w:rsidR="0028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принципов культуры безопасности при производстве работ, соблюдения правил пожарной, промышленной безопасности</w:t>
            </w:r>
          </w:p>
        </w:tc>
      </w:tr>
      <w:tr w:rsidR="00E064DF" w:rsidRPr="003642BE" w:rsidTr="002020BB">
        <w:trPr>
          <w:trHeight w:val="491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4DF" w:rsidRPr="003642BE" w:rsidRDefault="00E064D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064DF" w:rsidRPr="003642BE" w:rsidRDefault="00E064DF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утверждение допусков к самостоятельной работе руководителей и специалистов </w:t>
            </w:r>
            <w:r w:rsidR="0028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317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трудовых функций, регламентов, эксплуатационных инструкций подчиненным персоналом</w:t>
            </w:r>
          </w:p>
        </w:tc>
      </w:tr>
      <w:tr w:rsidR="00280C64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280C64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64071E" w:rsidRDefault="00280C64" w:rsidP="0021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280C64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280C64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наряды-задания, распоряжения подчиненному персоналу</w:t>
            </w:r>
          </w:p>
        </w:tc>
      </w:tr>
      <w:tr w:rsidR="00280C64" w:rsidRPr="003642BE" w:rsidTr="002020BB">
        <w:trPr>
          <w:trHeight w:val="223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C1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работы подчиненного персонала</w:t>
            </w:r>
          </w:p>
        </w:tc>
      </w:tr>
      <w:tr w:rsidR="00280C64" w:rsidRPr="003642BE" w:rsidTr="002020BB">
        <w:trPr>
          <w:trHeight w:val="185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280C64" w:rsidRPr="003642BE" w:rsidTr="002020BB">
        <w:trPr>
          <w:trHeight w:val="185"/>
        </w:trPr>
        <w:tc>
          <w:tcPr>
            <w:tcW w:w="124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066ED7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функции по управлению персоналом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с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280C64" w:rsidRPr="003642BE" w:rsidTr="002020BB">
        <w:trPr>
          <w:trHeight w:val="257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персоналом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28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по управлению персоналом на атомных электростанциях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64071E" w:rsidRDefault="00280C64" w:rsidP="00FD4969">
            <w:pPr>
              <w:widowControl w:val="0"/>
              <w:tabs>
                <w:tab w:val="num" w:pos="-609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C64" w:rsidRPr="003642BE" w:rsidRDefault="00280C64" w:rsidP="00280C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64071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280C64" w:rsidRPr="003642BE" w:rsidTr="002020BB">
        <w:trPr>
          <w:trHeight w:val="204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280C64" w:rsidRPr="003642BE" w:rsidTr="002020BB">
        <w:trPr>
          <w:trHeight w:val="243"/>
        </w:trPr>
        <w:tc>
          <w:tcPr>
            <w:tcW w:w="1242" w:type="pct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6F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190"/>
        </w:trPr>
        <w:tc>
          <w:tcPr>
            <w:tcW w:w="1242" w:type="pct"/>
            <w:gridSpan w:val="1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8" w:type="pct"/>
            <w:gridSpan w:val="10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80C64" w:rsidRPr="005B08D2" w:rsidRDefault="00C378D1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тренировок подчиненного персонала</w:t>
            </w:r>
          </w:p>
        </w:tc>
      </w:tr>
      <w:tr w:rsidR="00280C64" w:rsidRPr="003642BE" w:rsidTr="00DE5965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80C64" w:rsidRDefault="00280C6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407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C64" w:rsidRPr="003642BE" w:rsidTr="002020BB">
        <w:trPr>
          <w:trHeight w:val="671"/>
        </w:trPr>
        <w:tc>
          <w:tcPr>
            <w:tcW w:w="909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885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C64" w:rsidRPr="003642BE" w:rsidRDefault="00280C64" w:rsidP="0028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поддержание квалификации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75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1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C64" w:rsidRPr="003642BE" w:rsidRDefault="00280C64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13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80C64" w:rsidRPr="003642BE" w:rsidTr="00DE5965">
        <w:trPr>
          <w:trHeight w:val="314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C64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4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2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5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C64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4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C64" w:rsidRPr="003642BE" w:rsidRDefault="00280C6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3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C64" w:rsidRPr="003642BE" w:rsidRDefault="00280C6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280C64" w:rsidRPr="003642BE" w:rsidRDefault="00280C6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280C64" w:rsidRPr="003642BE" w:rsidTr="002020BB">
        <w:trPr>
          <w:trHeight w:val="253"/>
        </w:trPr>
        <w:tc>
          <w:tcPr>
            <w:tcW w:w="124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C64" w:rsidRPr="003642BE" w:rsidTr="002020BB">
        <w:trPr>
          <w:trHeight w:val="1107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EB3677" w:rsidRDefault="00280C64" w:rsidP="00BB3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периодическая аттестация работников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обслуживающих объекты или выполняющих работы, подконтрольные органам государственного надзора и другим ведомствам в соответствии с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</w:t>
            </w:r>
          </w:p>
        </w:tc>
      </w:tr>
      <w:tr w:rsidR="00280C64" w:rsidRPr="003642BE" w:rsidTr="002020BB">
        <w:trPr>
          <w:trHeight w:val="260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утверждение программы подготовки персонала (руководителей и специалистов)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575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 утверждения допуска сотрудников к стажировкам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функции председателя центральной экзаменационной комиссии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знаний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учения оперативного персонала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тренажере, включая операции по пуску-останову энергоблока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9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противоаварийных, противопожарных трениров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в чрезвычайных ситуациях</w:t>
            </w:r>
          </w:p>
        </w:tc>
      </w:tr>
      <w:tr w:rsidR="00280C64" w:rsidRPr="003642BE" w:rsidTr="002020BB">
        <w:trPr>
          <w:trHeight w:val="547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0C64" w:rsidRPr="003642BE" w:rsidRDefault="00280C64" w:rsidP="009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согласование программ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персонала культуре безопасности, управлению знаниями</w:t>
            </w:r>
          </w:p>
        </w:tc>
      </w:tr>
      <w:tr w:rsidR="00280C64" w:rsidRPr="003642BE" w:rsidTr="002020BB">
        <w:trPr>
          <w:trHeight w:val="305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64071E" w:rsidRDefault="00280C64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согласование руководств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по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самооценки </w:t>
            </w:r>
            <w:r w:rsidRPr="0097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эксплуатационной безопасности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80C64" w:rsidRPr="003642BE" w:rsidTr="002020BB">
        <w:trPr>
          <w:trHeight w:val="251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13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персонала, в том числе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безопасности, управлению знаниями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Default="00280C64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разработку и внедрение производственных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и планов в организации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работы подчиненного персонала</w:t>
            </w:r>
          </w:p>
        </w:tc>
      </w:tr>
      <w:tr w:rsidR="00280C64" w:rsidRPr="003642BE" w:rsidTr="002020BB">
        <w:trPr>
          <w:trHeight w:val="56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Default="00280C64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входящим в </w:t>
            </w:r>
            <w:r w:rsidRPr="0097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омпетенцию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AF5525" w:rsidRDefault="00280C64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обмен информацией с подчиненным персоналом, руководством</w:t>
            </w:r>
          </w:p>
        </w:tc>
      </w:tr>
      <w:tr w:rsidR="00280C64" w:rsidRPr="003642BE" w:rsidTr="002020BB">
        <w:trPr>
          <w:trHeight w:val="223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280C64" w:rsidRPr="003642BE" w:rsidTr="002020BB">
        <w:trPr>
          <w:trHeight w:val="156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Del="002A1D54" w:rsidRDefault="00280C64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C64" w:rsidRPr="003642BE" w:rsidRDefault="00280C64" w:rsidP="006F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066ED7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функции по управлению персоналом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с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по управлению персоналом на атомных электростанциях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64071E" w:rsidRDefault="006F791C" w:rsidP="00FD4969">
            <w:pPr>
              <w:widowControl w:val="0"/>
              <w:tabs>
                <w:tab w:val="num" w:pos="-609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6F791C" w:rsidRPr="003642BE" w:rsidTr="002020BB">
        <w:trPr>
          <w:trHeight w:val="270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91C" w:rsidRPr="003642BE" w:rsidRDefault="006F791C" w:rsidP="00FD496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64071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6F791C" w:rsidRPr="003642BE" w:rsidTr="002020BB">
        <w:trPr>
          <w:trHeight w:val="204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6F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6F791C" w:rsidRPr="003642BE" w:rsidTr="002020BB">
        <w:trPr>
          <w:trHeight w:val="651"/>
        </w:trPr>
        <w:tc>
          <w:tcPr>
            <w:tcW w:w="12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Del="002A1D54" w:rsidRDefault="006F791C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1" w:type="pct"/>
            <w:gridSpan w:val="10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2C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9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противоаварийных тренировок подчиненного персонала</w:t>
            </w:r>
          </w:p>
        </w:tc>
      </w:tr>
      <w:tr w:rsidR="006F791C" w:rsidRPr="003642BE" w:rsidTr="00DE5965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F791C" w:rsidRPr="003642BE" w:rsidRDefault="006F791C" w:rsidP="00082C5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6F791C" w:rsidRPr="003642BE" w:rsidTr="002020BB">
        <w:trPr>
          <w:trHeight w:val="311"/>
        </w:trPr>
        <w:tc>
          <w:tcPr>
            <w:tcW w:w="909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5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руководства охраной труда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</w:p>
        </w:tc>
        <w:tc>
          <w:tcPr>
            <w:tcW w:w="40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91C" w:rsidRPr="003642BE" w:rsidRDefault="006F791C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060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F791C" w:rsidRPr="003642BE" w:rsidTr="00DE5965">
        <w:trPr>
          <w:trHeight w:val="314"/>
        </w:trPr>
        <w:tc>
          <w:tcPr>
            <w:tcW w:w="5000" w:type="pct"/>
            <w:gridSpan w:val="115"/>
            <w:tcBorders>
              <w:top w:val="nil"/>
              <w:bottom w:val="nil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1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6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0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9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1C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65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gridSpan w:val="5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791C" w:rsidRPr="003642BE" w:rsidRDefault="006F791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82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791C" w:rsidRPr="003642BE" w:rsidRDefault="006F791C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F791C" w:rsidRPr="003642BE" w:rsidTr="002020BB">
        <w:trPr>
          <w:trHeight w:val="253"/>
        </w:trPr>
        <w:tc>
          <w:tcPr>
            <w:tcW w:w="1265" w:type="pct"/>
            <w:gridSpan w:val="1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6F791C" w:rsidRPr="003642BE" w:rsidRDefault="006F791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1C" w:rsidRPr="003642BE" w:rsidTr="002020BB">
        <w:trPr>
          <w:trHeight w:val="252"/>
        </w:trPr>
        <w:tc>
          <w:tcPr>
            <w:tcW w:w="1265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подчиненного персонала</w:t>
            </w:r>
            <w:r w:rsidR="006F791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труда</w:t>
            </w:r>
          </w:p>
        </w:tc>
      </w:tr>
      <w:tr w:rsidR="006F791C" w:rsidRPr="003642BE" w:rsidTr="002020BB">
        <w:trPr>
          <w:trHeight w:val="879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791C" w:rsidRPr="003642BE" w:rsidRDefault="006F791C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внесение изменений в технологические схемы и инструкции,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безопасных и здоровых условий труда</w:t>
            </w:r>
          </w:p>
        </w:tc>
      </w:tr>
      <w:tr w:rsidR="006F791C" w:rsidRPr="003642BE" w:rsidTr="002020BB">
        <w:trPr>
          <w:trHeight w:val="242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791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F791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6F791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процесса</w:t>
            </w:r>
            <w:r w:rsidR="006F791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выполнением технологических операций </w:t>
            </w:r>
          </w:p>
        </w:tc>
      </w:tr>
      <w:tr w:rsidR="006F791C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контроль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в области охраны труда</w:t>
            </w:r>
          </w:p>
        </w:tc>
      </w:tr>
      <w:tr w:rsidR="006F791C" w:rsidRPr="003642BE" w:rsidTr="002020BB">
        <w:trPr>
          <w:trHeight w:val="823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791C" w:rsidRPr="003642BE" w:rsidRDefault="006F791C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проверок рабочих мест в части соблюдения работниками требований охраны труда, правильности подготовки рабочих мест, нарядно-допускной системы</w:t>
            </w:r>
          </w:p>
        </w:tc>
      </w:tr>
      <w:tr w:rsidR="006F791C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по условиям труда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сертификации рабочих мест на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proofErr w:type="gramEnd"/>
          </w:p>
        </w:tc>
      </w:tr>
      <w:tr w:rsidR="006F791C" w:rsidRPr="003642BE" w:rsidTr="002020BB">
        <w:trPr>
          <w:trHeight w:val="848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1C" w:rsidRPr="003642BE" w:rsidRDefault="006F791C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791C" w:rsidRDefault="006F791C" w:rsidP="009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Информирование руководства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="00490944" w:rsidRPr="00974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743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ситуации, угрожающей жизни и здоровью работников, о несчастных случаях или об ухудшении состояния здоровья работников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(в случае необходимости)</w:t>
            </w:r>
          </w:p>
        </w:tc>
      </w:tr>
      <w:tr w:rsidR="00FD4969" w:rsidRPr="003642BE" w:rsidTr="002020BB">
        <w:trPr>
          <w:trHeight w:val="284"/>
        </w:trPr>
        <w:tc>
          <w:tcPr>
            <w:tcW w:w="1265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Документировать выполняемые операции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969" w:rsidRPr="003642BE" w:rsidTr="002020BB">
        <w:trPr>
          <w:trHeight w:val="284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3642BE" w:rsidRDefault="00FD4969" w:rsidP="00D0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разработку и внедрение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и планов в области охраны труда</w:t>
            </w:r>
            <w:r w:rsid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</w:p>
        </w:tc>
      </w:tr>
      <w:tr w:rsidR="00FD4969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контроль реализации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в области охраны труда</w:t>
            </w:r>
          </w:p>
        </w:tc>
      </w:tr>
      <w:tr w:rsidR="00FD4969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охраны труда</w:t>
            </w:r>
          </w:p>
        </w:tc>
      </w:tr>
      <w:tr w:rsidR="00FD4969" w:rsidRPr="003642BE" w:rsidTr="002020BB">
        <w:trPr>
          <w:trHeight w:val="231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4969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FD4969" w:rsidRPr="003642BE" w:rsidTr="002020BB">
        <w:trPr>
          <w:trHeight w:val="518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4969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B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вопросам, входящим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должностную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компетенцию</w:t>
            </w:r>
          </w:p>
        </w:tc>
      </w:tr>
      <w:tr w:rsidR="00FD4969" w:rsidRPr="003642BE" w:rsidTr="002020BB">
        <w:trPr>
          <w:trHeight w:val="282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AF5525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обмен информацией с подчиненным персоналом</w:t>
            </w:r>
          </w:p>
        </w:tc>
      </w:tr>
      <w:tr w:rsidR="00FD4969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3642BE" w:rsidRDefault="00FD4969" w:rsidP="00FD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FD4969" w:rsidRPr="003642BE" w:rsidTr="002020BB">
        <w:trPr>
          <w:trHeight w:val="223"/>
        </w:trPr>
        <w:tc>
          <w:tcPr>
            <w:tcW w:w="1265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4969" w:rsidRPr="003642BE" w:rsidDel="002A1D54" w:rsidRDefault="00FD4969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3642BE" w:rsidRDefault="00FD4969" w:rsidP="00D0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FD4969" w:rsidRPr="003642BE" w:rsidTr="002020BB">
        <w:trPr>
          <w:trHeight w:val="204"/>
        </w:trPr>
        <w:tc>
          <w:tcPr>
            <w:tcW w:w="1265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170D04" w:rsidDel="002A1D54" w:rsidRDefault="00FD4969" w:rsidP="001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04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4969" w:rsidRPr="00D04127" w:rsidRDefault="00FD4969" w:rsidP="00D0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D04127" w:rsidRP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  <w:r w:rsidRPr="00D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04127" w:rsidRPr="003642BE" w:rsidTr="002020BB">
        <w:trPr>
          <w:trHeight w:val="269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охраны труда на атомных электростанциях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4E141B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4127" w:rsidRPr="003642BE" w:rsidRDefault="00D04127" w:rsidP="0011461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64071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D04127" w:rsidRPr="003642BE" w:rsidTr="002020BB">
        <w:trPr>
          <w:trHeight w:val="204"/>
        </w:trPr>
        <w:tc>
          <w:tcPr>
            <w:tcW w:w="1265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D0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trHeight w:val="601"/>
        </w:trPr>
        <w:tc>
          <w:tcPr>
            <w:tcW w:w="126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Del="002A1D54" w:rsidRDefault="00D0412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5" w:type="pct"/>
            <w:gridSpan w:val="9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4609F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административно-общественного контроля </w:t>
            </w:r>
            <w:r w:rsidR="00C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охраны труда на атомной электростанции</w:t>
            </w:r>
          </w:p>
        </w:tc>
      </w:tr>
      <w:tr w:rsidR="00D04127" w:rsidRPr="003642BE" w:rsidTr="00DE5965">
        <w:tblPrEx>
          <w:tblLook w:val="00A0"/>
        </w:tblPrEx>
        <w:trPr>
          <w:trHeight w:val="559"/>
        </w:trPr>
        <w:tc>
          <w:tcPr>
            <w:tcW w:w="5000" w:type="pct"/>
            <w:gridSpan w:val="1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04127" w:rsidRPr="003642BE" w:rsidRDefault="00D04127" w:rsidP="00082C5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D04127" w:rsidRPr="003642BE" w:rsidTr="002020BB">
        <w:trPr>
          <w:trHeight w:val="170"/>
        </w:trPr>
        <w:tc>
          <w:tcPr>
            <w:tcW w:w="909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67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4609F" w:rsidP="00B8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реализации </w:t>
            </w:r>
            <w:r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обеспечения качества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12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06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4127" w:rsidRPr="003642BE" w:rsidRDefault="00D04127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04127" w:rsidRPr="003642BE" w:rsidTr="00B60A47">
        <w:trPr>
          <w:gridAfter w:val="1"/>
          <w:wAfter w:w="18" w:type="pct"/>
          <w:trHeight w:val="227"/>
        </w:trPr>
        <w:tc>
          <w:tcPr>
            <w:tcW w:w="4982" w:type="pct"/>
            <w:gridSpan w:val="114"/>
            <w:tcBorders>
              <w:top w:val="nil"/>
              <w:bottom w:val="nil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127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545"/>
        </w:trPr>
        <w:tc>
          <w:tcPr>
            <w:tcW w:w="1252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5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1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7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87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127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535"/>
        </w:trPr>
        <w:tc>
          <w:tcPr>
            <w:tcW w:w="1252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4127" w:rsidRPr="003642BE" w:rsidRDefault="00D0412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7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4127" w:rsidRPr="003642BE" w:rsidRDefault="00D04127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D04127" w:rsidRPr="003642BE" w:rsidRDefault="00D04127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04127" w:rsidRPr="003642BE" w:rsidTr="002020BB">
        <w:trPr>
          <w:gridAfter w:val="1"/>
          <w:wAfter w:w="18" w:type="pct"/>
          <w:trHeight w:val="170"/>
        </w:trPr>
        <w:tc>
          <w:tcPr>
            <w:tcW w:w="1252" w:type="pct"/>
            <w:gridSpan w:val="1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04127" w:rsidRPr="003642BE" w:rsidRDefault="00D041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27" w:rsidRPr="003642BE" w:rsidTr="002020BB">
        <w:trPr>
          <w:gridAfter w:val="1"/>
          <w:wAfter w:w="18" w:type="pct"/>
          <w:trHeight w:val="482"/>
        </w:trPr>
        <w:tc>
          <w:tcPr>
            <w:tcW w:w="1252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E2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и функционирования </w:t>
            </w:r>
            <w:r w:rsidR="00D4609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609F" w:rsidRPr="003642BE">
              <w:rPr>
                <w:rFonts w:ascii="Times New Roman" w:eastAsia="Times New Roman" w:hAnsi="Times New Roman" w:cs="Times New Roman"/>
                <w:lang w:eastAsia="ru-RU"/>
              </w:rPr>
              <w:t>рограммы обеспечения качества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 обеспечению качества в рамках должностных обязанностей</w:t>
            </w:r>
          </w:p>
        </w:tc>
      </w:tr>
      <w:tr w:rsidR="00D04127" w:rsidRPr="003642BE" w:rsidTr="002020BB">
        <w:trPr>
          <w:gridAfter w:val="1"/>
          <w:wAfter w:w="18" w:type="pct"/>
          <w:trHeight w:val="390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Default="00D04127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и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обеспечения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D4609F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учета, сбора, обработки, накопления и анализа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оборудования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 атомной электростанции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D4609F">
            <w:pPr>
              <w:shd w:val="clear" w:color="auto" w:fill="FFFFFF"/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внедрения мероприятий по использованию опыта эксплуатации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B80C49" w:rsidRDefault="00D04127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данных о дефектах, отказах оборудования, нарушениях в работе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B80C49" w:rsidRDefault="00D04127" w:rsidP="00B8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анализа информации по эксплуатации, ремонту оборудования, нарушений в работе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эксплуатации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проектным организациям, организациям-разработчикам и заводам-изготовителям, эксплуатирующей организации, органам надзора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Default="00D04127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об обеспечении качества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6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евизии и пересмотр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обеспечения качества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инспекторских </w:t>
            </w:r>
            <w:r w:rsid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аудитов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обеспечения качества и выполнения требований правил и норм в области использования атомной энергии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Default="00D04127" w:rsidP="00B8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персонала для деятельности в рамках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обеспечения качества</w:t>
            </w:r>
          </w:p>
        </w:tc>
      </w:tr>
      <w:tr w:rsidR="00D04127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127" w:rsidRPr="003642BE" w:rsidRDefault="00D04127" w:rsidP="00B8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и документального оформления системы управления качеством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международным стандартам</w:t>
            </w:r>
          </w:p>
        </w:tc>
      </w:tr>
      <w:tr w:rsidR="00D4609F" w:rsidRPr="003642BE" w:rsidTr="002020BB">
        <w:trPr>
          <w:gridAfter w:val="1"/>
          <w:wAfter w:w="18" w:type="pct"/>
          <w:trHeight w:val="248"/>
        </w:trPr>
        <w:tc>
          <w:tcPr>
            <w:tcW w:w="1252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выполняемые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t>рограммы обеспечения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4609F" w:rsidRPr="003642BE" w:rsidTr="002020BB">
        <w:trPr>
          <w:gridAfter w:val="1"/>
          <w:wAfter w:w="18" w:type="pct"/>
          <w:trHeight w:val="248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64071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входящим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должностную компетенцию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овывать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персонала, в том числе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безопасности, управлению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качеством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AF5525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коммуникабельность в общении с коллегами, руководством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52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D4609F" w:rsidRDefault="00D4609F" w:rsidP="0000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Pr="00D46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09F">
              <w:rPr>
                <w:rFonts w:ascii="Times New Roman" w:eastAsia="Times New Roman" w:hAnsi="Times New Roman" w:cs="Times New Roman"/>
                <w:lang w:eastAsia="ru-RU"/>
              </w:rPr>
              <w:t xml:space="preserve">рограммы обеспечения качества </w:t>
            </w:r>
            <w:r w:rsidRPr="00D46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 w:rsidRPr="00D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на безопасную эксплуатацию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и методические документы, касающиеся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обеспечения качества при безопасном и экономичном производстве электрической и тепловой энергии на атомных электростанциях</w:t>
            </w:r>
          </w:p>
        </w:tc>
      </w:tr>
      <w:tr w:rsidR="00D4609F" w:rsidRPr="003642BE" w:rsidTr="002020BB">
        <w:trPr>
          <w:gridAfter w:val="1"/>
          <w:wAfter w:w="18" w:type="pct"/>
          <w:trHeight w:val="302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09F" w:rsidRPr="003642BE" w:rsidRDefault="00D4609F" w:rsidP="0011461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D4609F" w:rsidRPr="003642BE" w:rsidTr="002020BB">
        <w:trPr>
          <w:gridAfter w:val="1"/>
          <w:wAfter w:w="18" w:type="pct"/>
          <w:trHeight w:val="320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64071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международного и российского стандартов к программам обеспечения качества и аудиту системы управления качеством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52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4609F" w:rsidRPr="003642BE" w:rsidTr="002020BB">
        <w:trPr>
          <w:gridAfter w:val="1"/>
          <w:wAfter w:w="18" w:type="pct"/>
          <w:trHeight w:val="515"/>
        </w:trPr>
        <w:tc>
          <w:tcPr>
            <w:tcW w:w="12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0" w:type="pct"/>
            <w:gridSpan w:val="10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09F" w:rsidRPr="003642BE" w:rsidTr="00B60A47">
        <w:tblPrEx>
          <w:tblLook w:val="00A0"/>
        </w:tblPrEx>
        <w:trPr>
          <w:gridAfter w:val="1"/>
          <w:wAfter w:w="18" w:type="pct"/>
          <w:trHeight w:val="559"/>
        </w:trPr>
        <w:tc>
          <w:tcPr>
            <w:tcW w:w="4982" w:type="pct"/>
            <w:gridSpan w:val="1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4609F" w:rsidRPr="003642BE" w:rsidRDefault="00D4609F" w:rsidP="00082C5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D4609F" w:rsidRPr="003642BE" w:rsidTr="002020BB">
        <w:trPr>
          <w:gridAfter w:val="2"/>
          <w:wAfter w:w="29" w:type="pct"/>
          <w:trHeight w:val="311"/>
        </w:trPr>
        <w:tc>
          <w:tcPr>
            <w:tcW w:w="1015" w:type="pct"/>
            <w:gridSpan w:val="1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14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11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</w:t>
            </w:r>
          </w:p>
        </w:tc>
        <w:tc>
          <w:tcPr>
            <w:tcW w:w="362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09F" w:rsidRPr="003642BE" w:rsidRDefault="00D4609F" w:rsidP="000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4609F" w:rsidRPr="003642BE" w:rsidTr="00B60A47">
        <w:trPr>
          <w:gridAfter w:val="1"/>
          <w:wAfter w:w="18" w:type="pct"/>
          <w:trHeight w:val="314"/>
        </w:trPr>
        <w:tc>
          <w:tcPr>
            <w:tcW w:w="4982" w:type="pct"/>
            <w:gridSpan w:val="114"/>
            <w:tcBorders>
              <w:top w:val="nil"/>
              <w:bottom w:val="nil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545"/>
        </w:trPr>
        <w:tc>
          <w:tcPr>
            <w:tcW w:w="124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0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2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60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2020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8" w:type="pct"/>
          <w:trHeight w:val="535"/>
        </w:trPr>
        <w:tc>
          <w:tcPr>
            <w:tcW w:w="124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609F" w:rsidRPr="003642BE" w:rsidRDefault="00D4609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99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609F" w:rsidRPr="003642BE" w:rsidRDefault="00D4609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D4609F" w:rsidRPr="003642BE" w:rsidRDefault="00D4609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4609F" w:rsidRPr="003642BE" w:rsidTr="002020BB">
        <w:trPr>
          <w:gridAfter w:val="1"/>
          <w:wAfter w:w="18" w:type="pct"/>
          <w:trHeight w:val="253"/>
        </w:trPr>
        <w:tc>
          <w:tcPr>
            <w:tcW w:w="124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2020BB">
        <w:trPr>
          <w:gridAfter w:val="1"/>
          <w:wAfter w:w="18" w:type="pct"/>
          <w:trHeight w:val="1098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плана мероприятий по обеспечению промышленной безопасности, а также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реконструкции, модернизации и замены технических устройств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B80C49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специальной оценке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соблюдения требований промышленной безопасности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1748C0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рийно-спасательных формирований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создаваемых на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E5621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разработки, внедрение и актуализация планов по аварийной готовности и мероприятиям в условиях аварийной ситуации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C1727E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смотр места возникновения нарушения и оценк</w:t>
            </w:r>
            <w:r w:rsidRPr="00DE59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масштабов аварийной ситуации при условии отсутствия угрозы жизни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E5621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утверждение оперативных предварительных сообщений о нарушении в работе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170D04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помещений и коммуникаций с целью установления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повреждений в результате аварийной ситуации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907F26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реализации мер инженерной, радиационной и физической защиты в зоне ответственности 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Default="00D4609F" w:rsidP="00E5621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локализации последствий нарушений нормального режима работы</w:t>
            </w:r>
            <w:proofErr w:type="gramEnd"/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907F26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расследованию причин аварий, отказов и нарушений на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инцидентов, промышленных аварий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490944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руководство работой по анализу влияния пожаров и их последствий на безопасный останов и расхолаживание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реакторной установки</w:t>
            </w:r>
          </w:p>
        </w:tc>
      </w:tr>
      <w:tr w:rsidR="00D4609F" w:rsidRPr="003642BE" w:rsidTr="002020BB">
        <w:trPr>
          <w:gridAfter w:val="1"/>
          <w:wAfter w:w="18" w:type="pct"/>
          <w:trHeight w:val="46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E5621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утверждения корректирующих мер по предотвращению повторения нарушений и анализ ошибок персонала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E5621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утверждения отчета о выполнении корректирующих мер</w:t>
            </w:r>
          </w:p>
        </w:tc>
      </w:tr>
      <w:tr w:rsidR="00D4609F" w:rsidRPr="003642BE" w:rsidTr="002020BB">
        <w:trPr>
          <w:gridAfter w:val="1"/>
          <w:wAfter w:w="18" w:type="pct"/>
          <w:trHeight w:val="619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RDefault="00D4609F" w:rsidP="00490944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опыта эксплуатации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распространение положительной практики</w:t>
            </w:r>
          </w:p>
        </w:tc>
      </w:tr>
      <w:tr w:rsidR="00D4609F" w:rsidRPr="003642BE" w:rsidTr="002020BB">
        <w:trPr>
          <w:gridAfter w:val="1"/>
          <w:wAfter w:w="18" w:type="pct"/>
          <w:trHeight w:val="282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оперативных </w:t>
            </w:r>
            <w:r w:rsidRPr="00C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мероприятий по предотвращени</w:t>
            </w:r>
            <w:r w:rsidR="00DE5965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="00DE596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="00DE5965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</w:t>
            </w:r>
          </w:p>
        </w:tc>
      </w:tr>
      <w:tr w:rsidR="00D4609F" w:rsidRPr="003642BE" w:rsidTr="002020BB">
        <w:trPr>
          <w:gridAfter w:val="1"/>
          <w:wAfter w:w="18" w:type="pct"/>
          <w:trHeight w:val="282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Документировать отказ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приняты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хронологической последовательности</w:t>
            </w:r>
          </w:p>
        </w:tc>
      </w:tr>
      <w:tr w:rsidR="00D4609F" w:rsidRPr="003642BE" w:rsidTr="002020BB">
        <w:trPr>
          <w:gridAfter w:val="1"/>
          <w:wAfter w:w="18" w:type="pct"/>
          <w:trHeight w:val="259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C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допустимые величины различных параметров и мер предосторожности, гарантирующих безопасную эксплуатацию оборудования и ведение технологических процессов</w:t>
            </w:r>
          </w:p>
        </w:tc>
      </w:tr>
      <w:tr w:rsidR="00D4609F" w:rsidRPr="003642BE" w:rsidTr="002020BB">
        <w:trPr>
          <w:gridAfter w:val="1"/>
          <w:wAfter w:w="18" w:type="pct"/>
          <w:trHeight w:val="259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170D04" w:rsidRDefault="00D4609F" w:rsidP="00C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мероприятий по ядерной и радиационной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взрывобезопасности</w:t>
            </w:r>
          </w:p>
        </w:tc>
      </w:tr>
      <w:tr w:rsidR="00D4609F" w:rsidRPr="003642BE" w:rsidTr="002020BB">
        <w:trPr>
          <w:gridAfter w:val="1"/>
          <w:wAfter w:w="18" w:type="pct"/>
          <w:trHeight w:val="259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065873" w:rsidRDefault="00D4609F" w:rsidP="00C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дования, устройств и механизмов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C00872" w:rsidRDefault="00D4609F" w:rsidP="0006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с разрешения оперативного руководства возникающие отклонения от режима нормальной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причины нарушений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90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аварии, происшествия, связанные с технической эксплуатацией средств, оборудования, устройств и механизмов</w:t>
            </w:r>
          </w:p>
        </w:tc>
      </w:tr>
      <w:tr w:rsidR="00D4609F" w:rsidRPr="003642BE" w:rsidTr="002020BB">
        <w:trPr>
          <w:gridAfter w:val="1"/>
          <w:wAfter w:w="18" w:type="pct"/>
          <w:trHeight w:val="246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EB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безопасные методы и приемы выполнения работ </w:t>
            </w:r>
          </w:p>
        </w:tc>
      </w:tr>
      <w:tr w:rsidR="00D4609F" w:rsidRPr="003642BE" w:rsidTr="002020BB">
        <w:trPr>
          <w:gridAfter w:val="1"/>
          <w:wAfter w:w="18" w:type="pct"/>
          <w:trHeight w:val="235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846C3B" w:rsidRDefault="00D4609F" w:rsidP="0084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90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коммуникабельность в общении с коллегами, руководством</w:t>
            </w:r>
          </w:p>
        </w:tc>
      </w:tr>
      <w:tr w:rsidR="00D4609F" w:rsidRPr="003642BE" w:rsidTr="002020BB">
        <w:trPr>
          <w:gridAfter w:val="1"/>
          <w:wAfter w:w="18" w:type="pct"/>
          <w:trHeight w:val="223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D4609F" w:rsidRPr="003642BE" w:rsidTr="002020BB">
        <w:trPr>
          <w:gridAfter w:val="1"/>
          <w:wAfter w:w="18" w:type="pct"/>
          <w:trHeight w:val="277"/>
        </w:trPr>
        <w:tc>
          <w:tcPr>
            <w:tcW w:w="1249" w:type="pct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4609F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4609F" w:rsidP="00C17A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мероприятий по предотвращени</w:t>
            </w:r>
            <w:r w:rsidR="00DE5965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="00DE5965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="00DE5965"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</w:t>
            </w:r>
            <w:r w:rsidR="00DE5965"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безопасную эксплуатацию </w:t>
            </w:r>
            <w:r w:rsidR="004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по  предотвращению и проведению аварийно-спасательных работ при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локализации и ликвидации аварий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64071E" w:rsidRDefault="00DE5965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3642BE" w:rsidRDefault="00DE5965" w:rsidP="00DE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DE5965" w:rsidRPr="003642BE" w:rsidTr="002020BB">
        <w:trPr>
          <w:gridAfter w:val="1"/>
          <w:wAfter w:w="18" w:type="pct"/>
          <w:trHeight w:val="204"/>
        </w:trPr>
        <w:tc>
          <w:tcPr>
            <w:tcW w:w="124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E5965" w:rsidRPr="003642BE" w:rsidDel="002A1D54" w:rsidRDefault="00DE5965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65" w:rsidRPr="0064071E" w:rsidRDefault="00DE5965" w:rsidP="00DE5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4609F" w:rsidRPr="003642BE" w:rsidTr="002020BB">
        <w:trPr>
          <w:gridAfter w:val="1"/>
          <w:wAfter w:w="18" w:type="pct"/>
          <w:trHeight w:val="593"/>
        </w:trPr>
        <w:tc>
          <w:tcPr>
            <w:tcW w:w="12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Del="002A1D54" w:rsidRDefault="00D4609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3" w:type="pct"/>
            <w:gridSpan w:val="10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9F" w:rsidRPr="003642BE" w:rsidRDefault="00DE5965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противоаварийными тренировками персонала атомных электростанций</w:t>
            </w:r>
          </w:p>
        </w:tc>
      </w:tr>
      <w:tr w:rsidR="00D4609F" w:rsidRPr="003642BE" w:rsidTr="00B60A47">
        <w:tblPrEx>
          <w:tblLook w:val="00A0"/>
        </w:tblPrEx>
        <w:trPr>
          <w:gridAfter w:val="1"/>
          <w:wAfter w:w="18" w:type="pct"/>
          <w:trHeight w:val="555"/>
        </w:trPr>
        <w:tc>
          <w:tcPr>
            <w:tcW w:w="4982" w:type="pct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9F" w:rsidRPr="003642BE" w:rsidRDefault="00D4609F" w:rsidP="003642BE">
            <w:pPr>
              <w:pageBreakBefore/>
              <w:spacing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Сведения об организациях – разработчиках профессионального стандарта</w:t>
            </w:r>
          </w:p>
        </w:tc>
      </w:tr>
      <w:tr w:rsidR="00D4609F" w:rsidRPr="003642BE" w:rsidTr="00B60A47">
        <w:tblPrEx>
          <w:tblLook w:val="00A0"/>
        </w:tblPrEx>
        <w:trPr>
          <w:gridAfter w:val="1"/>
          <w:wAfter w:w="18" w:type="pct"/>
          <w:trHeight w:val="568"/>
        </w:trPr>
        <w:tc>
          <w:tcPr>
            <w:tcW w:w="4982" w:type="pct"/>
            <w:gridSpan w:val="11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D4609F" w:rsidRPr="003642BE" w:rsidRDefault="00D4609F" w:rsidP="003642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Ответственная организация-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D4609F" w:rsidRPr="003642BE" w:rsidTr="00B60A47">
        <w:tblPrEx>
          <w:tblLook w:val="00A0"/>
        </w:tblPrEx>
        <w:trPr>
          <w:gridAfter w:val="1"/>
          <w:wAfter w:w="18" w:type="pct"/>
          <w:trHeight w:val="561"/>
        </w:trPr>
        <w:tc>
          <w:tcPr>
            <w:tcW w:w="4982" w:type="pct"/>
            <w:gridSpan w:val="1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609F" w:rsidRPr="003642BE" w:rsidRDefault="00AD7070" w:rsidP="00A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D4609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Концерн Росэнергоатом</w:t>
            </w:r>
            <w:r w:rsidR="00D4609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D4609F" w:rsidRPr="003642BE" w:rsidTr="002020BB">
        <w:tblPrEx>
          <w:tblLook w:val="00A0"/>
        </w:tblPrEx>
        <w:trPr>
          <w:trHeight w:val="563"/>
        </w:trPr>
        <w:tc>
          <w:tcPr>
            <w:tcW w:w="353" w:type="pct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pct"/>
            <w:gridSpan w:val="9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09F" w:rsidRPr="003642BE" w:rsidRDefault="00AD7070" w:rsidP="00A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АО «Концерн Росэнергоатом» </w:t>
            </w:r>
          </w:p>
        </w:tc>
        <w:tc>
          <w:tcPr>
            <w:tcW w:w="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4609F" w:rsidRPr="003642BE" w:rsidRDefault="00D4609F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09F" w:rsidRPr="003642BE" w:rsidTr="002020BB">
        <w:tblPrEx>
          <w:tblLook w:val="00A0"/>
        </w:tblPrEx>
        <w:trPr>
          <w:trHeight w:val="557"/>
        </w:trPr>
        <w:tc>
          <w:tcPr>
            <w:tcW w:w="35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pct"/>
            <w:gridSpan w:val="99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D4609F" w:rsidRPr="003642BE" w:rsidRDefault="00AD707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Ювенальевич</w:t>
            </w:r>
            <w:proofErr w:type="spellEnd"/>
          </w:p>
        </w:tc>
        <w:tc>
          <w:tcPr>
            <w:tcW w:w="368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D4609F" w:rsidRPr="003642BE" w:rsidRDefault="00D4609F" w:rsidP="0036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609F" w:rsidRPr="003642BE" w:rsidTr="006D2547">
        <w:tblPrEx>
          <w:tblLook w:val="00A0"/>
        </w:tblPrEx>
        <w:trPr>
          <w:trHeight w:val="700"/>
        </w:trPr>
        <w:tc>
          <w:tcPr>
            <w:tcW w:w="5000" w:type="pct"/>
            <w:gridSpan w:val="11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D4609F" w:rsidRPr="003642BE" w:rsidRDefault="00D4609F" w:rsidP="003642BE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 организаций-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D4609F" w:rsidRPr="003642BE" w:rsidTr="00AD7070">
        <w:tblPrEx>
          <w:tblLook w:val="00A0"/>
        </w:tblPrEx>
        <w:trPr>
          <w:trHeight w:val="593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7" w:type="pct"/>
            <w:gridSpan w:val="11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AD7070">
        <w:tblPrEx>
          <w:tblLook w:val="00A0"/>
        </w:tblPrEx>
        <w:trPr>
          <w:trHeight w:val="285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7" w:type="pct"/>
            <w:gridSpan w:val="11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6D2547">
        <w:tblPrEx>
          <w:tblLook w:val="00A0"/>
        </w:tblPrEx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7" w:type="pct"/>
            <w:gridSpan w:val="1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9F" w:rsidRPr="003642BE" w:rsidTr="006D2547">
        <w:tblPrEx>
          <w:tblLook w:val="00A0"/>
        </w:tblPrEx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7" w:type="pct"/>
            <w:gridSpan w:val="1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609F" w:rsidRPr="003642BE" w:rsidRDefault="00D4609F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D75" w:rsidRDefault="00EB6D75" w:rsidP="008F066E"/>
    <w:sectPr w:rsidR="00EB6D75" w:rsidSect="00676210">
      <w:footnotePr>
        <w:pos w:val="beneathText"/>
        <w:numStart w:val="2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33" w:rsidRDefault="00F73C33" w:rsidP="003642BE">
      <w:pPr>
        <w:spacing w:after="0" w:line="240" w:lineRule="auto"/>
      </w:pPr>
      <w:r>
        <w:separator/>
      </w:r>
    </w:p>
  </w:endnote>
  <w:endnote w:type="continuationSeparator" w:id="0">
    <w:p w:rsidR="00F73C33" w:rsidRDefault="00F73C33" w:rsidP="003642BE">
      <w:pPr>
        <w:spacing w:after="0" w:line="240" w:lineRule="auto"/>
      </w:pPr>
      <w:r>
        <w:continuationSeparator/>
      </w:r>
    </w:p>
  </w:endnote>
  <w:endnote w:id="1">
    <w:p w:rsidR="00FD2C0F" w:rsidRPr="00B36281" w:rsidRDefault="00FD2C0F" w:rsidP="00CD7898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2">
    <w:p w:rsidR="00FD2C0F" w:rsidRDefault="00FD2C0F" w:rsidP="00386A42">
      <w:pPr>
        <w:pStyle w:val="ac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Style w:val="af3"/>
        </w:rPr>
        <w:endnoteRef/>
      </w:r>
      <w: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  <w:p w:rsidR="00FD2C0F" w:rsidRDefault="00FD2C0F" w:rsidP="00386A42">
      <w:pPr>
        <w:pStyle w:val="ac"/>
        <w:ind w:left="180" w:hanging="180"/>
        <w:jc w:val="both"/>
        <w:rPr>
          <w:rFonts w:ascii="Times New Roman" w:hAnsi="Times New Roman"/>
        </w:rPr>
      </w:pPr>
      <w:r>
        <w:rPr>
          <w:rStyle w:val="af3"/>
        </w:rPr>
        <w:t>3</w:t>
      </w:r>
      <w:r>
        <w:t xml:space="preserve"> </w:t>
      </w:r>
      <w:r w:rsidRPr="002F386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  <w:p w:rsidR="00FD2C0F" w:rsidRDefault="00FD2C0F" w:rsidP="00386A42">
      <w:pPr>
        <w:pStyle w:val="ac"/>
        <w:ind w:left="180" w:hanging="180"/>
        <w:jc w:val="both"/>
        <w:rPr>
          <w:rFonts w:ascii="Times New Roman" w:hAnsi="Times New Roman"/>
        </w:rPr>
      </w:pPr>
      <w:r>
        <w:rPr>
          <w:rStyle w:val="af3"/>
        </w:rPr>
        <w:t>4</w:t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  <w:p w:rsidR="00FD2C0F" w:rsidRPr="00B36281" w:rsidRDefault="00FD2C0F" w:rsidP="002F386A">
      <w:pPr>
        <w:pStyle w:val="ac"/>
        <w:jc w:val="both"/>
      </w:pPr>
      <w:r>
        <w:rPr>
          <w:rStyle w:val="af3"/>
        </w:rPr>
        <w:t>5</w:t>
      </w:r>
      <w:r>
        <w:rPr>
          <w:rFonts w:ascii="Times New Roman" w:hAnsi="Times New Roman"/>
        </w:rPr>
        <w:t> </w:t>
      </w:r>
      <w:r w:rsidRPr="00CF443C">
        <w:rPr>
          <w:rFonts w:ascii="Times New Roman" w:hAnsi="Times New Roman"/>
        </w:rPr>
        <w:t xml:space="preserve">Приказ </w:t>
      </w:r>
      <w:proofErr w:type="spellStart"/>
      <w:r w:rsidRPr="00CF443C">
        <w:rPr>
          <w:rFonts w:ascii="Times New Roman" w:hAnsi="Times New Roman"/>
        </w:rPr>
        <w:t>Минздравсоцразвития</w:t>
      </w:r>
      <w:proofErr w:type="spellEnd"/>
      <w:r w:rsidRPr="00CF443C">
        <w:rPr>
          <w:rFonts w:ascii="Times New Roman" w:hAnsi="Times New Roman"/>
        </w:rPr>
        <w:t xml:space="preserve"> России от 10.12.2009 № 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отрасли»</w:t>
      </w:r>
    </w:p>
    <w:p w:rsidR="00FD2C0F" w:rsidRDefault="00FD2C0F" w:rsidP="00386A42">
      <w:pPr>
        <w:pStyle w:val="af1"/>
        <w:jc w:val="both"/>
      </w:pPr>
      <w:r>
        <w:rPr>
          <w:rStyle w:val="af3"/>
        </w:rPr>
        <w:t>6</w:t>
      </w:r>
      <w:r>
        <w:t> </w:t>
      </w:r>
      <w:r>
        <w:rPr>
          <w:rFonts w:ascii="Times New Roman" w:hAnsi="Times New Roman"/>
        </w:rPr>
        <w:t>П</w:t>
      </w:r>
      <w:r w:rsidRPr="005E0DD4">
        <w:rPr>
          <w:rFonts w:ascii="Times New Roman" w:hAnsi="Times New Roman"/>
        </w:rPr>
        <w:t xml:space="preserve">остановление Правительства Российской Федерации от </w:t>
      </w:r>
      <w:r>
        <w:rPr>
          <w:rFonts w:ascii="Times New Roman" w:hAnsi="Times New Roman"/>
        </w:rPr>
        <w:t>01.03.1997 № </w:t>
      </w:r>
      <w:r w:rsidRPr="005E0DD4">
        <w:rPr>
          <w:rFonts w:ascii="Times New Roman" w:hAnsi="Times New Roman"/>
        </w:rPr>
        <w:t>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</w:t>
      </w:r>
      <w:r w:rsidRPr="0082347C">
        <w:rPr>
          <w:rFonts w:ascii="Times New Roman" w:hAnsi="Times New Roman"/>
        </w:rPr>
        <w:t xml:space="preserve"> </w:t>
      </w:r>
    </w:p>
    <w:p w:rsidR="00FD2C0F" w:rsidRDefault="00FD2C0F" w:rsidP="00386A42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t>7</w:t>
      </w:r>
      <w:r>
        <w:t> </w:t>
      </w:r>
      <w:r w:rsidRPr="0086122E">
        <w:rPr>
          <w:rFonts w:ascii="Times New Roman" w:hAnsi="Times New Roman"/>
        </w:rPr>
        <w:t xml:space="preserve">Постановление </w:t>
      </w:r>
      <w:r>
        <w:rPr>
          <w:rFonts w:ascii="Times New Roman" w:hAnsi="Times New Roman"/>
        </w:rPr>
        <w:t>п</w:t>
      </w:r>
      <w:r w:rsidRPr="0086122E">
        <w:rPr>
          <w:rFonts w:ascii="Times New Roman" w:hAnsi="Times New Roman"/>
        </w:rPr>
        <w:t>равительства Российской Федерации</w:t>
      </w:r>
      <w:r>
        <w:rPr>
          <w:rFonts w:ascii="Times New Roman" w:hAnsi="Times New Roman"/>
        </w:rPr>
        <w:t xml:space="preserve"> от 03.03.1997 № 240 «Об утверждении п</w:t>
      </w:r>
      <w:r w:rsidRPr="0086122E">
        <w:rPr>
          <w:rFonts w:ascii="Times New Roman" w:hAnsi="Times New Roman"/>
        </w:rPr>
        <w:t>ереч</w:t>
      </w:r>
      <w:r>
        <w:rPr>
          <w:rFonts w:ascii="Times New Roman" w:hAnsi="Times New Roman"/>
        </w:rPr>
        <w:t>ня</w:t>
      </w:r>
      <w:r w:rsidRPr="0086122E">
        <w:rPr>
          <w:rFonts w:ascii="Times New Roman" w:hAnsi="Times New Roman"/>
        </w:rP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</w:t>
      </w:r>
      <w:proofErr w:type="gramStart"/>
      <w:r w:rsidRPr="0086122E">
        <w:rPr>
          <w:rFonts w:ascii="Times New Roman" w:hAnsi="Times New Roman"/>
        </w:rPr>
        <w:t>право ведения</w:t>
      </w:r>
      <w:proofErr w:type="gramEnd"/>
      <w:r w:rsidRPr="0086122E">
        <w:rPr>
          <w:rFonts w:ascii="Times New Roman" w:hAnsi="Times New Roman"/>
        </w:rPr>
        <w:t xml:space="preserve"> работ в области использования атомной энергии</w:t>
      </w:r>
      <w:r>
        <w:rPr>
          <w:rFonts w:ascii="Times New Roman" w:hAnsi="Times New Roman"/>
        </w:rPr>
        <w:t>»</w:t>
      </w:r>
    </w:p>
    <w:p w:rsidR="00FD2C0F" w:rsidRDefault="00FD2C0F" w:rsidP="00386A42">
      <w:pPr>
        <w:pStyle w:val="af1"/>
        <w:jc w:val="both"/>
        <w:rPr>
          <w:rFonts w:ascii="Times New Roman" w:hAnsi="Times New Roman"/>
        </w:rPr>
      </w:pPr>
    </w:p>
    <w:p w:rsidR="00FD2C0F" w:rsidRPr="00B36281" w:rsidRDefault="00FD2C0F" w:rsidP="00386A42">
      <w:pPr>
        <w:pStyle w:val="af1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236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0F" w:rsidRDefault="00FD2C0F" w:rsidP="0067621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D2C0F" w:rsidRDefault="00FD2C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33" w:rsidRDefault="00F73C33" w:rsidP="003642BE">
      <w:pPr>
        <w:spacing w:after="0" w:line="240" w:lineRule="auto"/>
      </w:pPr>
      <w:r>
        <w:separator/>
      </w:r>
    </w:p>
  </w:footnote>
  <w:footnote w:type="continuationSeparator" w:id="0">
    <w:p w:rsidR="00F73C33" w:rsidRDefault="00F73C33" w:rsidP="0036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0F" w:rsidRDefault="00FD2C0F" w:rsidP="0067621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D2C0F" w:rsidRDefault="00FD2C0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0F" w:rsidRPr="00B55026" w:rsidRDefault="00FD2C0F" w:rsidP="00676210">
    <w:pPr>
      <w:pStyle w:val="af7"/>
      <w:jc w:val="center"/>
      <w:rPr>
        <w:rFonts w:ascii="Times New Roman" w:hAnsi="Times New Roman"/>
      </w:rPr>
    </w:pPr>
    <w:r w:rsidRPr="00B55026">
      <w:rPr>
        <w:rFonts w:ascii="Times New Roman" w:hAnsi="Times New Roman"/>
      </w:rPr>
      <w:fldChar w:fldCharType="begin"/>
    </w:r>
    <w:r w:rsidRPr="00B55026">
      <w:rPr>
        <w:rFonts w:ascii="Times New Roman" w:hAnsi="Times New Roman"/>
      </w:rPr>
      <w:instrText xml:space="preserve"> PAGE   \* MERGEFORMAT </w:instrText>
    </w:r>
    <w:r w:rsidRPr="00B55026">
      <w:rPr>
        <w:rFonts w:ascii="Times New Roman" w:hAnsi="Times New Roman"/>
      </w:rPr>
      <w:fldChar w:fldCharType="separate"/>
    </w:r>
    <w:r w:rsidR="000D44F3">
      <w:rPr>
        <w:rFonts w:ascii="Times New Roman" w:hAnsi="Times New Roman"/>
        <w:noProof/>
      </w:rPr>
      <w:t>30</w:t>
    </w:r>
    <w:r w:rsidRPr="00B55026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0F" w:rsidRPr="00B55026" w:rsidRDefault="00FD2C0F" w:rsidP="00676210">
    <w:pPr>
      <w:pStyle w:val="af7"/>
      <w:jc w:val="center"/>
      <w:rPr>
        <w:rFonts w:ascii="Times New Roman" w:hAnsi="Times New Roman"/>
      </w:rPr>
    </w:pPr>
    <w:r w:rsidRPr="00B55026">
      <w:rPr>
        <w:rFonts w:ascii="Times New Roman" w:hAnsi="Times New Roman"/>
      </w:rPr>
      <w:fldChar w:fldCharType="begin"/>
    </w:r>
    <w:r w:rsidRPr="00B55026">
      <w:rPr>
        <w:rFonts w:ascii="Times New Roman" w:hAnsi="Times New Roman"/>
      </w:rPr>
      <w:instrText>PAGE   \* MERGEFORMAT</w:instrText>
    </w:r>
    <w:r w:rsidRPr="00B55026">
      <w:rPr>
        <w:rFonts w:ascii="Times New Roman" w:hAnsi="Times New Roman"/>
      </w:rPr>
      <w:fldChar w:fldCharType="separate"/>
    </w:r>
    <w:r w:rsidR="000D44F3">
      <w:rPr>
        <w:rFonts w:ascii="Times New Roman" w:hAnsi="Times New Roman"/>
        <w:noProof/>
      </w:rPr>
      <w:t>5</w:t>
    </w:r>
    <w:r w:rsidRPr="00B5502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079D"/>
    <w:multiLevelType w:val="multilevel"/>
    <w:tmpl w:val="66C2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2">
    <w:nsid w:val="0F8B7DA0"/>
    <w:multiLevelType w:val="hybridMultilevel"/>
    <w:tmpl w:val="8E90AB26"/>
    <w:lvl w:ilvl="0" w:tplc="95A0C208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caps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50FF"/>
    <w:multiLevelType w:val="multilevel"/>
    <w:tmpl w:val="68B8E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7035FE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F7927AE"/>
    <w:multiLevelType w:val="hybridMultilevel"/>
    <w:tmpl w:val="B6986DA2"/>
    <w:lvl w:ilvl="0" w:tplc="699CED32">
      <w:numFmt w:val="bullet"/>
      <w:lvlText w:val=""/>
      <w:lvlJc w:val="left"/>
      <w:pPr>
        <w:ind w:left="1440" w:hanging="360"/>
      </w:pPr>
      <w:rPr>
        <w:rFonts w:ascii="Symbol" w:eastAsia="TT1236o00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51AC0"/>
    <w:multiLevelType w:val="hybridMultilevel"/>
    <w:tmpl w:val="CC1E4F7E"/>
    <w:lvl w:ilvl="0" w:tplc="D7E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8F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06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6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D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B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3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D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47BA"/>
    <w:multiLevelType w:val="hybridMultilevel"/>
    <w:tmpl w:val="E182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7EC9"/>
    <w:multiLevelType w:val="hybridMultilevel"/>
    <w:tmpl w:val="4D8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C7F156F"/>
    <w:multiLevelType w:val="hybridMultilevel"/>
    <w:tmpl w:val="02EA3F94"/>
    <w:lvl w:ilvl="0" w:tplc="D6F4E938">
      <w:start w:val="1"/>
      <w:numFmt w:val="decimal"/>
      <w:lvlText w:val="%1."/>
      <w:lvlJc w:val="left"/>
      <w:pPr>
        <w:ind w:left="720" w:hanging="360"/>
      </w:pPr>
    </w:lvl>
    <w:lvl w:ilvl="1" w:tplc="960CBB1A" w:tentative="1">
      <w:start w:val="1"/>
      <w:numFmt w:val="lowerLetter"/>
      <w:lvlText w:val="%2."/>
      <w:lvlJc w:val="left"/>
      <w:pPr>
        <w:ind w:left="1440" w:hanging="360"/>
      </w:pPr>
    </w:lvl>
    <w:lvl w:ilvl="2" w:tplc="880A6810" w:tentative="1">
      <w:start w:val="1"/>
      <w:numFmt w:val="lowerRoman"/>
      <w:lvlText w:val="%3."/>
      <w:lvlJc w:val="right"/>
      <w:pPr>
        <w:ind w:left="2160" w:hanging="180"/>
      </w:pPr>
    </w:lvl>
    <w:lvl w:ilvl="3" w:tplc="CF8A7CAC" w:tentative="1">
      <w:start w:val="1"/>
      <w:numFmt w:val="decimal"/>
      <w:lvlText w:val="%4."/>
      <w:lvlJc w:val="left"/>
      <w:pPr>
        <w:ind w:left="2880" w:hanging="360"/>
      </w:pPr>
    </w:lvl>
    <w:lvl w:ilvl="4" w:tplc="4D34333A" w:tentative="1">
      <w:start w:val="1"/>
      <w:numFmt w:val="lowerLetter"/>
      <w:lvlText w:val="%5."/>
      <w:lvlJc w:val="left"/>
      <w:pPr>
        <w:ind w:left="3600" w:hanging="360"/>
      </w:pPr>
    </w:lvl>
    <w:lvl w:ilvl="5" w:tplc="9718E73A" w:tentative="1">
      <w:start w:val="1"/>
      <w:numFmt w:val="lowerRoman"/>
      <w:lvlText w:val="%6."/>
      <w:lvlJc w:val="right"/>
      <w:pPr>
        <w:ind w:left="4320" w:hanging="180"/>
      </w:pPr>
    </w:lvl>
    <w:lvl w:ilvl="6" w:tplc="5F8E2F6C" w:tentative="1">
      <w:start w:val="1"/>
      <w:numFmt w:val="decimal"/>
      <w:lvlText w:val="%7."/>
      <w:lvlJc w:val="left"/>
      <w:pPr>
        <w:ind w:left="5040" w:hanging="360"/>
      </w:pPr>
    </w:lvl>
    <w:lvl w:ilvl="7" w:tplc="932C89DC" w:tentative="1">
      <w:start w:val="1"/>
      <w:numFmt w:val="lowerLetter"/>
      <w:lvlText w:val="%8."/>
      <w:lvlJc w:val="left"/>
      <w:pPr>
        <w:ind w:left="5760" w:hanging="360"/>
      </w:pPr>
    </w:lvl>
    <w:lvl w:ilvl="8" w:tplc="68ECA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A2922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022BDE" w:tentative="1">
      <w:start w:val="1"/>
      <w:numFmt w:val="lowerLetter"/>
      <w:lvlText w:val="%2."/>
      <w:lvlJc w:val="left"/>
      <w:pPr>
        <w:ind w:left="1440" w:hanging="360"/>
      </w:pPr>
    </w:lvl>
    <w:lvl w:ilvl="2" w:tplc="6D7ED65C" w:tentative="1">
      <w:start w:val="1"/>
      <w:numFmt w:val="lowerRoman"/>
      <w:lvlText w:val="%3."/>
      <w:lvlJc w:val="right"/>
      <w:pPr>
        <w:ind w:left="2160" w:hanging="180"/>
      </w:pPr>
    </w:lvl>
    <w:lvl w:ilvl="3" w:tplc="100E36A4" w:tentative="1">
      <w:start w:val="1"/>
      <w:numFmt w:val="decimal"/>
      <w:lvlText w:val="%4."/>
      <w:lvlJc w:val="left"/>
      <w:pPr>
        <w:ind w:left="2880" w:hanging="360"/>
      </w:pPr>
    </w:lvl>
    <w:lvl w:ilvl="4" w:tplc="9B26AB48" w:tentative="1">
      <w:start w:val="1"/>
      <w:numFmt w:val="lowerLetter"/>
      <w:lvlText w:val="%5."/>
      <w:lvlJc w:val="left"/>
      <w:pPr>
        <w:ind w:left="3600" w:hanging="360"/>
      </w:pPr>
    </w:lvl>
    <w:lvl w:ilvl="5" w:tplc="8020E230" w:tentative="1">
      <w:start w:val="1"/>
      <w:numFmt w:val="lowerRoman"/>
      <w:lvlText w:val="%6."/>
      <w:lvlJc w:val="right"/>
      <w:pPr>
        <w:ind w:left="4320" w:hanging="180"/>
      </w:pPr>
    </w:lvl>
    <w:lvl w:ilvl="6" w:tplc="041ACDCE" w:tentative="1">
      <w:start w:val="1"/>
      <w:numFmt w:val="decimal"/>
      <w:lvlText w:val="%7."/>
      <w:lvlJc w:val="left"/>
      <w:pPr>
        <w:ind w:left="5040" w:hanging="360"/>
      </w:pPr>
    </w:lvl>
    <w:lvl w:ilvl="7" w:tplc="DAF8D906" w:tentative="1">
      <w:start w:val="1"/>
      <w:numFmt w:val="lowerLetter"/>
      <w:lvlText w:val="%8."/>
      <w:lvlJc w:val="left"/>
      <w:pPr>
        <w:ind w:left="5760" w:hanging="360"/>
      </w:pPr>
    </w:lvl>
    <w:lvl w:ilvl="8" w:tplc="37E6F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07A91"/>
    <w:multiLevelType w:val="hybridMultilevel"/>
    <w:tmpl w:val="57CE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D7B84"/>
    <w:multiLevelType w:val="hybridMultilevel"/>
    <w:tmpl w:val="BA3AEF66"/>
    <w:lvl w:ilvl="0" w:tplc="741E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D9F0677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BC3911"/>
    <w:multiLevelType w:val="hybridMultilevel"/>
    <w:tmpl w:val="01428DDE"/>
    <w:lvl w:ilvl="0" w:tplc="FFFFFFFF">
      <w:start w:val="1"/>
      <w:numFmt w:val="bullet"/>
      <w:lvlText w:val=""/>
      <w:lvlJc w:val="left"/>
      <w:pPr>
        <w:tabs>
          <w:tab w:val="num" w:pos="1126"/>
        </w:tabs>
        <w:ind w:left="709" w:firstLine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6DC73A6"/>
    <w:multiLevelType w:val="singleLevel"/>
    <w:tmpl w:val="854C1E52"/>
    <w:lvl w:ilvl="0">
      <w:start w:val="1"/>
      <w:numFmt w:val="bullet"/>
      <w:pStyle w:val="4"/>
      <w:lvlText w:val="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</w:abstractNum>
  <w:abstractNum w:abstractNumId="21">
    <w:nsid w:val="5CB71EEB"/>
    <w:multiLevelType w:val="hybridMultilevel"/>
    <w:tmpl w:val="E7E4B0E0"/>
    <w:lvl w:ilvl="0" w:tplc="66D68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5944C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EF2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D4A0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42CB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F0AC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92EE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4C60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748E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22086"/>
    <w:multiLevelType w:val="hybridMultilevel"/>
    <w:tmpl w:val="1BB6547C"/>
    <w:lvl w:ilvl="0" w:tplc="0419000F">
      <w:start w:val="1"/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B9485D"/>
    <w:multiLevelType w:val="hybridMultilevel"/>
    <w:tmpl w:val="D50EF4C6"/>
    <w:lvl w:ilvl="0" w:tplc="588C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441DB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9375ED"/>
    <w:multiLevelType w:val="hybridMultilevel"/>
    <w:tmpl w:val="C46263F4"/>
    <w:lvl w:ilvl="0" w:tplc="FFF05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F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6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4F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4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3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A7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76D"/>
    <w:multiLevelType w:val="multilevel"/>
    <w:tmpl w:val="04161EFA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pStyle w:val="a"/>
      <w:lvlText w:val="%1.%2"/>
      <w:lvlJc w:val="left"/>
      <w:pPr>
        <w:tabs>
          <w:tab w:val="num" w:pos="121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firstLine="0"/>
      </w:p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27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25"/>
  </w:num>
  <w:num w:numId="21">
    <w:abstractNumId w:val="7"/>
  </w:num>
  <w:num w:numId="22">
    <w:abstractNumId w:val="23"/>
  </w:num>
  <w:num w:numId="23">
    <w:abstractNumId w:val="12"/>
  </w:num>
  <w:num w:numId="24">
    <w:abstractNumId w:val="20"/>
  </w:num>
  <w:num w:numId="25">
    <w:abstractNumId w:val="8"/>
  </w:num>
  <w:num w:numId="26">
    <w:abstractNumId w:val="19"/>
  </w:num>
  <w:num w:numId="27">
    <w:abstractNumId w:val="9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исенко Михаил Иванович">
    <w15:presenceInfo w15:providerId="AD" w15:userId="S-1-5-21-3503238877-3003487241-1841632481-1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642BE"/>
    <w:rsid w:val="00004EB2"/>
    <w:rsid w:val="00006F2D"/>
    <w:rsid w:val="0001094E"/>
    <w:rsid w:val="00011C0E"/>
    <w:rsid w:val="00012597"/>
    <w:rsid w:val="00015F75"/>
    <w:rsid w:val="00015FCC"/>
    <w:rsid w:val="000212F9"/>
    <w:rsid w:val="00023C96"/>
    <w:rsid w:val="00024159"/>
    <w:rsid w:val="00031E56"/>
    <w:rsid w:val="0003210C"/>
    <w:rsid w:val="00032457"/>
    <w:rsid w:val="00032D30"/>
    <w:rsid w:val="00032D7B"/>
    <w:rsid w:val="00042C51"/>
    <w:rsid w:val="00042EA8"/>
    <w:rsid w:val="00051AF4"/>
    <w:rsid w:val="00055B16"/>
    <w:rsid w:val="00055FA1"/>
    <w:rsid w:val="00056192"/>
    <w:rsid w:val="00056C18"/>
    <w:rsid w:val="000618E9"/>
    <w:rsid w:val="0006445C"/>
    <w:rsid w:val="00065873"/>
    <w:rsid w:val="00065F8B"/>
    <w:rsid w:val="00066433"/>
    <w:rsid w:val="00066ED7"/>
    <w:rsid w:val="00067AE2"/>
    <w:rsid w:val="00081A37"/>
    <w:rsid w:val="00082C54"/>
    <w:rsid w:val="0008507D"/>
    <w:rsid w:val="0008510B"/>
    <w:rsid w:val="000870FB"/>
    <w:rsid w:val="0009062A"/>
    <w:rsid w:val="0009507C"/>
    <w:rsid w:val="00096259"/>
    <w:rsid w:val="000A2163"/>
    <w:rsid w:val="000A4344"/>
    <w:rsid w:val="000A4A37"/>
    <w:rsid w:val="000B65BE"/>
    <w:rsid w:val="000D260A"/>
    <w:rsid w:val="000D44F3"/>
    <w:rsid w:val="000D5DA7"/>
    <w:rsid w:val="000D7A8E"/>
    <w:rsid w:val="000E0E40"/>
    <w:rsid w:val="000F17A6"/>
    <w:rsid w:val="000F4253"/>
    <w:rsid w:val="00101929"/>
    <w:rsid w:val="001033F0"/>
    <w:rsid w:val="00104175"/>
    <w:rsid w:val="00114610"/>
    <w:rsid w:val="001268AF"/>
    <w:rsid w:val="0013256B"/>
    <w:rsid w:val="0013522D"/>
    <w:rsid w:val="00135F51"/>
    <w:rsid w:val="00136099"/>
    <w:rsid w:val="001361D4"/>
    <w:rsid w:val="00142570"/>
    <w:rsid w:val="00153017"/>
    <w:rsid w:val="001575AF"/>
    <w:rsid w:val="0016777A"/>
    <w:rsid w:val="00167AE2"/>
    <w:rsid w:val="00170D04"/>
    <w:rsid w:val="00171F8B"/>
    <w:rsid w:val="001748C0"/>
    <w:rsid w:val="001A0CF7"/>
    <w:rsid w:val="001A5BD4"/>
    <w:rsid w:val="001A73F8"/>
    <w:rsid w:val="001B2531"/>
    <w:rsid w:val="001B3E0E"/>
    <w:rsid w:val="001C083A"/>
    <w:rsid w:val="001C0E20"/>
    <w:rsid w:val="001C4182"/>
    <w:rsid w:val="001C6778"/>
    <w:rsid w:val="001D1858"/>
    <w:rsid w:val="001D385E"/>
    <w:rsid w:val="001E3025"/>
    <w:rsid w:val="001F0B72"/>
    <w:rsid w:val="001F1382"/>
    <w:rsid w:val="001F2DCC"/>
    <w:rsid w:val="001F447A"/>
    <w:rsid w:val="001F69D4"/>
    <w:rsid w:val="002020BB"/>
    <w:rsid w:val="00212F86"/>
    <w:rsid w:val="00215483"/>
    <w:rsid w:val="00224F57"/>
    <w:rsid w:val="00225249"/>
    <w:rsid w:val="002272C7"/>
    <w:rsid w:val="00231032"/>
    <w:rsid w:val="00240226"/>
    <w:rsid w:val="0024554F"/>
    <w:rsid w:val="002525FF"/>
    <w:rsid w:val="00261282"/>
    <w:rsid w:val="00261413"/>
    <w:rsid w:val="0026284D"/>
    <w:rsid w:val="0026293B"/>
    <w:rsid w:val="0027329C"/>
    <w:rsid w:val="00273578"/>
    <w:rsid w:val="00275362"/>
    <w:rsid w:val="00280C64"/>
    <w:rsid w:val="002932B5"/>
    <w:rsid w:val="00295EDB"/>
    <w:rsid w:val="00297F63"/>
    <w:rsid w:val="002A22CE"/>
    <w:rsid w:val="002A24C3"/>
    <w:rsid w:val="002B6FA8"/>
    <w:rsid w:val="002C1730"/>
    <w:rsid w:val="002C18FC"/>
    <w:rsid w:val="002C673F"/>
    <w:rsid w:val="002E0255"/>
    <w:rsid w:val="002F386A"/>
    <w:rsid w:val="002F3947"/>
    <w:rsid w:val="002F3BA0"/>
    <w:rsid w:val="002F7ED7"/>
    <w:rsid w:val="003044D3"/>
    <w:rsid w:val="00307DB0"/>
    <w:rsid w:val="00314C6F"/>
    <w:rsid w:val="00322749"/>
    <w:rsid w:val="00322B9B"/>
    <w:rsid w:val="00323CAE"/>
    <w:rsid w:val="0032604B"/>
    <w:rsid w:val="00326DA2"/>
    <w:rsid w:val="00331D8E"/>
    <w:rsid w:val="00335233"/>
    <w:rsid w:val="00337821"/>
    <w:rsid w:val="00341863"/>
    <w:rsid w:val="00350D9F"/>
    <w:rsid w:val="00360689"/>
    <w:rsid w:val="003642BE"/>
    <w:rsid w:val="003652CA"/>
    <w:rsid w:val="00371BEB"/>
    <w:rsid w:val="00372F14"/>
    <w:rsid w:val="00380E6C"/>
    <w:rsid w:val="00381A83"/>
    <w:rsid w:val="00381B41"/>
    <w:rsid w:val="00383983"/>
    <w:rsid w:val="0038479F"/>
    <w:rsid w:val="00386A42"/>
    <w:rsid w:val="00387AD6"/>
    <w:rsid w:val="00391581"/>
    <w:rsid w:val="003A7700"/>
    <w:rsid w:val="003B1FDB"/>
    <w:rsid w:val="003B6B30"/>
    <w:rsid w:val="003C25DB"/>
    <w:rsid w:val="003C771C"/>
    <w:rsid w:val="003D33BA"/>
    <w:rsid w:val="003E08C3"/>
    <w:rsid w:val="003E190C"/>
    <w:rsid w:val="003E6381"/>
    <w:rsid w:val="003E7E36"/>
    <w:rsid w:val="003F490B"/>
    <w:rsid w:val="00406664"/>
    <w:rsid w:val="00412E4B"/>
    <w:rsid w:val="004207B3"/>
    <w:rsid w:val="0044008F"/>
    <w:rsid w:val="00442051"/>
    <w:rsid w:val="00444EEC"/>
    <w:rsid w:val="004476F0"/>
    <w:rsid w:val="004537B9"/>
    <w:rsid w:val="00457701"/>
    <w:rsid w:val="0046153B"/>
    <w:rsid w:val="00475C52"/>
    <w:rsid w:val="0048172F"/>
    <w:rsid w:val="00483CEB"/>
    <w:rsid w:val="00487EDB"/>
    <w:rsid w:val="00490944"/>
    <w:rsid w:val="00491091"/>
    <w:rsid w:val="004A2FAD"/>
    <w:rsid w:val="004A7854"/>
    <w:rsid w:val="004B17F4"/>
    <w:rsid w:val="004B5AE7"/>
    <w:rsid w:val="004C5C38"/>
    <w:rsid w:val="004C6785"/>
    <w:rsid w:val="004D2ADA"/>
    <w:rsid w:val="004D2F2D"/>
    <w:rsid w:val="004D5451"/>
    <w:rsid w:val="004E141B"/>
    <w:rsid w:val="004E3824"/>
    <w:rsid w:val="004E7D95"/>
    <w:rsid w:val="00503F09"/>
    <w:rsid w:val="00510D44"/>
    <w:rsid w:val="00512810"/>
    <w:rsid w:val="00515914"/>
    <w:rsid w:val="0051657D"/>
    <w:rsid w:val="00530232"/>
    <w:rsid w:val="00531482"/>
    <w:rsid w:val="00546B7C"/>
    <w:rsid w:val="005520A9"/>
    <w:rsid w:val="005578A2"/>
    <w:rsid w:val="00557DFF"/>
    <w:rsid w:val="005616DF"/>
    <w:rsid w:val="00567900"/>
    <w:rsid w:val="00576AA4"/>
    <w:rsid w:val="005770D0"/>
    <w:rsid w:val="00577142"/>
    <w:rsid w:val="005776F6"/>
    <w:rsid w:val="00590311"/>
    <w:rsid w:val="0059128C"/>
    <w:rsid w:val="00591C54"/>
    <w:rsid w:val="0059406E"/>
    <w:rsid w:val="005948BB"/>
    <w:rsid w:val="005A604D"/>
    <w:rsid w:val="005A63A8"/>
    <w:rsid w:val="005B08D2"/>
    <w:rsid w:val="005C3C8D"/>
    <w:rsid w:val="005C4184"/>
    <w:rsid w:val="005C49CF"/>
    <w:rsid w:val="005C6862"/>
    <w:rsid w:val="005D025E"/>
    <w:rsid w:val="005D1C9F"/>
    <w:rsid w:val="005D1D73"/>
    <w:rsid w:val="005D4D8B"/>
    <w:rsid w:val="005D6850"/>
    <w:rsid w:val="005E7973"/>
    <w:rsid w:val="005F2CCA"/>
    <w:rsid w:val="005F391A"/>
    <w:rsid w:val="005F62CC"/>
    <w:rsid w:val="0061016A"/>
    <w:rsid w:val="0061244E"/>
    <w:rsid w:val="00620C24"/>
    <w:rsid w:val="00622423"/>
    <w:rsid w:val="006328BB"/>
    <w:rsid w:val="0064039F"/>
    <w:rsid w:val="0064071E"/>
    <w:rsid w:val="00644B88"/>
    <w:rsid w:val="00645444"/>
    <w:rsid w:val="00646E8B"/>
    <w:rsid w:val="00647A9F"/>
    <w:rsid w:val="006514BC"/>
    <w:rsid w:val="00653562"/>
    <w:rsid w:val="00653D8A"/>
    <w:rsid w:val="00656189"/>
    <w:rsid w:val="00661A0D"/>
    <w:rsid w:val="00661B17"/>
    <w:rsid w:val="0066243D"/>
    <w:rsid w:val="006666A5"/>
    <w:rsid w:val="00673688"/>
    <w:rsid w:val="006736D7"/>
    <w:rsid w:val="0067406C"/>
    <w:rsid w:val="00676210"/>
    <w:rsid w:val="00677CB8"/>
    <w:rsid w:val="00687AB2"/>
    <w:rsid w:val="00690CAA"/>
    <w:rsid w:val="006A5637"/>
    <w:rsid w:val="006B1383"/>
    <w:rsid w:val="006B28CF"/>
    <w:rsid w:val="006B30C8"/>
    <w:rsid w:val="006B382E"/>
    <w:rsid w:val="006B77E9"/>
    <w:rsid w:val="006B7A74"/>
    <w:rsid w:val="006B7C23"/>
    <w:rsid w:val="006C0A10"/>
    <w:rsid w:val="006C0C98"/>
    <w:rsid w:val="006C6C9E"/>
    <w:rsid w:val="006D2547"/>
    <w:rsid w:val="006D4925"/>
    <w:rsid w:val="006D50B3"/>
    <w:rsid w:val="006E188C"/>
    <w:rsid w:val="006E78EA"/>
    <w:rsid w:val="006E7AC8"/>
    <w:rsid w:val="006F29C0"/>
    <w:rsid w:val="006F2B32"/>
    <w:rsid w:val="006F791C"/>
    <w:rsid w:val="00701651"/>
    <w:rsid w:val="007038F1"/>
    <w:rsid w:val="00705C74"/>
    <w:rsid w:val="00705F98"/>
    <w:rsid w:val="00715793"/>
    <w:rsid w:val="00717D28"/>
    <w:rsid w:val="007303C8"/>
    <w:rsid w:val="007443E6"/>
    <w:rsid w:val="0074484E"/>
    <w:rsid w:val="0074733E"/>
    <w:rsid w:val="00770905"/>
    <w:rsid w:val="00770D84"/>
    <w:rsid w:val="00786018"/>
    <w:rsid w:val="00792861"/>
    <w:rsid w:val="007A3497"/>
    <w:rsid w:val="007A77F2"/>
    <w:rsid w:val="007B4FDF"/>
    <w:rsid w:val="007C05CE"/>
    <w:rsid w:val="007D14C8"/>
    <w:rsid w:val="007D6C3A"/>
    <w:rsid w:val="007D777D"/>
    <w:rsid w:val="007E3AA9"/>
    <w:rsid w:val="007E517B"/>
    <w:rsid w:val="007E71AB"/>
    <w:rsid w:val="007F084A"/>
    <w:rsid w:val="00800BD6"/>
    <w:rsid w:val="00800E27"/>
    <w:rsid w:val="00810A82"/>
    <w:rsid w:val="00812EEC"/>
    <w:rsid w:val="00820B7D"/>
    <w:rsid w:val="00821CAD"/>
    <w:rsid w:val="00822190"/>
    <w:rsid w:val="00831F17"/>
    <w:rsid w:val="00834DB5"/>
    <w:rsid w:val="00841D8D"/>
    <w:rsid w:val="0084476C"/>
    <w:rsid w:val="00846C3B"/>
    <w:rsid w:val="00854C8F"/>
    <w:rsid w:val="0086122E"/>
    <w:rsid w:val="00862639"/>
    <w:rsid w:val="008628D7"/>
    <w:rsid w:val="008705C4"/>
    <w:rsid w:val="00880542"/>
    <w:rsid w:val="00882B9C"/>
    <w:rsid w:val="008957EA"/>
    <w:rsid w:val="008A1FB7"/>
    <w:rsid w:val="008A42B6"/>
    <w:rsid w:val="008A4CF8"/>
    <w:rsid w:val="008A4D7E"/>
    <w:rsid w:val="008A6EA9"/>
    <w:rsid w:val="008A70A0"/>
    <w:rsid w:val="008B52AF"/>
    <w:rsid w:val="008B6FFF"/>
    <w:rsid w:val="008D48D6"/>
    <w:rsid w:val="008D5922"/>
    <w:rsid w:val="008D7640"/>
    <w:rsid w:val="008E680D"/>
    <w:rsid w:val="008F066E"/>
    <w:rsid w:val="00900468"/>
    <w:rsid w:val="00902B20"/>
    <w:rsid w:val="00904D2D"/>
    <w:rsid w:val="009079E8"/>
    <w:rsid w:val="00907F26"/>
    <w:rsid w:val="00912641"/>
    <w:rsid w:val="009179F5"/>
    <w:rsid w:val="00920C14"/>
    <w:rsid w:val="00930354"/>
    <w:rsid w:val="00941879"/>
    <w:rsid w:val="009436A5"/>
    <w:rsid w:val="00943B11"/>
    <w:rsid w:val="00944E88"/>
    <w:rsid w:val="00947963"/>
    <w:rsid w:val="00951F19"/>
    <w:rsid w:val="00962614"/>
    <w:rsid w:val="0096367C"/>
    <w:rsid w:val="0096514B"/>
    <w:rsid w:val="00965310"/>
    <w:rsid w:val="009743E1"/>
    <w:rsid w:val="00986A2F"/>
    <w:rsid w:val="00986A52"/>
    <w:rsid w:val="0099689A"/>
    <w:rsid w:val="009A02A9"/>
    <w:rsid w:val="009A06DE"/>
    <w:rsid w:val="009A3189"/>
    <w:rsid w:val="009A386B"/>
    <w:rsid w:val="009B676B"/>
    <w:rsid w:val="009B7358"/>
    <w:rsid w:val="009C24B5"/>
    <w:rsid w:val="009D066F"/>
    <w:rsid w:val="009D0CAC"/>
    <w:rsid w:val="009D711D"/>
    <w:rsid w:val="009E4467"/>
    <w:rsid w:val="009E7FA6"/>
    <w:rsid w:val="009F7893"/>
    <w:rsid w:val="00A0329E"/>
    <w:rsid w:val="00A135D7"/>
    <w:rsid w:val="00A14E4A"/>
    <w:rsid w:val="00A15FB8"/>
    <w:rsid w:val="00A21F27"/>
    <w:rsid w:val="00A22579"/>
    <w:rsid w:val="00A2282D"/>
    <w:rsid w:val="00A251BD"/>
    <w:rsid w:val="00A33414"/>
    <w:rsid w:val="00A34F19"/>
    <w:rsid w:val="00A374C5"/>
    <w:rsid w:val="00A37707"/>
    <w:rsid w:val="00A46EEA"/>
    <w:rsid w:val="00A46EEF"/>
    <w:rsid w:val="00A475DE"/>
    <w:rsid w:val="00A55BBC"/>
    <w:rsid w:val="00A6102D"/>
    <w:rsid w:val="00A6202D"/>
    <w:rsid w:val="00A62D86"/>
    <w:rsid w:val="00A66323"/>
    <w:rsid w:val="00A72252"/>
    <w:rsid w:val="00A82FF9"/>
    <w:rsid w:val="00A86404"/>
    <w:rsid w:val="00A90781"/>
    <w:rsid w:val="00A9610C"/>
    <w:rsid w:val="00A97E8C"/>
    <w:rsid w:val="00AA0359"/>
    <w:rsid w:val="00AA3076"/>
    <w:rsid w:val="00AA3516"/>
    <w:rsid w:val="00AA38B5"/>
    <w:rsid w:val="00AB1A97"/>
    <w:rsid w:val="00AC14A7"/>
    <w:rsid w:val="00AC16C9"/>
    <w:rsid w:val="00AC1813"/>
    <w:rsid w:val="00AC1ACD"/>
    <w:rsid w:val="00AC1B7A"/>
    <w:rsid w:val="00AC3948"/>
    <w:rsid w:val="00AC3C3C"/>
    <w:rsid w:val="00AC6AB9"/>
    <w:rsid w:val="00AD0711"/>
    <w:rsid w:val="00AD3A9D"/>
    <w:rsid w:val="00AD6A29"/>
    <w:rsid w:val="00AD7070"/>
    <w:rsid w:val="00AE2135"/>
    <w:rsid w:val="00AE659D"/>
    <w:rsid w:val="00AE71CC"/>
    <w:rsid w:val="00AF0539"/>
    <w:rsid w:val="00AF1F22"/>
    <w:rsid w:val="00AF5525"/>
    <w:rsid w:val="00AF7BE2"/>
    <w:rsid w:val="00B03DA0"/>
    <w:rsid w:val="00B07EB8"/>
    <w:rsid w:val="00B129F6"/>
    <w:rsid w:val="00B16216"/>
    <w:rsid w:val="00B1727C"/>
    <w:rsid w:val="00B27292"/>
    <w:rsid w:val="00B27BF1"/>
    <w:rsid w:val="00B32841"/>
    <w:rsid w:val="00B40AD0"/>
    <w:rsid w:val="00B420A4"/>
    <w:rsid w:val="00B45870"/>
    <w:rsid w:val="00B4769C"/>
    <w:rsid w:val="00B554FB"/>
    <w:rsid w:val="00B60A47"/>
    <w:rsid w:val="00B618E1"/>
    <w:rsid w:val="00B7022E"/>
    <w:rsid w:val="00B7371A"/>
    <w:rsid w:val="00B77980"/>
    <w:rsid w:val="00B80C49"/>
    <w:rsid w:val="00B9030D"/>
    <w:rsid w:val="00B94BE9"/>
    <w:rsid w:val="00BA2253"/>
    <w:rsid w:val="00BA2CC2"/>
    <w:rsid w:val="00BB1318"/>
    <w:rsid w:val="00BB1D23"/>
    <w:rsid w:val="00BB24C8"/>
    <w:rsid w:val="00BB3D5E"/>
    <w:rsid w:val="00BB7992"/>
    <w:rsid w:val="00BB7A78"/>
    <w:rsid w:val="00BC505E"/>
    <w:rsid w:val="00BE0B98"/>
    <w:rsid w:val="00BF6CE4"/>
    <w:rsid w:val="00C00872"/>
    <w:rsid w:val="00C034B6"/>
    <w:rsid w:val="00C06AF5"/>
    <w:rsid w:val="00C14151"/>
    <w:rsid w:val="00C1727E"/>
    <w:rsid w:val="00C17AE0"/>
    <w:rsid w:val="00C33CFB"/>
    <w:rsid w:val="00C36DB5"/>
    <w:rsid w:val="00C378D1"/>
    <w:rsid w:val="00C416A2"/>
    <w:rsid w:val="00C5430D"/>
    <w:rsid w:val="00C543B4"/>
    <w:rsid w:val="00C6642C"/>
    <w:rsid w:val="00C6644F"/>
    <w:rsid w:val="00C73868"/>
    <w:rsid w:val="00C8750B"/>
    <w:rsid w:val="00C87E26"/>
    <w:rsid w:val="00C940DD"/>
    <w:rsid w:val="00C97A4E"/>
    <w:rsid w:val="00CA2854"/>
    <w:rsid w:val="00CB5E9B"/>
    <w:rsid w:val="00CB5FBD"/>
    <w:rsid w:val="00CC4FD8"/>
    <w:rsid w:val="00CC59C5"/>
    <w:rsid w:val="00CC6E88"/>
    <w:rsid w:val="00CD4316"/>
    <w:rsid w:val="00CD4AB6"/>
    <w:rsid w:val="00CD5361"/>
    <w:rsid w:val="00CD68DB"/>
    <w:rsid w:val="00CD7898"/>
    <w:rsid w:val="00CE68ED"/>
    <w:rsid w:val="00CF0C52"/>
    <w:rsid w:val="00CF31DD"/>
    <w:rsid w:val="00CF443C"/>
    <w:rsid w:val="00D03A90"/>
    <w:rsid w:val="00D04127"/>
    <w:rsid w:val="00D10C5C"/>
    <w:rsid w:val="00D11918"/>
    <w:rsid w:val="00D13E20"/>
    <w:rsid w:val="00D203EB"/>
    <w:rsid w:val="00D22733"/>
    <w:rsid w:val="00D343B0"/>
    <w:rsid w:val="00D3556A"/>
    <w:rsid w:val="00D3561F"/>
    <w:rsid w:val="00D3650F"/>
    <w:rsid w:val="00D366C1"/>
    <w:rsid w:val="00D37D62"/>
    <w:rsid w:val="00D419E2"/>
    <w:rsid w:val="00D447B3"/>
    <w:rsid w:val="00D4609F"/>
    <w:rsid w:val="00D50215"/>
    <w:rsid w:val="00D53E04"/>
    <w:rsid w:val="00D547AE"/>
    <w:rsid w:val="00D54AE9"/>
    <w:rsid w:val="00D676BB"/>
    <w:rsid w:val="00D72DE5"/>
    <w:rsid w:val="00D74D26"/>
    <w:rsid w:val="00D77365"/>
    <w:rsid w:val="00D8340A"/>
    <w:rsid w:val="00D907F8"/>
    <w:rsid w:val="00D91481"/>
    <w:rsid w:val="00D917EE"/>
    <w:rsid w:val="00D935E8"/>
    <w:rsid w:val="00DA0A82"/>
    <w:rsid w:val="00DA5682"/>
    <w:rsid w:val="00DA5A6A"/>
    <w:rsid w:val="00DA7CF7"/>
    <w:rsid w:val="00DB337E"/>
    <w:rsid w:val="00DB7EE2"/>
    <w:rsid w:val="00DC51FA"/>
    <w:rsid w:val="00DC7EF9"/>
    <w:rsid w:val="00DD18F4"/>
    <w:rsid w:val="00DD49DE"/>
    <w:rsid w:val="00DE0841"/>
    <w:rsid w:val="00DE09B7"/>
    <w:rsid w:val="00DE5965"/>
    <w:rsid w:val="00DE61C8"/>
    <w:rsid w:val="00DE6E33"/>
    <w:rsid w:val="00DE7F5C"/>
    <w:rsid w:val="00DF51E1"/>
    <w:rsid w:val="00E00280"/>
    <w:rsid w:val="00E01B39"/>
    <w:rsid w:val="00E04F23"/>
    <w:rsid w:val="00E064DF"/>
    <w:rsid w:val="00E1311E"/>
    <w:rsid w:val="00E1428C"/>
    <w:rsid w:val="00E201E1"/>
    <w:rsid w:val="00E2392B"/>
    <w:rsid w:val="00E2454B"/>
    <w:rsid w:val="00E24566"/>
    <w:rsid w:val="00E30B78"/>
    <w:rsid w:val="00E34C3B"/>
    <w:rsid w:val="00E3579A"/>
    <w:rsid w:val="00E37E63"/>
    <w:rsid w:val="00E4188E"/>
    <w:rsid w:val="00E4240F"/>
    <w:rsid w:val="00E434FC"/>
    <w:rsid w:val="00E45B49"/>
    <w:rsid w:val="00E50452"/>
    <w:rsid w:val="00E5621C"/>
    <w:rsid w:val="00E61766"/>
    <w:rsid w:val="00E61D5C"/>
    <w:rsid w:val="00E63D53"/>
    <w:rsid w:val="00E65B78"/>
    <w:rsid w:val="00E67326"/>
    <w:rsid w:val="00E71795"/>
    <w:rsid w:val="00E7748F"/>
    <w:rsid w:val="00E775F7"/>
    <w:rsid w:val="00E91DE6"/>
    <w:rsid w:val="00E92827"/>
    <w:rsid w:val="00E94F39"/>
    <w:rsid w:val="00E973CC"/>
    <w:rsid w:val="00EA02EF"/>
    <w:rsid w:val="00EA1F71"/>
    <w:rsid w:val="00EA29AC"/>
    <w:rsid w:val="00EA6AFB"/>
    <w:rsid w:val="00EB0F1D"/>
    <w:rsid w:val="00EB178F"/>
    <w:rsid w:val="00EB3080"/>
    <w:rsid w:val="00EB3677"/>
    <w:rsid w:val="00EB3B49"/>
    <w:rsid w:val="00EB4243"/>
    <w:rsid w:val="00EB6D75"/>
    <w:rsid w:val="00EC64AE"/>
    <w:rsid w:val="00ED0801"/>
    <w:rsid w:val="00ED3EEB"/>
    <w:rsid w:val="00ED7835"/>
    <w:rsid w:val="00EE0784"/>
    <w:rsid w:val="00EE19AF"/>
    <w:rsid w:val="00EE7AD6"/>
    <w:rsid w:val="00EF0702"/>
    <w:rsid w:val="00F008E8"/>
    <w:rsid w:val="00F04582"/>
    <w:rsid w:val="00F11123"/>
    <w:rsid w:val="00F121BC"/>
    <w:rsid w:val="00F12303"/>
    <w:rsid w:val="00F17171"/>
    <w:rsid w:val="00F2303D"/>
    <w:rsid w:val="00F343F5"/>
    <w:rsid w:val="00F34C05"/>
    <w:rsid w:val="00F34E9D"/>
    <w:rsid w:val="00F37E41"/>
    <w:rsid w:val="00F5635D"/>
    <w:rsid w:val="00F5686C"/>
    <w:rsid w:val="00F56E54"/>
    <w:rsid w:val="00F570C9"/>
    <w:rsid w:val="00F6124A"/>
    <w:rsid w:val="00F61A8D"/>
    <w:rsid w:val="00F664E2"/>
    <w:rsid w:val="00F70763"/>
    <w:rsid w:val="00F73490"/>
    <w:rsid w:val="00F73C33"/>
    <w:rsid w:val="00F75EEC"/>
    <w:rsid w:val="00F801C5"/>
    <w:rsid w:val="00F816CF"/>
    <w:rsid w:val="00F86921"/>
    <w:rsid w:val="00F869F4"/>
    <w:rsid w:val="00FA4F45"/>
    <w:rsid w:val="00FD0A07"/>
    <w:rsid w:val="00FD2BFB"/>
    <w:rsid w:val="00FD2C0F"/>
    <w:rsid w:val="00FD3359"/>
    <w:rsid w:val="00FD4114"/>
    <w:rsid w:val="00FD4969"/>
    <w:rsid w:val="00FD5708"/>
    <w:rsid w:val="00FD778A"/>
    <w:rsid w:val="00FE6BD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C6F"/>
    <w:rPr>
      <w:rFonts w:ascii="Verdana" w:hAnsi="Verdana"/>
    </w:rPr>
  </w:style>
  <w:style w:type="paragraph" w:styleId="1">
    <w:name w:val="heading 1"/>
    <w:aliases w:val="Заголовок раздела,Атом11"/>
    <w:basedOn w:val="a0"/>
    <w:next w:val="a0"/>
    <w:link w:val="10"/>
    <w:uiPriority w:val="99"/>
    <w:qFormat/>
    <w:rsid w:val="003642B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642B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642B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0">
    <w:name w:val="heading 4"/>
    <w:basedOn w:val="a0"/>
    <w:next w:val="a0"/>
    <w:link w:val="41"/>
    <w:uiPriority w:val="99"/>
    <w:qFormat/>
    <w:rsid w:val="003642B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3642B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3642B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642BE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642B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3642B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Атом11 Знак"/>
    <w:basedOn w:val="a1"/>
    <w:link w:val="1"/>
    <w:uiPriority w:val="99"/>
    <w:rsid w:val="003642B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64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3642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1">
    <w:name w:val="Заголовок 4 Знак"/>
    <w:basedOn w:val="a1"/>
    <w:link w:val="40"/>
    <w:uiPriority w:val="99"/>
    <w:rsid w:val="003642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3642BE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3642BE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3642B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3642B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3642B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642BE"/>
  </w:style>
  <w:style w:type="numbering" w:customStyle="1" w:styleId="110">
    <w:name w:val="Нет списка11"/>
    <w:next w:val="a3"/>
    <w:uiPriority w:val="99"/>
    <w:semiHidden/>
    <w:unhideWhenUsed/>
    <w:rsid w:val="003642BE"/>
  </w:style>
  <w:style w:type="paragraph" w:styleId="a4">
    <w:name w:val="caption"/>
    <w:basedOn w:val="a0"/>
    <w:next w:val="a0"/>
    <w:uiPriority w:val="99"/>
    <w:qFormat/>
    <w:rsid w:val="003642B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5">
    <w:name w:val="Title"/>
    <w:basedOn w:val="a0"/>
    <w:next w:val="a0"/>
    <w:link w:val="a6"/>
    <w:qFormat/>
    <w:rsid w:val="003642B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rsid w:val="003642BE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3642B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3642B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9">
    <w:name w:val="Strong"/>
    <w:uiPriority w:val="99"/>
    <w:qFormat/>
    <w:rsid w:val="003642BE"/>
    <w:rPr>
      <w:rFonts w:cs="Times New Roman"/>
      <w:b/>
    </w:rPr>
  </w:style>
  <w:style w:type="character" w:styleId="aa">
    <w:name w:val="Emphasis"/>
    <w:uiPriority w:val="99"/>
    <w:qFormat/>
    <w:rsid w:val="003642BE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0"/>
    <w:next w:val="a0"/>
    <w:link w:val="QuoteChar"/>
    <w:uiPriority w:val="99"/>
    <w:rsid w:val="003642BE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3642BE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3642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3642BE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3642BE"/>
    <w:rPr>
      <w:rFonts w:cs="Times New Roman"/>
      <w:i/>
    </w:rPr>
  </w:style>
  <w:style w:type="character" w:customStyle="1" w:styleId="16">
    <w:name w:val="Сильное выделение1"/>
    <w:uiPriority w:val="99"/>
    <w:rsid w:val="003642BE"/>
    <w:rPr>
      <w:rFonts w:cs="Times New Roman"/>
      <w:b/>
    </w:rPr>
  </w:style>
  <w:style w:type="character" w:customStyle="1" w:styleId="17">
    <w:name w:val="Слабая ссылка1"/>
    <w:uiPriority w:val="99"/>
    <w:rsid w:val="003642BE"/>
    <w:rPr>
      <w:rFonts w:cs="Times New Roman"/>
      <w:smallCaps/>
    </w:rPr>
  </w:style>
  <w:style w:type="character" w:customStyle="1" w:styleId="18">
    <w:name w:val="Сильная ссылка1"/>
    <w:uiPriority w:val="99"/>
    <w:rsid w:val="003642BE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3642BE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0"/>
    <w:uiPriority w:val="99"/>
    <w:rsid w:val="003642BE"/>
    <w:pPr>
      <w:outlineLvl w:val="9"/>
    </w:pPr>
  </w:style>
  <w:style w:type="table" w:styleId="ab">
    <w:name w:val="Table Grid"/>
    <w:basedOn w:val="a2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3642BE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3642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6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3642BE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3642BE"/>
    <w:rPr>
      <w:rFonts w:cs="Times New Roman"/>
    </w:rPr>
  </w:style>
  <w:style w:type="paragraph" w:styleId="af7">
    <w:name w:val="header"/>
    <w:basedOn w:val="a0"/>
    <w:link w:val="af8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paragraph" w:styleId="af9">
    <w:name w:val="List Paragraph"/>
    <w:basedOn w:val="a0"/>
    <w:uiPriority w:val="34"/>
    <w:qFormat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0"/>
    <w:link w:val="HTML0"/>
    <w:uiPriority w:val="99"/>
    <w:rsid w:val="0036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642BE"/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Основной текст Знак1"/>
    <w:link w:val="afa"/>
    <w:uiPriority w:val="99"/>
    <w:rsid w:val="003642BE"/>
    <w:rPr>
      <w:rFonts w:ascii="Times New Roman" w:hAnsi="Times New Roman"/>
      <w:spacing w:val="-20"/>
      <w:sz w:val="23"/>
      <w:szCs w:val="23"/>
      <w:shd w:val="clear" w:color="auto" w:fill="FFFFFF"/>
    </w:rPr>
  </w:style>
  <w:style w:type="paragraph" w:styleId="afa">
    <w:name w:val="Body Text"/>
    <w:basedOn w:val="a0"/>
    <w:link w:val="1b"/>
    <w:uiPriority w:val="99"/>
    <w:rsid w:val="003642BE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3"/>
    </w:rPr>
  </w:style>
  <w:style w:type="character" w:customStyle="1" w:styleId="afb">
    <w:name w:val="Основной текст Знак"/>
    <w:basedOn w:val="a1"/>
    <w:uiPriority w:val="99"/>
    <w:semiHidden/>
    <w:rsid w:val="003642BE"/>
    <w:rPr>
      <w:rFonts w:ascii="Verdana" w:hAnsi="Verdana"/>
    </w:rPr>
  </w:style>
  <w:style w:type="paragraph" w:customStyle="1" w:styleId="tekstob">
    <w:name w:val="tekstob"/>
    <w:basedOn w:val="a0"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в таблице"/>
    <w:basedOn w:val="a0"/>
    <w:rsid w:val="003642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Стиль 4"/>
    <w:basedOn w:val="a0"/>
    <w:autoRedefine/>
    <w:rsid w:val="003642BE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Стиль1"/>
    <w:basedOn w:val="a0"/>
    <w:rsid w:val="003642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Стиль 1"/>
    <w:basedOn w:val="a0"/>
    <w:autoRedefine/>
    <w:rsid w:val="003642BE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Подраздел СТП"/>
    <w:basedOn w:val="a0"/>
    <w:rsid w:val="003642BE"/>
    <w:pPr>
      <w:widowControl w:val="0"/>
      <w:numPr>
        <w:ilvl w:val="1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364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3642BE"/>
    <w:rPr>
      <w:rFonts w:ascii="Calibri" w:eastAsia="Times New Roman" w:hAnsi="Calibri" w:cs="Times New Roman"/>
    </w:rPr>
  </w:style>
  <w:style w:type="paragraph" w:customStyle="1" w:styleId="aff">
    <w:name w:val="Знак Знак Знак Знак"/>
    <w:basedOn w:val="a0"/>
    <w:rsid w:val="003642BE"/>
    <w:pPr>
      <w:spacing w:after="160" w:line="240" w:lineRule="exact"/>
    </w:pPr>
    <w:rPr>
      <w:rFonts w:eastAsia="Times New Roman" w:cs="Verdana"/>
      <w:sz w:val="20"/>
      <w:szCs w:val="20"/>
      <w:lang w:val="en-US"/>
    </w:rPr>
  </w:style>
  <w:style w:type="paragraph" w:customStyle="1" w:styleId="Default">
    <w:name w:val="Default"/>
    <w:rsid w:val="0036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List Bullet"/>
    <w:aliases w:val="Маркированный список Знак,Маркированный список Знак Знак Знак,Маркированный список Знак Знак Знак Знак Знак Знак Знак,Маркированный список Знак Знак Знак Знак Знак Знак Знак Знак,Маркированный список Знак Знак Знак Знак Знак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List Bullet 2"/>
    <w:aliases w:val=" Знак"/>
    <w:basedOn w:val="a0"/>
    <w:autoRedefine/>
    <w:rsid w:val="003642BE"/>
    <w:pPr>
      <w:widowControl w:val="0"/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31">
    <w:name w:val="List Bullet 3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List Bullet 4"/>
    <w:aliases w:val="Маркированный список 4 Знак Знак Знак,Маркированный список 4 Знак,Маркированный список 4 Знак Знак Знак Знак Знак Знак Знак Зн Знак,Маркированный список 4 Знак Знак Знак Знак Знак Знак Знак Знак Знак Знак Знак Зн"/>
    <w:basedOn w:val="aff0"/>
    <w:link w:val="410"/>
    <w:autoRedefine/>
    <w:rsid w:val="003642BE"/>
    <w:pPr>
      <w:numPr>
        <w:numId w:val="24"/>
      </w:numPr>
      <w:tabs>
        <w:tab w:val="clear" w:pos="1494"/>
        <w:tab w:val="num" w:pos="360"/>
      </w:tabs>
      <w:spacing w:before="120"/>
      <w:ind w:left="1701" w:firstLine="0"/>
    </w:pPr>
  </w:style>
  <w:style w:type="paragraph" w:styleId="51">
    <w:name w:val="List Bullet 5"/>
    <w:basedOn w:val="aff0"/>
    <w:autoRedefine/>
    <w:rsid w:val="003642BE"/>
  </w:style>
  <w:style w:type="character" w:customStyle="1" w:styleId="410">
    <w:name w:val="Маркированный список 4 Знак1"/>
    <w:aliases w:val="Маркированный список 4 Знак Знак Знак Знак,Маркированный список 4 Знак Знак,Маркированный список 4 Знак Знак Знак Знак Знак Знак Знак Зн Знак Знак"/>
    <w:link w:val="4"/>
    <w:rsid w:val="003642B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1">
    <w:name w:val="Осн.текст инст"/>
    <w:basedOn w:val="a0"/>
    <w:rsid w:val="003642BE"/>
    <w:pPr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2">
    <w:name w:val="Normal (Web)"/>
    <w:basedOn w:val="a0"/>
    <w:uiPriority w:val="99"/>
    <w:semiHidden/>
    <w:unhideWhenUsed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uiPriority w:val="99"/>
    <w:semiHidden/>
    <w:unhideWhenUsed/>
    <w:rsid w:val="003642BE"/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character" w:styleId="aff5">
    <w:name w:val="annotation reference"/>
    <w:uiPriority w:val="99"/>
    <w:semiHidden/>
    <w:unhideWhenUsed/>
    <w:rsid w:val="003642BE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3642B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3642B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642B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642B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1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B8AF-27E1-4390-8271-321DBC1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14248</Words>
  <Characters>81217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sadovnikova-la</cp:lastModifiedBy>
  <cp:revision>10</cp:revision>
  <cp:lastPrinted>2017-06-16T12:41:00Z</cp:lastPrinted>
  <dcterms:created xsi:type="dcterms:W3CDTF">2017-07-12T14:16:00Z</dcterms:created>
  <dcterms:modified xsi:type="dcterms:W3CDTF">2017-07-13T09:37:00Z</dcterms:modified>
</cp:coreProperties>
</file>