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71" w:rsidRDefault="00401771" w:rsidP="009C7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отраслевых </w:t>
      </w:r>
      <w:r w:rsidR="00D52D67">
        <w:rPr>
          <w:rFonts w:ascii="Times New Roman" w:hAnsi="Times New Roman" w:cs="Times New Roman"/>
          <w:sz w:val="28"/>
          <w:szCs w:val="28"/>
        </w:rPr>
        <w:t>специалистов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для установления </w:t>
      </w:r>
    </w:p>
    <w:p w:rsidR="009C7EE4" w:rsidRDefault="00401771" w:rsidP="009C7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эксперта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401771" w:rsidRPr="00515E60" w:rsidRDefault="00401771" w:rsidP="009C7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5590"/>
      </w:tblGrid>
      <w:tr w:rsidR="00515E60" w:rsidRPr="00680A43" w:rsidTr="00680A43">
        <w:trPr>
          <w:trHeight w:val="418"/>
          <w:tblHeader/>
        </w:trPr>
        <w:tc>
          <w:tcPr>
            <w:tcW w:w="567" w:type="dxa"/>
            <w:vAlign w:val="center"/>
            <w:hideMark/>
          </w:tcPr>
          <w:p w:rsidR="00413230" w:rsidRPr="00680A43" w:rsidRDefault="00413230" w:rsidP="00413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0A43">
              <w:rPr>
                <w:rFonts w:ascii="Times New Roman" w:hAnsi="Times New Roman" w:cs="Times New Roman"/>
                <w:bCs/>
              </w:rPr>
              <w:t>№</w:t>
            </w:r>
          </w:p>
          <w:p w:rsidR="00413230" w:rsidRPr="00680A43" w:rsidRDefault="00413230" w:rsidP="00413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0A43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  <w:vAlign w:val="center"/>
          </w:tcPr>
          <w:p w:rsidR="00413230" w:rsidRPr="00680A43" w:rsidRDefault="00413230" w:rsidP="00413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0A43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2693" w:type="dxa"/>
            <w:vAlign w:val="center"/>
          </w:tcPr>
          <w:p w:rsidR="00413230" w:rsidRPr="00680A43" w:rsidRDefault="00413230" w:rsidP="00413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0A43">
              <w:rPr>
                <w:rFonts w:ascii="Times New Roman" w:hAnsi="Times New Roman" w:cs="Times New Roman"/>
                <w:bCs/>
              </w:rPr>
              <w:t>Название организации</w:t>
            </w:r>
          </w:p>
        </w:tc>
        <w:tc>
          <w:tcPr>
            <w:tcW w:w="5590" w:type="dxa"/>
            <w:vAlign w:val="center"/>
            <w:hideMark/>
          </w:tcPr>
          <w:p w:rsidR="00413230" w:rsidRPr="00680A43" w:rsidRDefault="00413230" w:rsidP="00413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0A43">
              <w:rPr>
                <w:rFonts w:ascii="Times New Roman" w:hAnsi="Times New Roman" w:cs="Times New Roman"/>
                <w:bCs/>
              </w:rPr>
              <w:t xml:space="preserve">Профессиональная квалификация </w:t>
            </w:r>
          </w:p>
        </w:tc>
      </w:tr>
      <w:tr w:rsidR="00515E60" w:rsidRPr="00680A43" w:rsidTr="00680A43">
        <w:trPr>
          <w:trHeight w:val="710"/>
        </w:trPr>
        <w:tc>
          <w:tcPr>
            <w:tcW w:w="567" w:type="dxa"/>
            <w:vAlign w:val="center"/>
          </w:tcPr>
          <w:p w:rsidR="00413230" w:rsidRPr="00680A43" w:rsidRDefault="00413230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13230" w:rsidRPr="00680A43" w:rsidRDefault="00413230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Онищенко Дмитрий Николаевич</w:t>
            </w:r>
          </w:p>
        </w:tc>
        <w:tc>
          <w:tcPr>
            <w:tcW w:w="2693" w:type="dxa"/>
          </w:tcPr>
          <w:p w:rsidR="00413230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shd w:val="clear" w:color="auto" w:fill="auto"/>
          </w:tcPr>
          <w:p w:rsidR="00413230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</w:tc>
      </w:tr>
      <w:tr w:rsidR="00515E60" w:rsidRPr="00680A43" w:rsidTr="00680A43">
        <w:trPr>
          <w:trHeight w:val="60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proofErr w:type="spellStart"/>
            <w:r w:rsidRPr="00680A43">
              <w:rPr>
                <w:rFonts w:ascii="Times New Roman" w:hAnsi="Times New Roman" w:cs="Times New Roman"/>
              </w:rPr>
              <w:t>Слышкина</w:t>
            </w:r>
            <w:proofErr w:type="spellEnd"/>
            <w:r w:rsidRPr="00680A4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ОИАЭ (6-й уровень квалификации)</w:t>
            </w:r>
          </w:p>
        </w:tc>
      </w:tr>
      <w:tr w:rsidR="00515E60" w:rsidRPr="00680A43" w:rsidTr="00680A43">
        <w:trPr>
          <w:trHeight w:val="451"/>
        </w:trPr>
        <w:tc>
          <w:tcPr>
            <w:tcW w:w="567" w:type="dxa"/>
            <w:vAlign w:val="center"/>
            <w:hideMark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Леонтьев Константин Анатольевич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416"/>
        </w:trPr>
        <w:tc>
          <w:tcPr>
            <w:tcW w:w="567" w:type="dxa"/>
            <w:vAlign w:val="center"/>
            <w:hideMark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Сорокин Валерий Трофимович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технологическим решениям систем обращения с твердыми с радиоактивными отходами на АЭС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компоновке систем обращения с твердыми с радиоактивными отходами на АЭС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Руководитель группы проектирования систем обращения с твердыми радиоактивными отходами на АЭС (7-ой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технологических решений для систем спецводоочистки, поддержания водно-химического режима и химического контроля, обращения с жидкими радиоактивными отходами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416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proofErr w:type="spellStart"/>
            <w:r w:rsidRPr="00680A43">
              <w:rPr>
                <w:rFonts w:ascii="Times New Roman" w:hAnsi="Times New Roman" w:cs="Times New Roman"/>
              </w:rPr>
              <w:t>Здерева</w:t>
            </w:r>
            <w:proofErr w:type="spellEnd"/>
            <w:r w:rsidRPr="00680A43">
              <w:rPr>
                <w:rFonts w:ascii="Times New Roman" w:hAnsi="Times New Roman" w:cs="Times New Roman"/>
              </w:rPr>
              <w:t xml:space="preserve"> Екатерина Геннадьевна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технологических решений для систем спецводоочистки, поддержания водно-химического режима и химического контроля, обращения с жидкими радиоактивными отходами объектов использования атомной энергии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компоновочных решений для систем спецводоочистки, поддержания водно-химического режима и химического контроля, обращения с жидкими радиоактивными отходами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416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Ростовцева Ольга Игоревна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ПАО «ППГХО»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квалификации);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  <w:hideMark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proofErr w:type="spellStart"/>
            <w:r w:rsidRPr="00680A43">
              <w:rPr>
                <w:rFonts w:ascii="Times New Roman" w:hAnsi="Times New Roman" w:cs="Times New Roman"/>
              </w:rPr>
              <w:t>Мяделец</w:t>
            </w:r>
            <w:proofErr w:type="spellEnd"/>
            <w:r w:rsidRPr="00680A43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ПАО «ППГХО»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квалификации);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Сиденко Лидия Васильевна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ПАО «ППГХО»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квалификации);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Петрова Татьяна Валерьевна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</w:t>
            </w:r>
            <w:r w:rsidR="00515E60" w:rsidRPr="00680A43">
              <w:rPr>
                <w:rFonts w:ascii="Times New Roman" w:hAnsi="Times New Roman" w:cs="Times New Roman"/>
              </w:rPr>
              <w:t xml:space="preserve">нерно-геологических изысканий, </w:t>
            </w:r>
            <w:r w:rsidRPr="00680A43">
              <w:rPr>
                <w:rFonts w:ascii="Times New Roman" w:hAnsi="Times New Roman" w:cs="Times New Roman"/>
              </w:rPr>
              <w:t>в том числе в рамках геотехнического мониторинга и контроля при сооружении объектов использования атомной энергии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 xml:space="preserve">Специалист по полевым работам по инженерно-геологическим изысканиям, в том числе в рамках геотехнического мониторинга и контроля, при сооружении ОИАЭ 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proofErr w:type="spellStart"/>
            <w:r w:rsidRPr="00680A43">
              <w:rPr>
                <w:rFonts w:ascii="Times New Roman" w:hAnsi="Times New Roman" w:cs="Times New Roman"/>
              </w:rPr>
              <w:t>Бажин</w:t>
            </w:r>
            <w:proofErr w:type="spellEnd"/>
            <w:r w:rsidRPr="00680A43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«ВНИПИПТ»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техническому обеспечению процесса обследования строительных конструкций объектов использования атомной энергии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 по оценке категории технического состояния строительных конструкций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Гончарова Наталья Алексеевна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«ВНИПИПТ»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proofErr w:type="spellStart"/>
            <w:r w:rsidRPr="00680A43">
              <w:rPr>
                <w:rFonts w:ascii="Times New Roman" w:hAnsi="Times New Roman" w:cs="Times New Roman"/>
              </w:rPr>
              <w:t>Жнивина</w:t>
            </w:r>
            <w:proofErr w:type="spellEnd"/>
            <w:r w:rsidRPr="00680A43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«ВНИПИПТ»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Зенкин Дмитрий Сергеевич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«ВНИПИПТ»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техническому обеспечению процесса обследования строительных конструкций объектов использования атомной энергии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 по оценке категории технического состояния строительных конструкций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Макаров Станислав Анатольевич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«ВНИПИПТ»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инженерно-геологическим изысканиям, в том числе в рамках геотехнического мониторинга и контроля, при сооружении ОИАЭ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инженерно-геологических изысканий, в том числе в рамках геотехнического мониторинга и контроля, при сооружении ОИАЭ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инженерно-геологическим изысканиям, в том числе в рамках геотехнического мониторинга и контроля, при сооружении ОИАЭ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выполнению полевых работ в составе инженерно-гидрометеорологических изысканий при строительстве ОИАЭ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подготовке результатов инженерно-гидрометеорологических изысканий для разработки проектной документации ОИАЭ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выполнению полевых работ в составе инженерно-экологических изысканий для строительства ОИАЭ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подготовке результатов инженерно-экологических изысканий для разработки проектной документации ОИАЭ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выполнению лабораторных работ в составе инженерно-экологических изысканий для строительства ОИАЭ (6-ой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ОИАЭ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 xml:space="preserve">Специалист по ведению инженерно-геодезических изысканий на площадках размещения объектов </w:t>
            </w:r>
            <w:r w:rsidRPr="00680A43">
              <w:rPr>
                <w:rFonts w:ascii="Times New Roman" w:hAnsi="Times New Roman" w:cs="Times New Roman"/>
              </w:rPr>
              <w:lastRenderedPageBreak/>
              <w:t>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инженерно-геологическим изысканиям, в том числе в рамках геотехнического мониторинга и контроля, при сооружении ОИАЭ</w:t>
            </w:r>
          </w:p>
        </w:tc>
      </w:tr>
      <w:tr w:rsidR="00515E60" w:rsidRPr="00680A43" w:rsidTr="00680A43">
        <w:trPr>
          <w:trHeight w:val="665"/>
        </w:trPr>
        <w:tc>
          <w:tcPr>
            <w:tcW w:w="567" w:type="dxa"/>
            <w:vAlign w:val="center"/>
          </w:tcPr>
          <w:p w:rsidR="00D629C2" w:rsidRPr="00680A43" w:rsidRDefault="00D629C2" w:rsidP="0054528B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Савин Денис Юрьевич</w:t>
            </w:r>
          </w:p>
        </w:tc>
        <w:tc>
          <w:tcPr>
            <w:tcW w:w="2693" w:type="dxa"/>
          </w:tcPr>
          <w:p w:rsidR="00D629C2" w:rsidRPr="00680A43" w:rsidRDefault="00D629C2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«ВНИПИПТ»</w:t>
            </w:r>
          </w:p>
        </w:tc>
        <w:tc>
          <w:tcPr>
            <w:tcW w:w="5590" w:type="dxa"/>
            <w:shd w:val="clear" w:color="auto" w:fill="auto"/>
            <w:vAlign w:val="bottom"/>
          </w:tcPr>
          <w:p w:rsidR="00D629C2" w:rsidRPr="00680A43" w:rsidRDefault="00D629C2" w:rsidP="00D629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 xml:space="preserve">Архитектор гидротехнических сооружений объектов использования атомной энергии (6-й уровень </w:t>
            </w:r>
            <w:proofErr w:type="gramStart"/>
            <w:r w:rsidRPr="00680A43">
              <w:rPr>
                <w:rFonts w:ascii="Times New Roman" w:hAnsi="Times New Roman" w:cs="Times New Roman"/>
              </w:rPr>
              <w:t>квалификации)</w:t>
            </w:r>
            <w:r w:rsidRPr="00680A43">
              <w:rPr>
                <w:rFonts w:ascii="Times New Roman" w:hAnsi="Times New Roman" w:cs="Times New Roman"/>
              </w:rPr>
              <w:br/>
              <w:t>Инженер</w:t>
            </w:r>
            <w:proofErr w:type="gramEnd"/>
            <w:r w:rsidRPr="00680A43">
              <w:rPr>
                <w:rFonts w:ascii="Times New Roman" w:hAnsi="Times New Roman" w:cs="Times New Roman"/>
              </w:rPr>
              <w:t>-конструктор гидротехнических сооружений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153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Шаламов Денис Олегович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АО «Русатом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Гринвэй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90" w:type="dxa"/>
            <w:hideMark/>
          </w:tcPr>
          <w:p w:rsidR="00515E60" w:rsidRPr="00680A43" w:rsidRDefault="00515E60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направления </w:t>
            </w:r>
            <w:r w:rsidR="0054528B" w:rsidRPr="00680A43"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производственно-технического обеспечения при сооружении объектов использования атомной энергии (7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Руководитель производством строительно-монтажных работ при строительстве объекта использования атомной энергии (7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сооружения объектов использования атомной энергии (7 уровень квалификации)</w:t>
            </w:r>
          </w:p>
        </w:tc>
      </w:tr>
      <w:tr w:rsidR="00515E60" w:rsidRPr="00680A43" w:rsidTr="00680A43">
        <w:trPr>
          <w:trHeight w:val="102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Машутин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Павел Владимирович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АО «Русатом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Гринвэй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организации работ в области производственно-технического обеспечения при сооружении объектов использования атомной энергии (6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оперативному управлению производственно-техническим обеспечением при сооружении объектов использования атомной энергии (6 уровень квалификации)</w:t>
            </w:r>
          </w:p>
        </w:tc>
      </w:tr>
      <w:tr w:rsidR="00515E60" w:rsidRPr="00680A43" w:rsidTr="00680A43">
        <w:trPr>
          <w:trHeight w:val="51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Селиванов Виталий Николаевич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АО «Русатом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Гринвэй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90" w:type="dxa"/>
            <w:hideMark/>
          </w:tcPr>
          <w:p w:rsidR="0054528B" w:rsidRPr="00680A43" w:rsidRDefault="0054528B" w:rsidP="00C05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51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Кирсанов Георгий Вячеславович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АО «Русатом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Гринвэй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90" w:type="dxa"/>
            <w:hideMark/>
          </w:tcPr>
          <w:p w:rsidR="0054528B" w:rsidRPr="00680A43" w:rsidRDefault="0054528B" w:rsidP="00C05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51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Агеев Александр Викторович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ФГУП «ГХК»</w:t>
            </w:r>
          </w:p>
        </w:tc>
        <w:tc>
          <w:tcPr>
            <w:tcW w:w="5590" w:type="dxa"/>
            <w:hideMark/>
          </w:tcPr>
          <w:p w:rsidR="0054528B" w:rsidRPr="00680A43" w:rsidRDefault="0054528B" w:rsidP="00C05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оценке категории технического состояния строительных конструкций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568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Зайкина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153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Тавлуй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Юрий Федорович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выполнению поверочных расчетов по итогам обследования строительных конструкций объектов использования атомной энергии (6-й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оценке категории технического состояния строительных конструкций объектов использования атомной энергии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техническому обеспечению процесса обследования строительных конструкций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102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Дербенев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Олегович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техническому обеспечению процесса обследования строительных конструкций объектов использования атомной энергии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оценке категории технического состояния строительных конструкций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1785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Вольнов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Олег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Сергевич</w:t>
            </w:r>
            <w:proofErr w:type="spellEnd"/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АО «СХК»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оценке категории технического состояния строительных конструкций объектов использования атомной энергии (6-й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техническому обеспечению процесса обследования строительных конструкций объектов использования атомной энергии (6-й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выполнению поверочных расчетов по итогам обследования строительных конструкций объектов использования атомной энергии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51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Жарков Александр Евгеньевич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АО «СХК»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51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Стракевич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Евгеньевич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АО «СХК»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255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Воротынцев Матвей Дмитриевич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«Атомэнергопроект» - Санкт-Петербургский Научно- Исследовательский Изыскательский Институт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Энергоизыскания</w:t>
            </w:r>
            <w:proofErr w:type="spellEnd"/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</w:t>
            </w:r>
            <w:r w:rsidR="00515E60" w:rsidRPr="00680A43">
              <w:rPr>
                <w:rFonts w:ascii="Times New Roman" w:eastAsia="Times New Roman" w:hAnsi="Times New Roman" w:cs="Times New Roman"/>
                <w:lang w:eastAsia="ru-RU"/>
              </w:rPr>
              <w:t>инга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квалификации).</w:t>
            </w:r>
          </w:p>
        </w:tc>
      </w:tr>
      <w:tr w:rsidR="00515E60" w:rsidRPr="00680A43" w:rsidTr="00680A43">
        <w:trPr>
          <w:trHeight w:val="255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Еронен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Владимирович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«Атомэнергопроект» - Санкт-Петербургский Научно- Исследовательский Изыскательский Институт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Энергоизыскания</w:t>
            </w:r>
            <w:proofErr w:type="spellEnd"/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</w:tc>
      </w:tr>
      <w:tr w:rsidR="00515E60" w:rsidRPr="00680A43" w:rsidTr="00680A43">
        <w:trPr>
          <w:trHeight w:val="51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Абрамов Александр Леонидович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АО «НИКИЭТ»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C05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разработке проекта организации строительства и проекта организации работ по сносу или демонтажу объектов капитального строительства для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90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Климов Александр Львович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Инженер по разработке проекта организации строительства и проекта организации работ по сносу или демонтажу объектов капитального строительства для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1275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Павлов Андрей Николаевич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инженерно-геологических изысканий,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полевым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0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Иванова Ирина Евгеньевна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515E60" w:rsidRPr="00680A43" w:rsidTr="00680A43">
        <w:trPr>
          <w:trHeight w:val="60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Жидкова Инга </w:t>
            </w: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0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Никитин Илья Николаевич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0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Демонова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инженерно-геологических изысканий,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2295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Собчинский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Сергеевич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ведению инженерно-геологических изысканий,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  <w:p w:rsidR="00515E60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лабораторным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</w:t>
            </w:r>
            <w:r w:rsidR="00515E60" w:rsidRPr="00680A43">
              <w:rPr>
                <w:rFonts w:ascii="Times New Roman" w:eastAsia="Times New Roman" w:hAnsi="Times New Roman" w:cs="Times New Roman"/>
                <w:lang w:eastAsia="ru-RU"/>
              </w:rPr>
              <w:t>ии (6-й уровень квалификации)</w:t>
            </w:r>
          </w:p>
          <w:p w:rsidR="0054528B" w:rsidRPr="00680A43" w:rsidRDefault="0054528B" w:rsidP="00515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Специалист по полевым работам по инженерно-геологическим изысканиям, в том числе в рамках геотехнического мониторинга и контроля, при сооружении объектов использования атомной энергии (6-й уровень квалификации)</w:t>
            </w:r>
          </w:p>
        </w:tc>
      </w:tr>
      <w:tr w:rsidR="00515E60" w:rsidRPr="00680A43" w:rsidTr="00680A43">
        <w:trPr>
          <w:trHeight w:val="600"/>
        </w:trPr>
        <w:tc>
          <w:tcPr>
            <w:tcW w:w="567" w:type="dxa"/>
          </w:tcPr>
          <w:p w:rsidR="0054528B" w:rsidRPr="00680A43" w:rsidRDefault="0054528B" w:rsidP="0054528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54528B" w:rsidRPr="00680A43" w:rsidRDefault="0054528B" w:rsidP="00680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Станевский</w:t>
            </w:r>
            <w:proofErr w:type="spellEnd"/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Николаевич</w:t>
            </w:r>
          </w:p>
        </w:tc>
        <w:tc>
          <w:tcPr>
            <w:tcW w:w="2693" w:type="dxa"/>
            <w:hideMark/>
          </w:tcPr>
          <w:p w:rsidR="0054528B" w:rsidRPr="00680A43" w:rsidRDefault="0054528B" w:rsidP="00680A43">
            <w:pPr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АО «Атомэнергопроект»</w:t>
            </w:r>
          </w:p>
        </w:tc>
        <w:tc>
          <w:tcPr>
            <w:tcW w:w="5590" w:type="dxa"/>
            <w:hideMark/>
          </w:tcPr>
          <w:p w:rsidR="0054528B" w:rsidRPr="00680A43" w:rsidRDefault="0054528B" w:rsidP="0054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A43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 инженерных изысканий при сооружении объектов использования атомной энергии (7-й уровень квалификации)</w:t>
            </w:r>
          </w:p>
        </w:tc>
      </w:tr>
      <w:tr w:rsidR="007702C2" w:rsidRPr="00680A43" w:rsidTr="00680A43">
        <w:trPr>
          <w:trHeight w:val="600"/>
        </w:trPr>
        <w:tc>
          <w:tcPr>
            <w:tcW w:w="567" w:type="dxa"/>
          </w:tcPr>
          <w:p w:rsidR="007702C2" w:rsidRPr="00680A43" w:rsidRDefault="007702C2" w:rsidP="007702C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A43">
              <w:rPr>
                <w:rFonts w:ascii="Times New Roman" w:hAnsi="Times New Roman" w:cs="Times New Roman"/>
                <w:color w:val="000000"/>
              </w:rPr>
              <w:t>Бачихин</w:t>
            </w:r>
            <w:proofErr w:type="spellEnd"/>
            <w:r w:rsidRPr="00680A43">
              <w:rPr>
                <w:rFonts w:ascii="Times New Roman" w:hAnsi="Times New Roman" w:cs="Times New Roman"/>
                <w:color w:val="000000"/>
              </w:rPr>
              <w:t xml:space="preserve"> Евгений Юрьевич</w:t>
            </w:r>
          </w:p>
        </w:tc>
        <w:tc>
          <w:tcPr>
            <w:tcW w:w="269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  <w:color w:val="000000"/>
              </w:rPr>
              <w:t>частное учреждение</w:t>
            </w:r>
          </w:p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  <w:color w:val="000000"/>
              </w:rPr>
              <w:t>Госкорпорации «Росатом» «ОЦКС»</w:t>
            </w:r>
          </w:p>
        </w:tc>
        <w:tc>
          <w:tcPr>
            <w:tcW w:w="5590" w:type="dxa"/>
          </w:tcPr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 по документационному обеспечению проведения строительно-монтажных работ при строительстве объекта использования атомной энергии (6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 по организации строительно-монтажных работ на участке строительства объекта использования атомной энергии (6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Руководитель производством строительно-монтажных работ при строительстве объекта использования атомной энергии (7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полевым работам по инженерно-геодезическим изысканиям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 по строительному контролю заказчика (застройщика) на объектах использования атомной энергии (6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 по строительному контролю лица, осуществляющего строительство (подрядчика) на объектах использования атомной энергии (6 уровень квалификации)</w:t>
            </w:r>
          </w:p>
          <w:p w:rsidR="007702C2" w:rsidRPr="00680A43" w:rsidRDefault="007702C2" w:rsidP="00770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Руководитель службы контроля качества на объектах использования атомной энергии (7 уровень квалификации)</w:t>
            </w:r>
          </w:p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качеству строительно-монтажных работ на объектах использования атомной энергии (6 уровень квалификации)</w:t>
            </w:r>
          </w:p>
        </w:tc>
      </w:tr>
      <w:tr w:rsidR="007702C2" w:rsidRPr="00680A43" w:rsidTr="00680A43">
        <w:trPr>
          <w:trHeight w:val="600"/>
        </w:trPr>
        <w:tc>
          <w:tcPr>
            <w:tcW w:w="567" w:type="dxa"/>
          </w:tcPr>
          <w:p w:rsidR="007702C2" w:rsidRPr="00680A43" w:rsidRDefault="007702C2" w:rsidP="007702C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A43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680A43">
              <w:rPr>
                <w:rFonts w:ascii="Times New Roman" w:hAnsi="Times New Roman" w:cs="Times New Roman"/>
              </w:rPr>
              <w:t xml:space="preserve"> Василий Викторович</w:t>
            </w:r>
          </w:p>
        </w:tc>
        <w:tc>
          <w:tcPr>
            <w:tcW w:w="269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  <w:color w:val="000000"/>
              </w:rPr>
              <w:t xml:space="preserve">Нижегородский филиал АО «Атомэнергопроект» - «Нижегородский </w:t>
            </w:r>
            <w:r w:rsidRPr="00680A43">
              <w:rPr>
                <w:rFonts w:ascii="Times New Roman" w:hAnsi="Times New Roman" w:cs="Times New Roman"/>
                <w:color w:val="000000"/>
              </w:rPr>
              <w:lastRenderedPageBreak/>
              <w:t>проектный институт»</w:t>
            </w:r>
          </w:p>
        </w:tc>
        <w:tc>
          <w:tcPr>
            <w:tcW w:w="5590" w:type="dxa"/>
            <w:vAlign w:val="bottom"/>
          </w:tcPr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lastRenderedPageBreak/>
              <w:t xml:space="preserve">Специалист по ведению инженерно-геодезических изысканий на площадках размещения объектов использования атомной энергии, в том числе в рамках </w:t>
            </w:r>
            <w:r w:rsidRPr="00680A43">
              <w:rPr>
                <w:rFonts w:ascii="Times New Roman" w:hAnsi="Times New Roman" w:cs="Times New Roman"/>
              </w:rPr>
              <w:lastRenderedPageBreak/>
              <w:t>геотехнического и геодинамического мониторинга (6-й уровень квалификации)</w:t>
            </w:r>
          </w:p>
        </w:tc>
      </w:tr>
      <w:tr w:rsidR="007702C2" w:rsidRPr="00680A43" w:rsidTr="00680A43">
        <w:trPr>
          <w:trHeight w:val="600"/>
        </w:trPr>
        <w:tc>
          <w:tcPr>
            <w:tcW w:w="567" w:type="dxa"/>
          </w:tcPr>
          <w:p w:rsidR="007702C2" w:rsidRPr="00680A43" w:rsidRDefault="007702C2" w:rsidP="007702C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</w:rPr>
              <w:t>Суворов Юрий Вениаминович</w:t>
            </w:r>
          </w:p>
        </w:tc>
        <w:tc>
          <w:tcPr>
            <w:tcW w:w="269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  <w:color w:val="000000"/>
              </w:rPr>
              <w:t>Нижегородский филиал АО «Атомэнергопроект» - «Нижегородский проектный институт»</w:t>
            </w:r>
          </w:p>
        </w:tc>
        <w:tc>
          <w:tcPr>
            <w:tcW w:w="5590" w:type="dxa"/>
            <w:vAlign w:val="bottom"/>
          </w:tcPr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Специалист по ведению инженерно-геодезических изысканий на площадках размещения объектов использования атомной энергии, в том числе в рамках геотехнического и геодинамического мониторинга (6-й уровень квалификации)</w:t>
            </w:r>
          </w:p>
        </w:tc>
      </w:tr>
      <w:tr w:rsidR="007702C2" w:rsidRPr="00680A43" w:rsidTr="00680A43">
        <w:trPr>
          <w:trHeight w:val="600"/>
        </w:trPr>
        <w:tc>
          <w:tcPr>
            <w:tcW w:w="567" w:type="dxa"/>
          </w:tcPr>
          <w:p w:rsidR="007702C2" w:rsidRPr="00680A43" w:rsidRDefault="007702C2" w:rsidP="007702C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  <w:color w:val="000000"/>
              </w:rPr>
              <w:t>Володина Надежда Александровна</w:t>
            </w:r>
          </w:p>
        </w:tc>
        <w:tc>
          <w:tcPr>
            <w:tcW w:w="2693" w:type="dxa"/>
          </w:tcPr>
          <w:p w:rsidR="007702C2" w:rsidRPr="00680A43" w:rsidRDefault="007702C2" w:rsidP="00680A43">
            <w:pPr>
              <w:rPr>
                <w:rFonts w:ascii="Times New Roman" w:hAnsi="Times New Roman" w:cs="Times New Roman"/>
                <w:color w:val="000000"/>
              </w:rPr>
            </w:pPr>
            <w:r w:rsidRPr="00680A43">
              <w:rPr>
                <w:rFonts w:ascii="Times New Roman" w:hAnsi="Times New Roman" w:cs="Times New Roman"/>
                <w:color w:val="000000"/>
              </w:rPr>
              <w:t>АО «НИКИЭТ»</w:t>
            </w:r>
          </w:p>
        </w:tc>
        <w:tc>
          <w:tcPr>
            <w:tcW w:w="5590" w:type="dxa"/>
            <w:vAlign w:val="bottom"/>
          </w:tcPr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компоновочных решений для систем спецводоочистки, поддержания водно-химического режима и химического контроля, обращения с жидкими радиоактивными отходами объектов использования атомной энергии (6-й уровень квалификации)</w:t>
            </w:r>
          </w:p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технологических решений для систем спецводоочистки, поддержания водно-химического режима и химического контроля, обращения с жидкими радиоактивными отходами объектов использования атомной энергии (6-й уровень квалификации)</w:t>
            </w:r>
          </w:p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компоновочных решений для систем водоподготовки объектов использования атомной энергии (6-й уровень квалификации)</w:t>
            </w:r>
          </w:p>
          <w:p w:rsidR="007702C2" w:rsidRPr="00680A43" w:rsidRDefault="007702C2" w:rsidP="007702C2">
            <w:pPr>
              <w:jc w:val="both"/>
              <w:rPr>
                <w:rFonts w:ascii="Times New Roman" w:hAnsi="Times New Roman" w:cs="Times New Roman"/>
              </w:rPr>
            </w:pPr>
            <w:r w:rsidRPr="00680A43">
              <w:rPr>
                <w:rFonts w:ascii="Times New Roman" w:hAnsi="Times New Roman" w:cs="Times New Roman"/>
              </w:rPr>
              <w:t>Инженер-проектировщик по разработке технологических решений для систем водоподготовки объектов использования атомной энергии (6-й уровень квалификации)</w:t>
            </w:r>
          </w:p>
        </w:tc>
      </w:tr>
    </w:tbl>
    <w:p w:rsidR="0054528B" w:rsidRPr="00515E60" w:rsidRDefault="0054528B"/>
    <w:p w:rsidR="0054528B" w:rsidRPr="00515E60" w:rsidRDefault="0054528B"/>
    <w:p w:rsidR="0054528B" w:rsidRPr="00515E60" w:rsidRDefault="0054528B" w:rsidP="00A84211"/>
    <w:sectPr w:rsidR="0054528B" w:rsidRPr="00515E60" w:rsidSect="00153957">
      <w:pgSz w:w="11906" w:h="16838" w:code="9"/>
      <w:pgMar w:top="851" w:right="709" w:bottom="1701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733"/>
    <w:multiLevelType w:val="hybridMultilevel"/>
    <w:tmpl w:val="92403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417B4F"/>
    <w:multiLevelType w:val="hybridMultilevel"/>
    <w:tmpl w:val="971A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6383C"/>
    <w:multiLevelType w:val="hybridMultilevel"/>
    <w:tmpl w:val="3902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E4"/>
    <w:rsid w:val="0000608D"/>
    <w:rsid w:val="0005660F"/>
    <w:rsid w:val="00072AF0"/>
    <w:rsid w:val="00123F75"/>
    <w:rsid w:val="00153957"/>
    <w:rsid w:val="00153E70"/>
    <w:rsid w:val="00297197"/>
    <w:rsid w:val="002E6B1A"/>
    <w:rsid w:val="00305EA9"/>
    <w:rsid w:val="003F0489"/>
    <w:rsid w:val="00401771"/>
    <w:rsid w:val="00413230"/>
    <w:rsid w:val="00441F26"/>
    <w:rsid w:val="004C0F30"/>
    <w:rsid w:val="00515E60"/>
    <w:rsid w:val="0054528B"/>
    <w:rsid w:val="00634B70"/>
    <w:rsid w:val="00680A43"/>
    <w:rsid w:val="0071441D"/>
    <w:rsid w:val="007702C2"/>
    <w:rsid w:val="007D0E93"/>
    <w:rsid w:val="00856928"/>
    <w:rsid w:val="008852A1"/>
    <w:rsid w:val="00910EDF"/>
    <w:rsid w:val="009376B3"/>
    <w:rsid w:val="009432D2"/>
    <w:rsid w:val="00953979"/>
    <w:rsid w:val="009C7EE4"/>
    <w:rsid w:val="00A84211"/>
    <w:rsid w:val="00AB5EBB"/>
    <w:rsid w:val="00AD798D"/>
    <w:rsid w:val="00BA2254"/>
    <w:rsid w:val="00BB0594"/>
    <w:rsid w:val="00C844A3"/>
    <w:rsid w:val="00D52D67"/>
    <w:rsid w:val="00D629C2"/>
    <w:rsid w:val="00DF3160"/>
    <w:rsid w:val="00E8125F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6AA2-0E96-4056-9824-50FB538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Инна Андреевна</dc:creator>
  <cp:lastModifiedBy>Фахрутдинова Алиса</cp:lastModifiedBy>
  <cp:revision>33</cp:revision>
  <cp:lastPrinted>2020-11-02T11:26:00Z</cp:lastPrinted>
  <dcterms:created xsi:type="dcterms:W3CDTF">2017-11-14T17:44:00Z</dcterms:created>
  <dcterms:modified xsi:type="dcterms:W3CDTF">2024-03-20T14:22:00Z</dcterms:modified>
</cp:coreProperties>
</file>