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C4" w:rsidRPr="00C74F00" w:rsidRDefault="00C74F00" w:rsidP="00C74F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F00">
        <w:rPr>
          <w:rFonts w:ascii="Times New Roman" w:hAnsi="Times New Roman" w:cs="Times New Roman"/>
          <w:sz w:val="28"/>
          <w:szCs w:val="28"/>
        </w:rPr>
        <w:t>Состав комиссии для проведения проверки центра оценки квалификации Частное учреждение Госкорпорации «</w:t>
      </w:r>
      <w:proofErr w:type="spellStart"/>
      <w:r w:rsidRPr="00C74F0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C74F00">
        <w:rPr>
          <w:rFonts w:ascii="Times New Roman" w:hAnsi="Times New Roman" w:cs="Times New Roman"/>
          <w:sz w:val="28"/>
          <w:szCs w:val="28"/>
        </w:rPr>
        <w:t>» «Отраслевой центр капитального строительства»</w:t>
      </w:r>
    </w:p>
    <w:p w:rsidR="00C74F00" w:rsidRDefault="00C74F00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3396"/>
      </w:tblGrid>
      <w:tr w:rsidR="00C74F00" w:rsidRPr="00C74F00" w:rsidTr="00C74F00">
        <w:tc>
          <w:tcPr>
            <w:tcW w:w="709" w:type="dxa"/>
          </w:tcPr>
          <w:p w:rsidR="00C74F00" w:rsidRPr="00C74F00" w:rsidRDefault="00C74F00" w:rsidP="00C7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74F00" w:rsidRPr="00C74F00" w:rsidRDefault="00C74F00" w:rsidP="00C7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9" w:type="dxa"/>
          </w:tcPr>
          <w:p w:rsidR="00C74F00" w:rsidRPr="00C74F00" w:rsidRDefault="00C74F00" w:rsidP="00C7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96" w:type="dxa"/>
          </w:tcPr>
          <w:p w:rsidR="00C74F00" w:rsidRPr="00C74F00" w:rsidRDefault="00C74F00" w:rsidP="00C7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</w:tr>
      <w:tr w:rsidR="00C74F00" w:rsidRPr="00C74F00" w:rsidTr="00C74F00">
        <w:tc>
          <w:tcPr>
            <w:tcW w:w="709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Кокорина Инна Андреевна</w:t>
            </w:r>
          </w:p>
        </w:tc>
        <w:tc>
          <w:tcPr>
            <w:tcW w:w="3119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профессиональным квалификациям</w:t>
            </w:r>
          </w:p>
        </w:tc>
        <w:tc>
          <w:tcPr>
            <w:tcW w:w="3396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СоюзАтом</w:t>
            </w:r>
            <w:proofErr w:type="spellEnd"/>
            <w:r w:rsidRPr="00C74F00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74F00" w:rsidRPr="00C74F00" w:rsidTr="00C74F00">
        <w:tc>
          <w:tcPr>
            <w:tcW w:w="709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Данилов Михаил Антонович</w:t>
            </w:r>
          </w:p>
        </w:tc>
        <w:tc>
          <w:tcPr>
            <w:tcW w:w="3119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по оценке квалификации</w:t>
            </w:r>
          </w:p>
        </w:tc>
        <w:tc>
          <w:tcPr>
            <w:tcW w:w="3396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СоюзАтом</w:t>
            </w:r>
            <w:proofErr w:type="spellEnd"/>
            <w:r w:rsidRPr="00C74F00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C74F00" w:rsidRPr="00C74F00" w:rsidTr="00C74F00">
        <w:tc>
          <w:tcPr>
            <w:tcW w:w="709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3119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по внедрению </w:t>
            </w:r>
            <w:proofErr w:type="spellStart"/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3396" w:type="dxa"/>
          </w:tcPr>
          <w:p w:rsidR="00C74F00" w:rsidRPr="00C74F00" w:rsidRDefault="00C7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Гринатом</w:t>
            </w:r>
            <w:proofErr w:type="spellEnd"/>
            <w:r w:rsidRPr="00C74F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74F00" w:rsidRDefault="00C74F00"/>
    <w:sectPr w:rsidR="00C7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93"/>
    <w:rsid w:val="000C5593"/>
    <w:rsid w:val="00B27DC4"/>
    <w:rsid w:val="00C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5C316-C8A5-4F64-8DA2-EACAA225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 М.А.</dc:creator>
  <cp:keywords/>
  <dc:description/>
  <cp:lastModifiedBy>Данилов М.А.</cp:lastModifiedBy>
  <cp:revision>2</cp:revision>
  <dcterms:created xsi:type="dcterms:W3CDTF">2024-03-19T13:07:00Z</dcterms:created>
  <dcterms:modified xsi:type="dcterms:W3CDTF">2024-03-19T13:12:00Z</dcterms:modified>
</cp:coreProperties>
</file>